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CBE2B" w14:textId="77777777" w:rsidR="006C2C6A" w:rsidRPr="00833F34" w:rsidRDefault="006C2C6A" w:rsidP="006C2C6A">
      <w:pPr>
        <w:spacing w:after="0"/>
        <w:ind w:right="566"/>
        <w:jc w:val="center"/>
        <w:rPr>
          <w:rFonts w:ascii="Calibri" w:eastAsia="Calibri" w:hAnsi="Calibri"/>
          <w:sz w:val="16"/>
          <w:szCs w:val="16"/>
        </w:rPr>
      </w:pPr>
      <w:bookmarkStart w:id="0" w:name="_Hlk115437934"/>
      <w:bookmarkEnd w:id="0"/>
      <w:r w:rsidRPr="00833F34">
        <w:rPr>
          <w:rFonts w:ascii="Calibri" w:eastAsia="Calibri" w:hAnsi="Calibri"/>
          <w:noProof/>
        </w:rPr>
        <w:drawing>
          <wp:inline distT="0" distB="0" distL="0" distR="0" wp14:anchorId="59543CE3" wp14:editId="0FB0ADE7">
            <wp:extent cx="495300" cy="542925"/>
            <wp:effectExtent l="0" t="0" r="0" b="9525"/>
            <wp:docPr id="2" name="Immagine 2" descr="2000px-Emblem_of_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2000px-Emblem_of_It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p>
    <w:p w14:paraId="2578659E" w14:textId="77777777" w:rsidR="006C2C6A" w:rsidRPr="00F279F6" w:rsidRDefault="006C2C6A" w:rsidP="006C2C6A">
      <w:pPr>
        <w:tabs>
          <w:tab w:val="left" w:pos="8222"/>
        </w:tabs>
        <w:autoSpaceDN w:val="0"/>
        <w:adjustRightInd w:val="0"/>
        <w:spacing w:after="0" w:line="320" w:lineRule="atLeast"/>
        <w:ind w:right="566"/>
        <w:jc w:val="center"/>
        <w:rPr>
          <w:rFonts w:ascii="Times New Roman" w:hAnsi="Times New Roman" w:cs="Times New Roman"/>
          <w:b/>
          <w:sz w:val="30"/>
          <w:szCs w:val="30"/>
        </w:rPr>
      </w:pPr>
      <w:r w:rsidRPr="00F279F6">
        <w:rPr>
          <w:rFonts w:ascii="Times New Roman" w:hAnsi="Times New Roman" w:cs="Times New Roman"/>
          <w:b/>
          <w:sz w:val="30"/>
          <w:szCs w:val="30"/>
        </w:rPr>
        <w:t>MISSIONE BILATERALE DI ASSISTENZA E SUPPORTO IN LIBIA</w:t>
      </w:r>
    </w:p>
    <w:p w14:paraId="16DF2AC1" w14:textId="77777777" w:rsidR="006C2C6A" w:rsidRPr="009948AA" w:rsidRDefault="006C2C6A" w:rsidP="006C2C6A">
      <w:pPr>
        <w:pStyle w:val="Intestazione"/>
        <w:ind w:right="566"/>
        <w:jc w:val="center"/>
        <w:rPr>
          <w:iCs/>
          <w:lang w:eastAsia="it-IT"/>
        </w:rPr>
      </w:pPr>
      <w:r w:rsidRPr="009948AA">
        <w:rPr>
          <w:iCs/>
          <w:lang w:eastAsia="it-IT"/>
        </w:rPr>
        <w:t>Comando</w:t>
      </w:r>
      <w:r>
        <w:rPr>
          <w:iCs/>
          <w:lang w:eastAsia="it-IT"/>
        </w:rPr>
        <w:t xml:space="preserve"> MIASIT</w:t>
      </w:r>
    </w:p>
    <w:p w14:paraId="0A77E51D" w14:textId="77777777" w:rsidR="006C2C6A" w:rsidRDefault="006C2C6A" w:rsidP="006C2C6A">
      <w:pPr>
        <w:pStyle w:val="Intestazione"/>
        <w:ind w:right="566"/>
        <w:jc w:val="center"/>
        <w:rPr>
          <w:iCs/>
          <w:sz w:val="20"/>
          <w:lang w:eastAsia="it-IT"/>
        </w:rPr>
      </w:pPr>
      <w:r w:rsidRPr="00833F34">
        <w:rPr>
          <w:noProof/>
          <w:sz w:val="20"/>
          <w:lang w:eastAsia="it-IT"/>
        </w:rPr>
        <w:drawing>
          <wp:inline distT="0" distB="0" distL="0" distR="0" wp14:anchorId="080C3DCE" wp14:editId="58ABB4DE">
            <wp:extent cx="2428875" cy="114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114300"/>
                    </a:xfrm>
                    <a:prstGeom prst="rect">
                      <a:avLst/>
                    </a:prstGeom>
                    <a:noFill/>
                    <a:ln>
                      <a:noFill/>
                    </a:ln>
                  </pic:spPr>
                </pic:pic>
              </a:graphicData>
            </a:graphic>
          </wp:inline>
        </w:drawing>
      </w:r>
    </w:p>
    <w:p w14:paraId="349D4973" w14:textId="77777777" w:rsidR="006C2C6A" w:rsidRDefault="006C2C6A" w:rsidP="006C2C6A">
      <w:pPr>
        <w:pStyle w:val="Intestazione"/>
        <w:ind w:left="4956" w:right="566" w:firstLine="573"/>
        <w:jc w:val="center"/>
        <w:rPr>
          <w:iCs/>
          <w:sz w:val="20"/>
          <w:lang w:eastAsia="it-IT"/>
        </w:rPr>
      </w:pPr>
    </w:p>
    <w:p w14:paraId="1117984C" w14:textId="2DE2E14D" w:rsidR="006C2C6A" w:rsidRPr="00CA23CB" w:rsidRDefault="006C2C6A" w:rsidP="006C2C6A">
      <w:pPr>
        <w:pStyle w:val="Intestazione"/>
        <w:ind w:right="142"/>
        <w:jc w:val="both"/>
        <w:rPr>
          <w:iCs/>
          <w:sz w:val="20"/>
          <w:lang w:eastAsia="it-IT"/>
        </w:rPr>
      </w:pPr>
      <w:r w:rsidRPr="00CA23CB">
        <w:rPr>
          <w:iCs/>
          <w:sz w:val="20"/>
          <w:lang w:eastAsia="it-IT"/>
        </w:rPr>
        <w:t>Allegati: (</w:t>
      </w:r>
      <w:r w:rsidR="00CA23CB" w:rsidRPr="00CA23CB">
        <w:rPr>
          <w:iCs/>
          <w:sz w:val="20"/>
          <w:lang w:eastAsia="it-IT"/>
        </w:rPr>
        <w:t>uno) 1</w:t>
      </w:r>
      <w:r w:rsidRPr="00CA23CB">
        <w:rPr>
          <w:iCs/>
          <w:sz w:val="20"/>
          <w:lang w:eastAsia="it-IT"/>
        </w:rPr>
        <w:tab/>
      </w:r>
      <w:r w:rsidRPr="00CA23CB">
        <w:rPr>
          <w:iCs/>
          <w:sz w:val="20"/>
          <w:lang w:eastAsia="it-IT"/>
        </w:rPr>
        <w:tab/>
      </w:r>
      <w:r w:rsidRPr="00CA23CB">
        <w:rPr>
          <w:iCs/>
          <w:sz w:val="20"/>
          <w:lang w:eastAsia="it-IT"/>
        </w:rPr>
        <w:tab/>
      </w:r>
      <w:r w:rsidRPr="00CA23CB">
        <w:rPr>
          <w:iCs/>
          <w:sz w:val="20"/>
          <w:lang w:eastAsia="it-IT"/>
        </w:rPr>
        <w:tab/>
      </w:r>
      <w:r w:rsidRPr="00CA23CB">
        <w:rPr>
          <w:iCs/>
          <w:sz w:val="20"/>
          <w:lang w:eastAsia="it-IT"/>
        </w:rPr>
        <w:tab/>
      </w:r>
      <w:r w:rsidRPr="00CA23CB">
        <w:rPr>
          <w:iCs/>
          <w:sz w:val="20"/>
          <w:lang w:eastAsia="it-IT"/>
        </w:rPr>
        <w:tab/>
      </w:r>
      <w:r w:rsidR="006B5DDA">
        <w:rPr>
          <w:iCs/>
          <w:sz w:val="20"/>
          <w:lang w:eastAsia="it-IT"/>
        </w:rPr>
        <w:tab/>
      </w:r>
      <w:r w:rsidRPr="00CA23CB">
        <w:rPr>
          <w:iCs/>
          <w:sz w:val="20"/>
          <w:lang w:eastAsia="it-IT"/>
        </w:rPr>
        <w:t>Tripoli (LIBIA), 06 dicembre 2022</w:t>
      </w:r>
    </w:p>
    <w:p w14:paraId="513A5514" w14:textId="6459EA93" w:rsidR="006C2C6A" w:rsidRPr="00CA23CB" w:rsidRDefault="006C2C6A" w:rsidP="006C2C6A">
      <w:pPr>
        <w:pStyle w:val="Intestazione"/>
        <w:ind w:right="142"/>
        <w:jc w:val="both"/>
        <w:rPr>
          <w:iCs/>
          <w:sz w:val="20"/>
          <w:lang w:eastAsia="it-IT"/>
        </w:rPr>
      </w:pPr>
      <w:r w:rsidRPr="00CA23CB">
        <w:rPr>
          <w:iCs/>
          <w:sz w:val="20"/>
          <w:lang w:eastAsia="it-IT"/>
        </w:rPr>
        <w:t xml:space="preserve">Annessi: /// </w:t>
      </w:r>
      <w:r w:rsidRPr="00CA23CB">
        <w:rPr>
          <w:iCs/>
          <w:sz w:val="20"/>
          <w:lang w:eastAsia="it-IT"/>
        </w:rPr>
        <w:tab/>
      </w:r>
      <w:r w:rsidRPr="00CA23CB">
        <w:rPr>
          <w:iCs/>
          <w:sz w:val="20"/>
          <w:lang w:eastAsia="it-IT"/>
        </w:rPr>
        <w:tab/>
      </w:r>
      <w:r w:rsidRPr="00CA23CB">
        <w:rPr>
          <w:iCs/>
          <w:sz w:val="20"/>
          <w:lang w:eastAsia="it-IT"/>
        </w:rPr>
        <w:tab/>
      </w:r>
      <w:r w:rsidRPr="00CA23CB">
        <w:rPr>
          <w:iCs/>
          <w:sz w:val="20"/>
          <w:lang w:eastAsia="it-IT"/>
        </w:rPr>
        <w:tab/>
      </w:r>
      <w:r w:rsidRPr="00CA23CB">
        <w:rPr>
          <w:iCs/>
          <w:sz w:val="20"/>
          <w:lang w:eastAsia="it-IT"/>
        </w:rPr>
        <w:tab/>
      </w:r>
      <w:r w:rsidRPr="00CA23CB">
        <w:rPr>
          <w:iCs/>
          <w:sz w:val="20"/>
          <w:lang w:eastAsia="it-IT"/>
        </w:rPr>
        <w:tab/>
      </w:r>
      <w:r w:rsidRPr="00CA23CB">
        <w:rPr>
          <w:iCs/>
          <w:sz w:val="20"/>
          <w:lang w:eastAsia="it-IT"/>
        </w:rPr>
        <w:tab/>
        <w:t xml:space="preserve">PDC Ten. GIANGRANDE Enrico, 1867018 </w:t>
      </w:r>
    </w:p>
    <w:p w14:paraId="45DEC651" w14:textId="4A8957A5" w:rsidR="006C2C6A" w:rsidRDefault="006C2C6A" w:rsidP="006C2C6A">
      <w:pPr>
        <w:pStyle w:val="Intestazione"/>
        <w:ind w:left="5664" w:right="142"/>
        <w:jc w:val="both"/>
        <w:rPr>
          <w:iCs/>
          <w:sz w:val="20"/>
          <w:lang w:eastAsia="it-IT"/>
        </w:rPr>
      </w:pPr>
      <w:r w:rsidRPr="00CA23CB">
        <w:rPr>
          <w:iCs/>
          <w:sz w:val="20"/>
          <w:lang w:eastAsia="it-IT"/>
        </w:rPr>
        <w:t xml:space="preserve">Email: </w:t>
      </w:r>
      <w:hyperlink r:id="rId10" w:history="1">
        <w:r w:rsidRPr="00CA23CB">
          <w:rPr>
            <w:rStyle w:val="Collegamentoipertestuale"/>
            <w:rFonts w:eastAsia="Verdana"/>
            <w:iCs/>
            <w:sz w:val="22"/>
          </w:rPr>
          <w:t>fh.fpo@ippocrate.esercito.difesa.it</w:t>
        </w:r>
      </w:hyperlink>
    </w:p>
    <w:p w14:paraId="0E6AFA67" w14:textId="77777777" w:rsidR="006C2C6A" w:rsidRDefault="006C2C6A" w:rsidP="006C2C6A">
      <w:pPr>
        <w:pStyle w:val="Intestazione"/>
        <w:ind w:right="566"/>
        <w:jc w:val="both"/>
        <w:rPr>
          <w:iCs/>
          <w:sz w:val="20"/>
          <w:lang w:eastAsia="it-IT"/>
        </w:rPr>
      </w:pPr>
    </w:p>
    <w:p w14:paraId="39150740" w14:textId="77777777" w:rsidR="006C2C6A" w:rsidRPr="00586E59" w:rsidRDefault="006C2C6A" w:rsidP="006C2C6A">
      <w:pPr>
        <w:pStyle w:val="Intestazione"/>
        <w:ind w:right="566"/>
        <w:jc w:val="both"/>
        <w:rPr>
          <w:iCs/>
          <w:sz w:val="20"/>
          <w:lang w:eastAsia="it-IT"/>
        </w:rPr>
      </w:pPr>
    </w:p>
    <w:p w14:paraId="76C4072D" w14:textId="79126BF6" w:rsidR="006C2C6A" w:rsidRPr="00B331E8" w:rsidRDefault="006C2C6A" w:rsidP="006C2C6A">
      <w:pPr>
        <w:ind w:left="1418" w:right="566" w:hanging="1418"/>
        <w:rPr>
          <w:rFonts w:ascii="Times New Roman" w:hAnsi="Times New Roman" w:cs="Times New Roman"/>
          <w:sz w:val="24"/>
          <w:szCs w:val="24"/>
        </w:rPr>
      </w:pPr>
      <w:r w:rsidRPr="00B331E8">
        <w:rPr>
          <w:rFonts w:ascii="Times New Roman" w:hAnsi="Times New Roman" w:cs="Times New Roman"/>
          <w:b/>
          <w:sz w:val="24"/>
          <w:szCs w:val="24"/>
        </w:rPr>
        <w:t>OGGETTO:</w:t>
      </w:r>
      <w:r w:rsidR="006B5DDA">
        <w:rPr>
          <w:rFonts w:ascii="Times New Roman" w:hAnsi="Times New Roman" w:cs="Times New Roman"/>
          <w:b/>
          <w:sz w:val="24"/>
          <w:szCs w:val="24"/>
        </w:rPr>
        <w:t xml:space="preserve"> </w:t>
      </w:r>
      <w:r w:rsidRPr="00B331E8">
        <w:rPr>
          <w:rFonts w:ascii="Times New Roman" w:hAnsi="Times New Roman" w:cs="Times New Roman"/>
          <w:sz w:val="24"/>
          <w:szCs w:val="24"/>
        </w:rPr>
        <w:t>Relazion</w:t>
      </w:r>
      <w:r w:rsidR="004149F6" w:rsidRPr="00B331E8">
        <w:rPr>
          <w:rFonts w:ascii="Times New Roman" w:hAnsi="Times New Roman" w:cs="Times New Roman"/>
          <w:sz w:val="24"/>
          <w:szCs w:val="24"/>
        </w:rPr>
        <w:t xml:space="preserve">e </w:t>
      </w:r>
      <w:r w:rsidRPr="00B331E8">
        <w:rPr>
          <w:rFonts w:ascii="Times New Roman" w:hAnsi="Times New Roman" w:cs="Times New Roman"/>
          <w:sz w:val="24"/>
          <w:szCs w:val="24"/>
        </w:rPr>
        <w:t xml:space="preserve">sugli aspetti di </w:t>
      </w:r>
      <w:r w:rsidRPr="00B331E8">
        <w:rPr>
          <w:rFonts w:ascii="Times New Roman" w:hAnsi="Times New Roman" w:cs="Times New Roman"/>
          <w:i/>
          <w:sz w:val="24"/>
          <w:szCs w:val="24"/>
        </w:rPr>
        <w:t>Force Protection</w:t>
      </w:r>
      <w:r w:rsidRPr="00B331E8">
        <w:rPr>
          <w:rFonts w:ascii="Times New Roman" w:hAnsi="Times New Roman" w:cs="Times New Roman"/>
          <w:sz w:val="24"/>
          <w:szCs w:val="24"/>
        </w:rPr>
        <w:t xml:space="preserve"> del</w:t>
      </w:r>
      <w:r w:rsidR="001C1775" w:rsidRPr="00B331E8">
        <w:rPr>
          <w:rFonts w:ascii="Times New Roman" w:hAnsi="Times New Roman" w:cs="Times New Roman"/>
          <w:sz w:val="24"/>
          <w:szCs w:val="24"/>
        </w:rPr>
        <w:t xml:space="preserve"> futuro </w:t>
      </w:r>
      <w:r w:rsidRPr="00B331E8">
        <w:rPr>
          <w:rFonts w:ascii="Times New Roman" w:hAnsi="Times New Roman" w:cs="Times New Roman"/>
          <w:sz w:val="24"/>
          <w:szCs w:val="24"/>
        </w:rPr>
        <w:t xml:space="preserve">edificio </w:t>
      </w:r>
      <w:r w:rsidR="001C1775" w:rsidRPr="00B331E8">
        <w:rPr>
          <w:rFonts w:ascii="Times New Roman" w:hAnsi="Times New Roman" w:cs="Times New Roman"/>
          <w:sz w:val="24"/>
          <w:szCs w:val="24"/>
        </w:rPr>
        <w:t>alloggi</w:t>
      </w:r>
      <w:r w:rsidR="006B5DDA">
        <w:rPr>
          <w:rFonts w:ascii="Times New Roman" w:hAnsi="Times New Roman" w:cs="Times New Roman"/>
          <w:sz w:val="24"/>
          <w:szCs w:val="24"/>
        </w:rPr>
        <w:t>,</w:t>
      </w:r>
      <w:r w:rsidR="001C1775" w:rsidRPr="00B331E8">
        <w:rPr>
          <w:rFonts w:ascii="Times New Roman" w:hAnsi="Times New Roman" w:cs="Times New Roman"/>
          <w:sz w:val="24"/>
          <w:szCs w:val="24"/>
        </w:rPr>
        <w:t xml:space="preserve"> </w:t>
      </w:r>
      <w:r w:rsidRPr="00B331E8">
        <w:rPr>
          <w:rFonts w:ascii="Times New Roman" w:hAnsi="Times New Roman" w:cs="Times New Roman"/>
          <w:sz w:val="24"/>
          <w:szCs w:val="24"/>
        </w:rPr>
        <w:t>individuato quale sede del Comando MIASIT nel sedime dell’</w:t>
      </w:r>
      <w:r w:rsidRPr="00B331E8">
        <w:rPr>
          <w:rFonts w:ascii="Times New Roman" w:hAnsi="Times New Roman" w:cs="Times New Roman"/>
          <w:i/>
          <w:sz w:val="24"/>
          <w:szCs w:val="24"/>
        </w:rPr>
        <w:t>Hotel Peacock</w:t>
      </w:r>
      <w:r w:rsidRPr="00B331E8">
        <w:rPr>
          <w:rFonts w:ascii="Times New Roman" w:hAnsi="Times New Roman" w:cs="Times New Roman"/>
          <w:sz w:val="24"/>
          <w:szCs w:val="24"/>
        </w:rPr>
        <w:t xml:space="preserve"> in Tripoli.</w:t>
      </w:r>
    </w:p>
    <w:p w14:paraId="08EC7F8B" w14:textId="77777777" w:rsidR="002C4998" w:rsidRPr="00B331E8" w:rsidRDefault="002C4998" w:rsidP="006C2C6A">
      <w:pPr>
        <w:ind w:left="1418" w:right="566" w:hanging="1418"/>
        <w:rPr>
          <w:rFonts w:ascii="Times New Roman" w:hAnsi="Times New Roman" w:cs="Times New Roman"/>
          <w:sz w:val="24"/>
          <w:szCs w:val="24"/>
        </w:rPr>
      </w:pPr>
    </w:p>
    <w:p w14:paraId="7C29539A" w14:textId="485A79B3" w:rsidR="001C1775" w:rsidRPr="00B331E8" w:rsidRDefault="001C1775" w:rsidP="001C1775">
      <w:pPr>
        <w:pStyle w:val="Paragrafoelenco"/>
        <w:numPr>
          <w:ilvl w:val="0"/>
          <w:numId w:val="3"/>
        </w:numPr>
        <w:ind w:left="284" w:right="566" w:hanging="284"/>
        <w:jc w:val="both"/>
        <w:rPr>
          <w:rFonts w:ascii="Times New Roman" w:hAnsi="Times New Roman" w:cs="Times New Roman"/>
          <w:sz w:val="24"/>
          <w:szCs w:val="24"/>
        </w:rPr>
      </w:pPr>
      <w:r w:rsidRPr="00B331E8">
        <w:rPr>
          <w:rFonts w:ascii="Times New Roman" w:hAnsi="Times New Roman" w:cs="Times New Roman"/>
          <w:b/>
          <w:sz w:val="24"/>
          <w:szCs w:val="24"/>
        </w:rPr>
        <w:t>SCOPO DELLA RELAZIONE</w:t>
      </w:r>
    </w:p>
    <w:p w14:paraId="10591C0D" w14:textId="40ECC2D2" w:rsidR="002C4998" w:rsidRPr="00B331E8" w:rsidRDefault="001C1775" w:rsidP="002C4998">
      <w:pPr>
        <w:ind w:left="284" w:right="566" w:firstLine="0"/>
        <w:rPr>
          <w:rFonts w:ascii="Times New Roman" w:hAnsi="Times New Roman" w:cs="Times New Roman"/>
          <w:sz w:val="24"/>
          <w:szCs w:val="24"/>
        </w:rPr>
      </w:pPr>
      <w:r w:rsidRPr="00B331E8">
        <w:rPr>
          <w:rFonts w:ascii="Times New Roman" w:hAnsi="Times New Roman" w:cs="Times New Roman"/>
          <w:sz w:val="24"/>
          <w:szCs w:val="24"/>
        </w:rPr>
        <w:t xml:space="preserve">Valutare gli aspetti di </w:t>
      </w:r>
      <w:r w:rsidRPr="00B331E8">
        <w:rPr>
          <w:rFonts w:ascii="Times New Roman" w:hAnsi="Times New Roman" w:cs="Times New Roman"/>
          <w:i/>
          <w:sz w:val="24"/>
          <w:szCs w:val="24"/>
        </w:rPr>
        <w:t xml:space="preserve">Force Protection </w:t>
      </w:r>
      <w:r w:rsidRPr="00B331E8">
        <w:rPr>
          <w:rFonts w:ascii="Times New Roman" w:hAnsi="Times New Roman" w:cs="Times New Roman"/>
          <w:sz w:val="24"/>
          <w:szCs w:val="24"/>
        </w:rPr>
        <w:t>relativamente al progetto dell’edificio</w:t>
      </w:r>
      <w:r w:rsidR="004E1B85" w:rsidRPr="00B331E8">
        <w:rPr>
          <w:rFonts w:ascii="Times New Roman" w:hAnsi="Times New Roman" w:cs="Times New Roman"/>
          <w:sz w:val="24"/>
          <w:szCs w:val="24"/>
        </w:rPr>
        <w:t xml:space="preserve"> </w:t>
      </w:r>
      <w:r w:rsidR="004149F6" w:rsidRPr="00B331E8">
        <w:rPr>
          <w:rFonts w:ascii="Times New Roman" w:hAnsi="Times New Roman" w:cs="Times New Roman"/>
          <w:sz w:val="24"/>
          <w:szCs w:val="24"/>
        </w:rPr>
        <w:t>‘’</w:t>
      </w:r>
      <w:r w:rsidRPr="006B5DDA">
        <w:rPr>
          <w:rFonts w:ascii="Times New Roman" w:hAnsi="Times New Roman" w:cs="Times New Roman"/>
          <w:iCs/>
          <w:sz w:val="24"/>
          <w:szCs w:val="24"/>
        </w:rPr>
        <w:t>alloggi</w:t>
      </w:r>
      <w:r w:rsidRPr="00B331E8">
        <w:rPr>
          <w:rFonts w:ascii="Times New Roman" w:hAnsi="Times New Roman" w:cs="Times New Roman"/>
          <w:sz w:val="24"/>
          <w:szCs w:val="24"/>
        </w:rPr>
        <w:t xml:space="preserve"> </w:t>
      </w:r>
      <w:r w:rsidR="004149F6" w:rsidRPr="00B331E8">
        <w:rPr>
          <w:rFonts w:ascii="Times New Roman" w:hAnsi="Times New Roman" w:cs="Times New Roman"/>
          <w:sz w:val="24"/>
          <w:szCs w:val="24"/>
        </w:rPr>
        <w:t xml:space="preserve">‘’ </w:t>
      </w:r>
      <w:r w:rsidRPr="00B331E8">
        <w:rPr>
          <w:rFonts w:ascii="Times New Roman" w:hAnsi="Times New Roman" w:cs="Times New Roman"/>
          <w:sz w:val="24"/>
          <w:szCs w:val="24"/>
        </w:rPr>
        <w:t>(</w:t>
      </w:r>
      <w:r w:rsidRPr="00B331E8">
        <w:rPr>
          <w:rFonts w:ascii="Times New Roman" w:hAnsi="Times New Roman" w:cs="Times New Roman"/>
          <w:b/>
          <w:sz w:val="24"/>
          <w:szCs w:val="24"/>
        </w:rPr>
        <w:t>Allegato 1</w:t>
      </w:r>
      <w:r w:rsidRPr="00B331E8">
        <w:rPr>
          <w:rFonts w:ascii="Times New Roman" w:hAnsi="Times New Roman" w:cs="Times New Roman"/>
          <w:sz w:val="24"/>
          <w:szCs w:val="24"/>
        </w:rPr>
        <w:t xml:space="preserve">), al fine di analizzare le eventuali misure di mitigazione da adottare in previsione di un possibile cambiamento di sede del Comando MIASIT dall’Hotel </w:t>
      </w:r>
      <w:r w:rsidRPr="00B331E8">
        <w:rPr>
          <w:rFonts w:ascii="Times New Roman" w:hAnsi="Times New Roman" w:cs="Times New Roman"/>
          <w:i/>
          <w:sz w:val="24"/>
          <w:szCs w:val="24"/>
        </w:rPr>
        <w:t>AL-WADDAN</w:t>
      </w:r>
      <w:r w:rsidRPr="00B331E8">
        <w:rPr>
          <w:rFonts w:ascii="Times New Roman" w:hAnsi="Times New Roman" w:cs="Times New Roman"/>
          <w:sz w:val="24"/>
          <w:szCs w:val="24"/>
        </w:rPr>
        <w:t xml:space="preserve"> a quella del</w:t>
      </w:r>
      <w:r w:rsidRPr="00B331E8">
        <w:rPr>
          <w:rFonts w:ascii="Times New Roman" w:hAnsi="Times New Roman" w:cs="Times New Roman"/>
          <w:i/>
          <w:sz w:val="24"/>
          <w:szCs w:val="24"/>
        </w:rPr>
        <w:t xml:space="preserve"> PEACOCK</w:t>
      </w:r>
      <w:r w:rsidR="006B5DDA">
        <w:rPr>
          <w:rFonts w:ascii="Times New Roman" w:hAnsi="Times New Roman" w:cs="Times New Roman"/>
          <w:i/>
          <w:sz w:val="24"/>
          <w:szCs w:val="24"/>
        </w:rPr>
        <w:t xml:space="preserve"> RESORT</w:t>
      </w:r>
      <w:r w:rsidR="004E1B85" w:rsidRPr="00B331E8">
        <w:rPr>
          <w:rFonts w:ascii="Times New Roman" w:hAnsi="Times New Roman" w:cs="Times New Roman"/>
          <w:i/>
          <w:sz w:val="24"/>
          <w:szCs w:val="24"/>
        </w:rPr>
        <w:t>.</w:t>
      </w:r>
      <w:r w:rsidR="004149F6" w:rsidRPr="00B331E8">
        <w:rPr>
          <w:rFonts w:ascii="Times New Roman" w:hAnsi="Times New Roman" w:cs="Times New Roman"/>
          <w:i/>
          <w:sz w:val="24"/>
          <w:szCs w:val="24"/>
        </w:rPr>
        <w:t xml:space="preserve"> </w:t>
      </w:r>
      <w:r w:rsidR="004149F6" w:rsidRPr="00B331E8">
        <w:rPr>
          <w:rFonts w:ascii="Times New Roman" w:hAnsi="Times New Roman" w:cs="Times New Roman"/>
          <w:sz w:val="24"/>
          <w:szCs w:val="24"/>
        </w:rPr>
        <w:t>Tale relazione integra le considerazioni già effettuate dalla ‘’ Relazione preliminare’’ elaborata in data 06 ottobre 2022.</w:t>
      </w:r>
    </w:p>
    <w:p w14:paraId="4E1FDD56" w14:textId="77777777" w:rsidR="002C4998" w:rsidRPr="00B331E8" w:rsidRDefault="002C4998" w:rsidP="002C4998">
      <w:pPr>
        <w:ind w:left="284" w:right="566" w:firstLine="0"/>
        <w:rPr>
          <w:rFonts w:ascii="Times New Roman" w:hAnsi="Times New Roman" w:cs="Times New Roman"/>
          <w:sz w:val="24"/>
          <w:szCs w:val="24"/>
        </w:rPr>
      </w:pPr>
    </w:p>
    <w:p w14:paraId="040ADDCF" w14:textId="34050EDB" w:rsidR="0047130B" w:rsidRPr="00B331E8" w:rsidRDefault="004E1B85" w:rsidP="0047130B">
      <w:pPr>
        <w:numPr>
          <w:ilvl w:val="0"/>
          <w:numId w:val="3"/>
        </w:numPr>
        <w:spacing w:after="200" w:line="276" w:lineRule="auto"/>
        <w:ind w:left="284" w:right="566" w:hanging="284"/>
        <w:contextualSpacing/>
        <w:jc w:val="left"/>
        <w:rPr>
          <w:rFonts w:ascii="Times New Roman" w:eastAsia="Calibri" w:hAnsi="Times New Roman" w:cs="Times New Roman"/>
          <w:b/>
          <w:color w:val="auto"/>
          <w:sz w:val="24"/>
          <w:szCs w:val="24"/>
          <w:lang w:eastAsia="en-US"/>
        </w:rPr>
      </w:pPr>
      <w:r w:rsidRPr="00B331E8">
        <w:rPr>
          <w:rFonts w:ascii="Times New Roman" w:eastAsia="Calibri" w:hAnsi="Times New Roman" w:cs="Times New Roman"/>
          <w:b/>
          <w:color w:val="auto"/>
          <w:sz w:val="24"/>
          <w:szCs w:val="24"/>
          <w:lang w:eastAsia="en-US"/>
        </w:rPr>
        <w:t xml:space="preserve">PRECEDENTI E SITUAZIONE  </w:t>
      </w:r>
    </w:p>
    <w:p w14:paraId="1EA25321" w14:textId="3E565BB1" w:rsidR="002C4998" w:rsidRPr="00B331E8" w:rsidRDefault="0060593C" w:rsidP="002C4998">
      <w:pPr>
        <w:ind w:left="284" w:right="566" w:firstLine="0"/>
        <w:rPr>
          <w:rFonts w:ascii="Times New Roman" w:hAnsi="Times New Roman" w:cs="Times New Roman"/>
          <w:sz w:val="24"/>
          <w:szCs w:val="24"/>
        </w:rPr>
      </w:pPr>
      <w:r w:rsidRPr="00B331E8">
        <w:rPr>
          <w:rFonts w:ascii="Times New Roman" w:hAnsi="Times New Roman" w:cs="Times New Roman"/>
          <w:sz w:val="24"/>
          <w:szCs w:val="24"/>
        </w:rPr>
        <w:t>In data 0</w:t>
      </w:r>
      <w:r w:rsidR="00AD25FE" w:rsidRPr="00B331E8">
        <w:rPr>
          <w:rFonts w:ascii="Times New Roman" w:hAnsi="Times New Roman" w:cs="Times New Roman"/>
          <w:sz w:val="24"/>
          <w:szCs w:val="24"/>
        </w:rPr>
        <w:t>7 dicembre</w:t>
      </w:r>
      <w:r w:rsidRPr="00B331E8">
        <w:rPr>
          <w:rFonts w:ascii="Times New Roman" w:hAnsi="Times New Roman" w:cs="Times New Roman"/>
          <w:sz w:val="24"/>
          <w:szCs w:val="24"/>
        </w:rPr>
        <w:t xml:space="preserve"> 2022 è stata eseguita una ricognizione da parte del </w:t>
      </w:r>
      <w:r w:rsidRPr="00B331E8">
        <w:rPr>
          <w:rFonts w:ascii="Times New Roman" w:hAnsi="Times New Roman" w:cs="Times New Roman"/>
          <w:i/>
          <w:sz w:val="24"/>
          <w:szCs w:val="24"/>
        </w:rPr>
        <w:t xml:space="preserve">Force Protection Officer </w:t>
      </w:r>
      <w:r w:rsidRPr="00B331E8">
        <w:rPr>
          <w:rFonts w:ascii="Times New Roman" w:hAnsi="Times New Roman" w:cs="Times New Roman"/>
          <w:sz w:val="24"/>
          <w:szCs w:val="24"/>
        </w:rPr>
        <w:t>(FPO) e l’</w:t>
      </w:r>
      <w:r w:rsidRPr="00B331E8">
        <w:rPr>
          <w:rFonts w:ascii="Times New Roman" w:hAnsi="Times New Roman" w:cs="Times New Roman"/>
          <w:i/>
          <w:sz w:val="24"/>
          <w:szCs w:val="24"/>
        </w:rPr>
        <w:t xml:space="preserve">Infrastructure Management Cell </w:t>
      </w:r>
      <w:r w:rsidRPr="00B331E8">
        <w:rPr>
          <w:rFonts w:ascii="Times New Roman" w:hAnsi="Times New Roman" w:cs="Times New Roman"/>
          <w:sz w:val="24"/>
          <w:szCs w:val="24"/>
        </w:rPr>
        <w:t>(IMC), ognuno per gli aspetti di precipua competenza, presso il Peacock Hotel and Resort in Tripoli, al fine di esprimere il proprio contributo sulla richiesta pervenuta dal COMM</w:t>
      </w:r>
      <w:r w:rsidR="00BC436F">
        <w:rPr>
          <w:rFonts w:ascii="Times New Roman" w:hAnsi="Times New Roman" w:cs="Times New Roman"/>
          <w:sz w:val="24"/>
          <w:szCs w:val="24"/>
        </w:rPr>
        <w:t>IASI</w:t>
      </w:r>
      <w:bookmarkStart w:id="1" w:name="_GoBack"/>
      <w:bookmarkEnd w:id="1"/>
      <w:r w:rsidRPr="00B331E8">
        <w:rPr>
          <w:rFonts w:ascii="Times New Roman" w:hAnsi="Times New Roman" w:cs="Times New Roman"/>
          <w:sz w:val="24"/>
          <w:szCs w:val="24"/>
        </w:rPr>
        <w:t xml:space="preserve">T sul progetto </w:t>
      </w:r>
      <w:r w:rsidR="002C4998" w:rsidRPr="00B331E8">
        <w:rPr>
          <w:rFonts w:ascii="Times New Roman" w:hAnsi="Times New Roman" w:cs="Times New Roman"/>
          <w:sz w:val="24"/>
          <w:szCs w:val="24"/>
        </w:rPr>
        <w:t>della nuova sistemazione alloggiativa per valutarne:</w:t>
      </w:r>
    </w:p>
    <w:p w14:paraId="6CF4B7A9" w14:textId="4ADB3DFA" w:rsidR="002C4998" w:rsidRPr="00B331E8" w:rsidRDefault="002C4998" w:rsidP="004C56A0">
      <w:pPr>
        <w:pStyle w:val="Paragrafoelenco"/>
        <w:numPr>
          <w:ilvl w:val="0"/>
          <w:numId w:val="5"/>
        </w:numPr>
        <w:ind w:left="284" w:right="566" w:firstLine="0"/>
        <w:rPr>
          <w:rFonts w:ascii="Times New Roman" w:hAnsi="Times New Roman" w:cs="Times New Roman"/>
          <w:sz w:val="24"/>
          <w:szCs w:val="24"/>
        </w:rPr>
      </w:pPr>
      <w:r w:rsidRPr="00B331E8">
        <w:rPr>
          <w:rFonts w:ascii="Times New Roman" w:hAnsi="Times New Roman" w:cs="Times New Roman"/>
          <w:sz w:val="24"/>
          <w:szCs w:val="24"/>
        </w:rPr>
        <w:t>lo ‘’ stato dell’arte ’’ dell’edificio;</w:t>
      </w:r>
    </w:p>
    <w:p w14:paraId="3F1FA089" w14:textId="085B28C3" w:rsidR="002C4998" w:rsidRPr="00B331E8" w:rsidRDefault="002C4998" w:rsidP="004C56A0">
      <w:pPr>
        <w:pStyle w:val="Paragrafoelenco"/>
        <w:numPr>
          <w:ilvl w:val="0"/>
          <w:numId w:val="5"/>
        </w:numPr>
        <w:ind w:left="284" w:right="566" w:firstLine="0"/>
        <w:rPr>
          <w:rFonts w:ascii="Times New Roman" w:hAnsi="Times New Roman" w:cs="Times New Roman"/>
          <w:sz w:val="24"/>
          <w:szCs w:val="24"/>
        </w:rPr>
      </w:pPr>
      <w:r w:rsidRPr="00B331E8">
        <w:rPr>
          <w:rFonts w:ascii="Times New Roman" w:hAnsi="Times New Roman" w:cs="Times New Roman"/>
          <w:sz w:val="24"/>
          <w:szCs w:val="24"/>
        </w:rPr>
        <w:t>le vulnerabilità dell’edificio in ogg</w:t>
      </w:r>
      <w:r w:rsidR="00135E91" w:rsidRPr="00B331E8">
        <w:rPr>
          <w:rFonts w:ascii="Times New Roman" w:hAnsi="Times New Roman" w:cs="Times New Roman"/>
          <w:sz w:val="24"/>
          <w:szCs w:val="24"/>
        </w:rPr>
        <w:t>etto</w:t>
      </w:r>
      <w:r w:rsidRPr="00B331E8">
        <w:rPr>
          <w:rFonts w:ascii="Times New Roman" w:hAnsi="Times New Roman" w:cs="Times New Roman"/>
          <w:sz w:val="24"/>
          <w:szCs w:val="24"/>
        </w:rPr>
        <w:t xml:space="preserve"> dalle esplosioni</w:t>
      </w:r>
      <w:r w:rsidR="001F2EE4" w:rsidRPr="00B331E8">
        <w:rPr>
          <w:rFonts w:ascii="Times New Roman" w:hAnsi="Times New Roman" w:cs="Times New Roman"/>
          <w:sz w:val="24"/>
          <w:szCs w:val="24"/>
        </w:rPr>
        <w:t xml:space="preserve"> e dal tiro diretto</w:t>
      </w:r>
      <w:r w:rsidRPr="00B331E8">
        <w:rPr>
          <w:rFonts w:ascii="Times New Roman" w:hAnsi="Times New Roman" w:cs="Times New Roman"/>
          <w:sz w:val="24"/>
          <w:szCs w:val="24"/>
        </w:rPr>
        <w:t>;</w:t>
      </w:r>
    </w:p>
    <w:p w14:paraId="0324A922" w14:textId="57121091" w:rsidR="002C4998" w:rsidRPr="00B331E8" w:rsidRDefault="002C4998" w:rsidP="004C56A0">
      <w:pPr>
        <w:pStyle w:val="Paragrafoelenco"/>
        <w:numPr>
          <w:ilvl w:val="0"/>
          <w:numId w:val="5"/>
        </w:numPr>
        <w:ind w:left="284" w:right="566" w:firstLine="0"/>
        <w:rPr>
          <w:rFonts w:ascii="Times New Roman" w:hAnsi="Times New Roman" w:cs="Times New Roman"/>
          <w:sz w:val="24"/>
          <w:szCs w:val="24"/>
        </w:rPr>
      </w:pPr>
      <w:r w:rsidRPr="00B331E8">
        <w:rPr>
          <w:rFonts w:ascii="Times New Roman" w:hAnsi="Times New Roman" w:cs="Times New Roman"/>
          <w:sz w:val="24"/>
          <w:szCs w:val="24"/>
        </w:rPr>
        <w:t>misure per la protezione antincendio.</w:t>
      </w:r>
    </w:p>
    <w:p w14:paraId="78B109C0" w14:textId="3AD01093" w:rsidR="00C25B13" w:rsidRPr="00B331E8" w:rsidRDefault="00C25B13" w:rsidP="00C25B13">
      <w:pPr>
        <w:spacing w:after="200" w:line="276" w:lineRule="auto"/>
        <w:ind w:left="0" w:right="566" w:firstLine="0"/>
        <w:contextualSpacing/>
        <w:jc w:val="left"/>
        <w:rPr>
          <w:rFonts w:ascii="Times New Roman" w:eastAsia="Calibri" w:hAnsi="Times New Roman" w:cs="Times New Roman"/>
          <w:b/>
          <w:color w:val="auto"/>
          <w:sz w:val="24"/>
          <w:szCs w:val="24"/>
          <w:lang w:eastAsia="en-US"/>
        </w:rPr>
      </w:pPr>
    </w:p>
    <w:p w14:paraId="48A5896C" w14:textId="1195E022" w:rsidR="00C25B13" w:rsidRPr="00B331E8" w:rsidRDefault="00C25B13" w:rsidP="00871129">
      <w:pPr>
        <w:spacing w:after="200" w:line="276" w:lineRule="auto"/>
        <w:ind w:left="0" w:right="566" w:firstLine="0"/>
        <w:contextualSpacing/>
        <w:jc w:val="left"/>
        <w:rPr>
          <w:rFonts w:ascii="Times New Roman" w:eastAsia="Calibri" w:hAnsi="Times New Roman" w:cs="Times New Roman"/>
          <w:b/>
          <w:color w:val="auto"/>
          <w:sz w:val="24"/>
          <w:szCs w:val="24"/>
          <w:lang w:eastAsia="en-US"/>
        </w:rPr>
      </w:pPr>
    </w:p>
    <w:p w14:paraId="79F96060" w14:textId="2FF31447" w:rsidR="001D7780" w:rsidRPr="00B331E8" w:rsidRDefault="001D7780" w:rsidP="001D7780">
      <w:pPr>
        <w:numPr>
          <w:ilvl w:val="0"/>
          <w:numId w:val="6"/>
        </w:numPr>
        <w:spacing w:after="200" w:line="276" w:lineRule="auto"/>
        <w:ind w:left="284" w:right="566"/>
        <w:contextualSpacing/>
        <w:jc w:val="left"/>
        <w:rPr>
          <w:rFonts w:ascii="Times New Roman" w:eastAsia="Calibri" w:hAnsi="Times New Roman" w:cs="Times New Roman"/>
          <w:b/>
          <w:color w:val="auto"/>
          <w:sz w:val="24"/>
          <w:szCs w:val="24"/>
          <w:lang w:eastAsia="en-US"/>
        </w:rPr>
      </w:pPr>
      <w:r w:rsidRPr="00B331E8">
        <w:rPr>
          <w:rFonts w:ascii="Times New Roman" w:eastAsia="Calibri" w:hAnsi="Times New Roman" w:cs="Times New Roman"/>
          <w:b/>
          <w:color w:val="auto"/>
          <w:sz w:val="24"/>
          <w:szCs w:val="24"/>
          <w:lang w:eastAsia="en-US"/>
        </w:rPr>
        <w:t>STATO DELL’ARTE DELL’EDIFICIO</w:t>
      </w:r>
    </w:p>
    <w:p w14:paraId="1B5DA3F7" w14:textId="59E229FB" w:rsidR="001D7780" w:rsidRPr="00B331E8" w:rsidRDefault="006B0800" w:rsidP="00B47BF0">
      <w:pPr>
        <w:ind w:left="284" w:right="566" w:firstLine="0"/>
        <w:rPr>
          <w:rFonts w:ascii="Times New Roman" w:hAnsi="Times New Roman" w:cs="Times New Roman"/>
          <w:sz w:val="24"/>
          <w:szCs w:val="24"/>
        </w:rPr>
      </w:pPr>
      <w:r w:rsidRPr="00B331E8">
        <w:rPr>
          <w:rFonts w:ascii="Times New Roman" w:hAnsi="Times New Roman" w:cs="Times New Roman"/>
          <w:sz w:val="24"/>
          <w:szCs w:val="24"/>
        </w:rPr>
        <w:t>L’edificio risulta essere in fase embrionale</w:t>
      </w:r>
      <w:r w:rsidR="00B47BF0" w:rsidRPr="00B331E8">
        <w:rPr>
          <w:rFonts w:ascii="Times New Roman" w:hAnsi="Times New Roman" w:cs="Times New Roman"/>
          <w:sz w:val="24"/>
          <w:szCs w:val="24"/>
        </w:rPr>
        <w:t xml:space="preserve">, attualmente </w:t>
      </w:r>
      <w:r w:rsidR="00AD1D10" w:rsidRPr="00B331E8">
        <w:rPr>
          <w:rFonts w:ascii="Times New Roman" w:hAnsi="Times New Roman" w:cs="Times New Roman"/>
          <w:sz w:val="24"/>
          <w:szCs w:val="24"/>
        </w:rPr>
        <w:t xml:space="preserve">il progetto </w:t>
      </w:r>
      <w:r w:rsidR="00B47BF0" w:rsidRPr="00B331E8">
        <w:rPr>
          <w:rFonts w:ascii="Times New Roman" w:hAnsi="Times New Roman" w:cs="Times New Roman"/>
          <w:sz w:val="24"/>
          <w:szCs w:val="24"/>
        </w:rPr>
        <w:t xml:space="preserve">prevede la realizzazione di </w:t>
      </w:r>
      <w:r w:rsidR="00AD1D10" w:rsidRPr="00B331E8">
        <w:rPr>
          <w:rFonts w:ascii="Times New Roman" w:hAnsi="Times New Roman" w:cs="Times New Roman"/>
          <w:sz w:val="24"/>
          <w:szCs w:val="24"/>
        </w:rPr>
        <w:t xml:space="preserve">un primo piano adibito ad alloggi al di sopra dell’edifico comando che congiungerà quest’ultimo alla struttura, attualmente in costruzione dinnanzi il distributore di benzina. </w:t>
      </w:r>
      <w:r w:rsidR="004042EC">
        <w:rPr>
          <w:rFonts w:ascii="Times New Roman" w:hAnsi="Times New Roman" w:cs="Times New Roman"/>
          <w:sz w:val="24"/>
          <w:szCs w:val="24"/>
        </w:rPr>
        <w:lastRenderedPageBreak/>
        <w:t>Nello specifico si individuano alloggi di nuova realizzazione composti da n. 4</w:t>
      </w:r>
      <w:r w:rsidR="00B40811">
        <w:rPr>
          <w:rFonts w:ascii="Times New Roman" w:hAnsi="Times New Roman" w:cs="Times New Roman"/>
          <w:sz w:val="24"/>
          <w:szCs w:val="24"/>
        </w:rPr>
        <w:t xml:space="preserve">5 </w:t>
      </w:r>
      <w:r w:rsidR="004042EC">
        <w:rPr>
          <w:rFonts w:ascii="Times New Roman" w:hAnsi="Times New Roman" w:cs="Times New Roman"/>
          <w:sz w:val="24"/>
          <w:szCs w:val="24"/>
        </w:rPr>
        <w:t>camere e una struttura uffici di 576 mq distribuiti su due livelli.</w:t>
      </w:r>
    </w:p>
    <w:p w14:paraId="3DC44168" w14:textId="77777777" w:rsidR="00C25B13" w:rsidRPr="00B331E8" w:rsidRDefault="00C25B13" w:rsidP="00DE58E8">
      <w:pPr>
        <w:spacing w:after="200" w:line="276" w:lineRule="auto"/>
        <w:ind w:left="284" w:right="566" w:firstLine="0"/>
        <w:contextualSpacing/>
        <w:jc w:val="left"/>
        <w:rPr>
          <w:rFonts w:ascii="Times New Roman" w:eastAsia="Calibri" w:hAnsi="Times New Roman" w:cs="Times New Roman"/>
          <w:b/>
          <w:color w:val="auto"/>
          <w:sz w:val="24"/>
          <w:szCs w:val="24"/>
          <w:lang w:eastAsia="en-US"/>
        </w:rPr>
      </w:pPr>
    </w:p>
    <w:p w14:paraId="5D329DA8" w14:textId="34BD4486" w:rsidR="0047130B" w:rsidRPr="00B331E8" w:rsidRDefault="0047130B" w:rsidP="00481BD9">
      <w:pPr>
        <w:numPr>
          <w:ilvl w:val="0"/>
          <w:numId w:val="6"/>
        </w:numPr>
        <w:spacing w:after="200" w:line="276" w:lineRule="auto"/>
        <w:ind w:left="284" w:right="566"/>
        <w:contextualSpacing/>
        <w:jc w:val="left"/>
        <w:rPr>
          <w:rFonts w:ascii="Times New Roman" w:eastAsia="Calibri" w:hAnsi="Times New Roman" w:cs="Times New Roman"/>
          <w:b/>
          <w:color w:val="auto"/>
          <w:sz w:val="24"/>
          <w:szCs w:val="24"/>
          <w:lang w:eastAsia="en-US"/>
        </w:rPr>
      </w:pPr>
      <w:bookmarkStart w:id="2" w:name="_Hlk120291676"/>
      <w:r w:rsidRPr="00B331E8">
        <w:rPr>
          <w:rFonts w:ascii="Times New Roman" w:eastAsia="Calibri" w:hAnsi="Times New Roman" w:cs="Times New Roman"/>
          <w:b/>
          <w:color w:val="auto"/>
          <w:sz w:val="24"/>
          <w:szCs w:val="24"/>
          <w:lang w:eastAsia="en-US"/>
        </w:rPr>
        <w:t xml:space="preserve">VALUTAZIONE OPERATIVA </w:t>
      </w:r>
      <w:r w:rsidR="00C25B13" w:rsidRPr="00B331E8">
        <w:rPr>
          <w:rFonts w:ascii="Times New Roman" w:eastAsia="Calibri" w:hAnsi="Times New Roman" w:cs="Times New Roman"/>
          <w:b/>
          <w:color w:val="auto"/>
          <w:sz w:val="24"/>
          <w:szCs w:val="24"/>
          <w:lang w:eastAsia="en-US"/>
        </w:rPr>
        <w:t>DELL</w:t>
      </w:r>
      <w:r w:rsidR="001D7780" w:rsidRPr="00B331E8">
        <w:rPr>
          <w:rFonts w:ascii="Times New Roman" w:eastAsia="Calibri" w:hAnsi="Times New Roman" w:cs="Times New Roman"/>
          <w:b/>
          <w:color w:val="auto"/>
          <w:sz w:val="24"/>
          <w:szCs w:val="24"/>
          <w:lang w:eastAsia="en-US"/>
        </w:rPr>
        <w:t>’EDIFICIO</w:t>
      </w:r>
      <w:r w:rsidRPr="00B331E8">
        <w:rPr>
          <w:rFonts w:ascii="Times New Roman" w:eastAsia="Calibri" w:hAnsi="Times New Roman" w:cs="Times New Roman"/>
          <w:b/>
          <w:color w:val="auto"/>
          <w:sz w:val="24"/>
          <w:szCs w:val="24"/>
          <w:lang w:eastAsia="en-US"/>
        </w:rPr>
        <w:t xml:space="preserve"> </w:t>
      </w:r>
    </w:p>
    <w:bookmarkEnd w:id="2"/>
    <w:p w14:paraId="5F5BC0D8" w14:textId="6263454C" w:rsidR="009D09F0" w:rsidRPr="00B331E8" w:rsidRDefault="0047130B" w:rsidP="00DE58E8">
      <w:pPr>
        <w:ind w:left="284" w:right="566" w:firstLine="0"/>
        <w:rPr>
          <w:rFonts w:ascii="Times New Roman" w:hAnsi="Times New Roman" w:cs="Times New Roman"/>
          <w:sz w:val="24"/>
          <w:szCs w:val="24"/>
        </w:rPr>
      </w:pPr>
      <w:r w:rsidRPr="00B331E8">
        <w:rPr>
          <w:rFonts w:ascii="Times New Roman" w:hAnsi="Times New Roman" w:cs="Times New Roman"/>
          <w:sz w:val="24"/>
          <w:szCs w:val="24"/>
        </w:rPr>
        <w:t xml:space="preserve">Nella pianificazione delle opere di protezione, va tenuto sempre presente che le stesse, da sole, non possono assicurare il pieno raggiungimento degli obiettivi di protezione che ne hanno determinato la loro realizzazione, se non sono associate ad una ponderata scelta dell’edificio che devono proteggere. Infatti, a causa di limitazioni strutturali ed operative, ad una specifica tipologia di edificio non necessariamente sarà possibile realizzare </w:t>
      </w:r>
      <w:r w:rsidR="003E1805" w:rsidRPr="00B331E8">
        <w:rPr>
          <w:rFonts w:ascii="Times New Roman" w:hAnsi="Times New Roman" w:cs="Times New Roman"/>
          <w:sz w:val="24"/>
          <w:szCs w:val="24"/>
        </w:rPr>
        <w:t xml:space="preserve">a contorno </w:t>
      </w:r>
      <w:r w:rsidRPr="00B331E8">
        <w:rPr>
          <w:rFonts w:ascii="Times New Roman" w:hAnsi="Times New Roman" w:cs="Times New Roman"/>
          <w:sz w:val="24"/>
          <w:szCs w:val="24"/>
        </w:rPr>
        <w:t xml:space="preserve">tutte le possibili opere di protezione. </w:t>
      </w:r>
      <w:r w:rsidR="0012602C">
        <w:rPr>
          <w:rFonts w:ascii="Times New Roman" w:hAnsi="Times New Roman" w:cs="Times New Roman"/>
          <w:sz w:val="24"/>
          <w:szCs w:val="24"/>
        </w:rPr>
        <w:t>Inoltre risulta essenziale definire una valutazione della minaccia che identifichi il tipo dei rischi presenti e la possibilità che gli stessi possano verificarsi.</w:t>
      </w:r>
    </w:p>
    <w:p w14:paraId="352276CD" w14:textId="694F1E52" w:rsidR="003E1805" w:rsidRPr="00B331E8" w:rsidRDefault="00AD25FE" w:rsidP="00DE58E8">
      <w:pPr>
        <w:ind w:left="284" w:right="566" w:firstLine="0"/>
        <w:rPr>
          <w:rFonts w:ascii="Times New Roman" w:hAnsi="Times New Roman" w:cs="Times New Roman"/>
          <w:sz w:val="24"/>
          <w:szCs w:val="24"/>
        </w:rPr>
      </w:pPr>
      <w:r w:rsidRPr="00B331E8">
        <w:rPr>
          <w:rFonts w:ascii="Times New Roman" w:hAnsi="Times New Roman" w:cs="Times New Roman"/>
          <w:sz w:val="24"/>
          <w:szCs w:val="24"/>
        </w:rPr>
        <w:t>Per facilità di consultazione</w:t>
      </w:r>
      <w:r w:rsidR="009D09F0" w:rsidRPr="00B331E8">
        <w:rPr>
          <w:rFonts w:ascii="Times New Roman" w:hAnsi="Times New Roman" w:cs="Times New Roman"/>
          <w:sz w:val="24"/>
          <w:szCs w:val="24"/>
        </w:rPr>
        <w:t xml:space="preserve"> il progetto ‘’alloggi’’</w:t>
      </w:r>
      <w:r w:rsidRPr="00B331E8">
        <w:rPr>
          <w:rFonts w:ascii="Times New Roman" w:hAnsi="Times New Roman" w:cs="Times New Roman"/>
          <w:sz w:val="24"/>
          <w:szCs w:val="24"/>
        </w:rPr>
        <w:t xml:space="preserve"> sarà suddiviso in ala nord e ala sud (</w:t>
      </w:r>
      <w:r w:rsidRPr="00B331E8">
        <w:rPr>
          <w:rFonts w:ascii="Times New Roman" w:hAnsi="Times New Roman" w:cs="Times New Roman"/>
          <w:b/>
          <w:bCs/>
          <w:sz w:val="24"/>
          <w:szCs w:val="24"/>
        </w:rPr>
        <w:t>Immagine 1</w:t>
      </w:r>
      <w:r w:rsidRPr="00B331E8">
        <w:rPr>
          <w:rFonts w:ascii="Times New Roman" w:hAnsi="Times New Roman" w:cs="Times New Roman"/>
          <w:sz w:val="24"/>
          <w:szCs w:val="24"/>
        </w:rPr>
        <w:t xml:space="preserve">). </w:t>
      </w:r>
      <w:r w:rsidR="0047130B" w:rsidRPr="00B331E8">
        <w:rPr>
          <w:rFonts w:ascii="Times New Roman" w:hAnsi="Times New Roman" w:cs="Times New Roman"/>
          <w:sz w:val="24"/>
          <w:szCs w:val="24"/>
        </w:rPr>
        <w:t>In particolare</w:t>
      </w:r>
      <w:r w:rsidR="00F60314" w:rsidRPr="00B331E8">
        <w:rPr>
          <w:rFonts w:ascii="Times New Roman" w:hAnsi="Times New Roman" w:cs="Times New Roman"/>
          <w:sz w:val="24"/>
          <w:szCs w:val="24"/>
        </w:rPr>
        <w:t xml:space="preserve"> nel</w:t>
      </w:r>
      <w:r w:rsidR="006B5DDA">
        <w:rPr>
          <w:rFonts w:ascii="Times New Roman" w:hAnsi="Times New Roman" w:cs="Times New Roman"/>
          <w:sz w:val="24"/>
          <w:szCs w:val="24"/>
        </w:rPr>
        <w:t xml:space="preserve"> progetto proposto delle unità</w:t>
      </w:r>
      <w:r w:rsidR="00F60314" w:rsidRPr="00B331E8">
        <w:rPr>
          <w:rFonts w:ascii="Times New Roman" w:hAnsi="Times New Roman" w:cs="Times New Roman"/>
          <w:sz w:val="24"/>
          <w:szCs w:val="24"/>
        </w:rPr>
        <w:t xml:space="preserve"> alloggiativ</w:t>
      </w:r>
      <w:r w:rsidR="006B5DDA">
        <w:rPr>
          <w:rFonts w:ascii="Times New Roman" w:hAnsi="Times New Roman" w:cs="Times New Roman"/>
          <w:sz w:val="24"/>
          <w:szCs w:val="24"/>
        </w:rPr>
        <w:t>e</w:t>
      </w:r>
      <w:r w:rsidR="007F148A">
        <w:rPr>
          <w:rFonts w:ascii="Times New Roman" w:hAnsi="Times New Roman" w:cs="Times New Roman"/>
          <w:sz w:val="24"/>
          <w:szCs w:val="24"/>
        </w:rPr>
        <w:t>,</w:t>
      </w:r>
      <w:r w:rsidR="006B5DDA">
        <w:rPr>
          <w:rFonts w:ascii="Times New Roman" w:hAnsi="Times New Roman" w:cs="Times New Roman"/>
          <w:sz w:val="24"/>
          <w:szCs w:val="24"/>
        </w:rPr>
        <w:t xml:space="preserve"> poste al di sopra dell’edifico comando</w:t>
      </w:r>
      <w:r w:rsidR="00F60314" w:rsidRPr="00B331E8">
        <w:rPr>
          <w:rFonts w:ascii="Times New Roman" w:hAnsi="Times New Roman" w:cs="Times New Roman"/>
          <w:sz w:val="24"/>
          <w:szCs w:val="24"/>
        </w:rPr>
        <w:t xml:space="preserve"> del </w:t>
      </w:r>
      <w:r w:rsidR="00F60314" w:rsidRPr="00B331E8">
        <w:rPr>
          <w:rFonts w:ascii="Times New Roman" w:hAnsi="Times New Roman" w:cs="Times New Roman"/>
          <w:i/>
          <w:sz w:val="24"/>
          <w:szCs w:val="24"/>
        </w:rPr>
        <w:t>Peacock Hotel and Resor</w:t>
      </w:r>
      <w:r w:rsidR="00481BD9" w:rsidRPr="00B331E8">
        <w:rPr>
          <w:rFonts w:ascii="Times New Roman" w:hAnsi="Times New Roman" w:cs="Times New Roman"/>
          <w:i/>
          <w:sz w:val="24"/>
          <w:szCs w:val="24"/>
        </w:rPr>
        <w:t>t</w:t>
      </w:r>
      <w:r w:rsidR="007F148A">
        <w:rPr>
          <w:rFonts w:ascii="Times New Roman" w:hAnsi="Times New Roman" w:cs="Times New Roman"/>
          <w:i/>
          <w:sz w:val="24"/>
          <w:szCs w:val="24"/>
        </w:rPr>
        <w:t>,</w:t>
      </w:r>
      <w:r w:rsidR="00481BD9" w:rsidRPr="00B331E8">
        <w:rPr>
          <w:rFonts w:ascii="Times New Roman" w:hAnsi="Times New Roman" w:cs="Times New Roman"/>
          <w:sz w:val="24"/>
          <w:szCs w:val="24"/>
        </w:rPr>
        <w:t xml:space="preserve"> si evidenzia </w:t>
      </w:r>
      <w:r w:rsidR="003E1805" w:rsidRPr="00B331E8">
        <w:rPr>
          <w:rFonts w:ascii="Times New Roman" w:hAnsi="Times New Roman" w:cs="Times New Roman"/>
          <w:sz w:val="24"/>
          <w:szCs w:val="24"/>
        </w:rPr>
        <w:t>come la</w:t>
      </w:r>
      <w:r w:rsidR="00481BD9" w:rsidRPr="00B331E8">
        <w:rPr>
          <w:rFonts w:ascii="Times New Roman" w:hAnsi="Times New Roman" w:cs="Times New Roman"/>
          <w:sz w:val="24"/>
          <w:szCs w:val="24"/>
        </w:rPr>
        <w:t xml:space="preserve"> distanza</w:t>
      </w:r>
      <w:r w:rsidR="00121C40" w:rsidRPr="00B331E8">
        <w:rPr>
          <w:rFonts w:ascii="Times New Roman" w:hAnsi="Times New Roman" w:cs="Times New Roman"/>
          <w:sz w:val="24"/>
          <w:szCs w:val="24"/>
        </w:rPr>
        <w:t xml:space="preserve"> </w:t>
      </w:r>
      <w:r w:rsidR="00481BD9" w:rsidRPr="00B331E8">
        <w:rPr>
          <w:rFonts w:ascii="Times New Roman" w:hAnsi="Times New Roman" w:cs="Times New Roman"/>
          <w:sz w:val="24"/>
          <w:szCs w:val="24"/>
        </w:rPr>
        <w:t>dell’ala</w:t>
      </w:r>
      <w:r w:rsidRPr="00B331E8">
        <w:rPr>
          <w:rFonts w:ascii="Times New Roman" w:hAnsi="Times New Roman" w:cs="Times New Roman"/>
          <w:sz w:val="24"/>
          <w:szCs w:val="24"/>
        </w:rPr>
        <w:t xml:space="preserve"> nord </w:t>
      </w:r>
      <w:r w:rsidR="00481BD9" w:rsidRPr="00B331E8">
        <w:rPr>
          <w:rFonts w:ascii="Times New Roman" w:hAnsi="Times New Roman" w:cs="Times New Roman"/>
          <w:sz w:val="24"/>
          <w:szCs w:val="24"/>
        </w:rPr>
        <w:t>dell’edific</w:t>
      </w:r>
      <w:r w:rsidR="00AA2ADD" w:rsidRPr="00B331E8">
        <w:rPr>
          <w:rFonts w:ascii="Times New Roman" w:hAnsi="Times New Roman" w:cs="Times New Roman"/>
          <w:sz w:val="24"/>
          <w:szCs w:val="24"/>
        </w:rPr>
        <w:t>io</w:t>
      </w:r>
      <w:r w:rsidR="00481BD9" w:rsidRPr="00B331E8">
        <w:rPr>
          <w:rFonts w:ascii="Times New Roman" w:hAnsi="Times New Roman" w:cs="Times New Roman"/>
          <w:sz w:val="24"/>
          <w:szCs w:val="24"/>
        </w:rPr>
        <w:t xml:space="preserve"> </w:t>
      </w:r>
      <w:r w:rsidR="003E1805" w:rsidRPr="00B331E8">
        <w:rPr>
          <w:rFonts w:ascii="Times New Roman" w:hAnsi="Times New Roman" w:cs="Times New Roman"/>
          <w:sz w:val="24"/>
          <w:szCs w:val="24"/>
        </w:rPr>
        <w:t>sia di</w:t>
      </w:r>
      <w:r w:rsidR="00481BD9" w:rsidRPr="00B331E8">
        <w:rPr>
          <w:rFonts w:ascii="Times New Roman" w:hAnsi="Times New Roman" w:cs="Times New Roman"/>
          <w:sz w:val="24"/>
          <w:szCs w:val="24"/>
        </w:rPr>
        <w:t xml:space="preserve"> 4,6 m dal muro perimetrale</w:t>
      </w:r>
      <w:r w:rsidR="00B331E8" w:rsidRPr="00B331E8">
        <w:rPr>
          <w:rFonts w:ascii="Times New Roman" w:hAnsi="Times New Roman" w:cs="Times New Roman"/>
          <w:sz w:val="24"/>
          <w:szCs w:val="24"/>
        </w:rPr>
        <w:t xml:space="preserve"> (</w:t>
      </w:r>
      <w:r w:rsidR="00B331E8" w:rsidRPr="00B331E8">
        <w:rPr>
          <w:rFonts w:ascii="Times New Roman" w:hAnsi="Times New Roman" w:cs="Times New Roman"/>
          <w:b/>
          <w:bCs/>
          <w:sz w:val="24"/>
          <w:szCs w:val="24"/>
        </w:rPr>
        <w:t>Immagine 2</w:t>
      </w:r>
      <w:r w:rsidR="00B331E8" w:rsidRPr="00B331E8">
        <w:rPr>
          <w:rFonts w:ascii="Times New Roman" w:hAnsi="Times New Roman" w:cs="Times New Roman"/>
          <w:sz w:val="24"/>
          <w:szCs w:val="24"/>
        </w:rPr>
        <w:t>)</w:t>
      </w:r>
      <w:r w:rsidR="009D09F0" w:rsidRPr="00B331E8">
        <w:rPr>
          <w:rFonts w:ascii="Times New Roman" w:hAnsi="Times New Roman" w:cs="Times New Roman"/>
          <w:sz w:val="24"/>
          <w:szCs w:val="24"/>
        </w:rPr>
        <w:t xml:space="preserve">, quest’ultimo è </w:t>
      </w:r>
      <w:r w:rsidR="003C7775" w:rsidRPr="00B331E8">
        <w:rPr>
          <w:rFonts w:ascii="Times New Roman" w:hAnsi="Times New Roman" w:cs="Times New Roman"/>
          <w:sz w:val="24"/>
          <w:szCs w:val="24"/>
        </w:rPr>
        <w:t>adiacente ad una strada ad alta percorrenza</w:t>
      </w:r>
      <w:r w:rsidR="00DE4AB7" w:rsidRPr="00B331E8">
        <w:rPr>
          <w:rFonts w:ascii="Times New Roman" w:hAnsi="Times New Roman" w:cs="Times New Roman"/>
          <w:sz w:val="24"/>
          <w:szCs w:val="24"/>
        </w:rPr>
        <w:t xml:space="preserve"> (</w:t>
      </w:r>
      <w:r w:rsidR="00DE4AB7" w:rsidRPr="00B331E8">
        <w:rPr>
          <w:rFonts w:ascii="Times New Roman" w:hAnsi="Times New Roman" w:cs="Times New Roman"/>
          <w:i/>
          <w:iCs/>
          <w:sz w:val="24"/>
          <w:szCs w:val="24"/>
        </w:rPr>
        <w:t>Second Ring Road</w:t>
      </w:r>
      <w:r w:rsidR="00DE4AB7" w:rsidRPr="00B331E8">
        <w:rPr>
          <w:rFonts w:ascii="Times New Roman" w:hAnsi="Times New Roman" w:cs="Times New Roman"/>
          <w:sz w:val="24"/>
          <w:szCs w:val="24"/>
        </w:rPr>
        <w:t>)</w:t>
      </w:r>
      <w:r w:rsidRPr="00B331E8">
        <w:rPr>
          <w:rFonts w:ascii="Times New Roman" w:hAnsi="Times New Roman" w:cs="Times New Roman"/>
          <w:sz w:val="24"/>
          <w:szCs w:val="24"/>
        </w:rPr>
        <w:t>.</w:t>
      </w:r>
      <w:r w:rsidR="00121C40" w:rsidRPr="00B331E8">
        <w:rPr>
          <w:rFonts w:ascii="Times New Roman" w:hAnsi="Times New Roman" w:cs="Times New Roman"/>
          <w:sz w:val="24"/>
          <w:szCs w:val="24"/>
        </w:rPr>
        <w:t xml:space="preserve"> </w:t>
      </w:r>
      <w:r w:rsidR="00481BD9" w:rsidRPr="00B331E8">
        <w:rPr>
          <w:rFonts w:ascii="Times New Roman" w:hAnsi="Times New Roman" w:cs="Times New Roman"/>
          <w:sz w:val="24"/>
          <w:szCs w:val="24"/>
        </w:rPr>
        <w:t xml:space="preserve">Tale </w:t>
      </w:r>
      <w:r w:rsidR="003F3E09" w:rsidRPr="00B331E8">
        <w:rPr>
          <w:rFonts w:ascii="Times New Roman" w:hAnsi="Times New Roman" w:cs="Times New Roman"/>
          <w:sz w:val="24"/>
          <w:szCs w:val="24"/>
        </w:rPr>
        <w:t>valore</w:t>
      </w:r>
      <w:r w:rsidR="00481BD9" w:rsidRPr="00B331E8">
        <w:rPr>
          <w:rFonts w:ascii="Times New Roman" w:hAnsi="Times New Roman" w:cs="Times New Roman"/>
          <w:sz w:val="24"/>
          <w:szCs w:val="24"/>
        </w:rPr>
        <w:t xml:space="preserve"> </w:t>
      </w:r>
      <w:r w:rsidR="00121C40" w:rsidRPr="00B331E8">
        <w:rPr>
          <w:rFonts w:ascii="Times New Roman" w:hAnsi="Times New Roman" w:cs="Times New Roman"/>
          <w:sz w:val="24"/>
          <w:szCs w:val="24"/>
        </w:rPr>
        <w:t xml:space="preserve">non assicura un’adeguata distanza di </w:t>
      </w:r>
      <w:r w:rsidR="00121C40" w:rsidRPr="00B331E8">
        <w:rPr>
          <w:rFonts w:ascii="Times New Roman" w:hAnsi="Times New Roman" w:cs="Times New Roman"/>
          <w:i/>
          <w:iCs/>
          <w:sz w:val="24"/>
          <w:szCs w:val="24"/>
        </w:rPr>
        <w:t>stand – off</w:t>
      </w:r>
      <w:r w:rsidR="00121C40" w:rsidRPr="00B331E8">
        <w:rPr>
          <w:rFonts w:ascii="Times New Roman" w:hAnsi="Times New Roman" w:cs="Times New Roman"/>
          <w:sz w:val="24"/>
          <w:szCs w:val="24"/>
        </w:rPr>
        <w:t xml:space="preserve"> necessaria per mitigare gli effetti di un</w:t>
      </w:r>
      <w:r w:rsidR="001F2EE4" w:rsidRPr="00B331E8">
        <w:rPr>
          <w:rFonts w:ascii="Times New Roman" w:hAnsi="Times New Roman" w:cs="Times New Roman"/>
          <w:sz w:val="24"/>
          <w:szCs w:val="24"/>
        </w:rPr>
        <w:t xml:space="preserve">a eventuale </w:t>
      </w:r>
      <w:r w:rsidR="00121C40" w:rsidRPr="00B331E8">
        <w:rPr>
          <w:rFonts w:ascii="Times New Roman" w:hAnsi="Times New Roman" w:cs="Times New Roman"/>
          <w:sz w:val="24"/>
          <w:szCs w:val="24"/>
        </w:rPr>
        <w:t>esplosione</w:t>
      </w:r>
      <w:r w:rsidR="003E1805" w:rsidRPr="00B331E8">
        <w:rPr>
          <w:rFonts w:ascii="Times New Roman" w:hAnsi="Times New Roman" w:cs="Times New Roman"/>
          <w:sz w:val="24"/>
          <w:szCs w:val="24"/>
        </w:rPr>
        <w:t xml:space="preserve"> e da</w:t>
      </w:r>
      <w:r w:rsidR="001F2EE4" w:rsidRPr="00B331E8">
        <w:rPr>
          <w:rFonts w:ascii="Times New Roman" w:hAnsi="Times New Roman" w:cs="Times New Roman"/>
          <w:sz w:val="24"/>
          <w:szCs w:val="24"/>
        </w:rPr>
        <w:t xml:space="preserve"> una conseguente</w:t>
      </w:r>
      <w:r w:rsidR="003E1805" w:rsidRPr="00B331E8">
        <w:rPr>
          <w:rFonts w:ascii="Times New Roman" w:hAnsi="Times New Roman" w:cs="Times New Roman"/>
          <w:sz w:val="24"/>
          <w:szCs w:val="24"/>
        </w:rPr>
        <w:t xml:space="preserve"> proiezione delle schegge</w:t>
      </w:r>
      <w:r w:rsidR="003C7775" w:rsidRPr="00B331E8">
        <w:rPr>
          <w:rFonts w:ascii="Times New Roman" w:hAnsi="Times New Roman" w:cs="Times New Roman"/>
          <w:sz w:val="24"/>
          <w:szCs w:val="24"/>
        </w:rPr>
        <w:t>,</w:t>
      </w:r>
      <w:r w:rsidR="003E1805" w:rsidRPr="00B331E8">
        <w:rPr>
          <w:rFonts w:ascii="Times New Roman" w:hAnsi="Times New Roman" w:cs="Times New Roman"/>
          <w:sz w:val="24"/>
          <w:szCs w:val="24"/>
        </w:rPr>
        <w:t xml:space="preserve"> che potrebbe colpire </w:t>
      </w:r>
      <w:r w:rsidR="001F2EE4" w:rsidRPr="00B331E8">
        <w:rPr>
          <w:rFonts w:ascii="Times New Roman" w:hAnsi="Times New Roman" w:cs="Times New Roman"/>
          <w:sz w:val="24"/>
          <w:szCs w:val="24"/>
        </w:rPr>
        <w:t xml:space="preserve">anche i </w:t>
      </w:r>
      <w:r w:rsidR="003E1805" w:rsidRPr="00B331E8">
        <w:rPr>
          <w:rFonts w:ascii="Times New Roman" w:hAnsi="Times New Roman" w:cs="Times New Roman"/>
          <w:sz w:val="24"/>
          <w:szCs w:val="24"/>
        </w:rPr>
        <w:t>piani più alti dell’edifico</w:t>
      </w:r>
      <w:r w:rsidR="003F3E09" w:rsidRPr="00B331E8">
        <w:rPr>
          <w:rFonts w:ascii="Times New Roman" w:hAnsi="Times New Roman" w:cs="Times New Roman"/>
          <w:sz w:val="24"/>
          <w:szCs w:val="24"/>
        </w:rPr>
        <w:t xml:space="preserve">. </w:t>
      </w:r>
      <w:r w:rsidR="00AA2ADD" w:rsidRPr="00B331E8">
        <w:rPr>
          <w:rFonts w:ascii="Times New Roman" w:hAnsi="Times New Roman" w:cs="Times New Roman"/>
          <w:sz w:val="24"/>
          <w:szCs w:val="24"/>
        </w:rPr>
        <w:t>Infatti i</w:t>
      </w:r>
      <w:r w:rsidRPr="00B331E8">
        <w:rPr>
          <w:rFonts w:ascii="Times New Roman" w:hAnsi="Times New Roman" w:cs="Times New Roman"/>
          <w:sz w:val="24"/>
          <w:szCs w:val="24"/>
        </w:rPr>
        <w:t>l progetto prevede la realizzazione di un primo piano (</w:t>
      </w:r>
      <w:r w:rsidRPr="00B331E8">
        <w:rPr>
          <w:rFonts w:ascii="Times New Roman" w:hAnsi="Times New Roman" w:cs="Times New Roman"/>
          <w:b/>
          <w:bCs/>
          <w:sz w:val="24"/>
          <w:szCs w:val="24"/>
        </w:rPr>
        <w:t xml:space="preserve">Immagine </w:t>
      </w:r>
      <w:r w:rsidR="00C25E6E">
        <w:rPr>
          <w:rFonts w:ascii="Times New Roman" w:hAnsi="Times New Roman" w:cs="Times New Roman"/>
          <w:b/>
          <w:bCs/>
          <w:sz w:val="24"/>
          <w:szCs w:val="24"/>
        </w:rPr>
        <w:t>3</w:t>
      </w:r>
      <w:r w:rsidRPr="00B331E8">
        <w:rPr>
          <w:rFonts w:ascii="Times New Roman" w:hAnsi="Times New Roman" w:cs="Times New Roman"/>
          <w:sz w:val="24"/>
          <w:szCs w:val="24"/>
        </w:rPr>
        <w:t>) che, nell’ala nord, risulterebbe eccessivamente esposto all’osservazione</w:t>
      </w:r>
      <w:r w:rsidR="00AA2ADD" w:rsidRPr="00B331E8">
        <w:rPr>
          <w:rFonts w:ascii="Times New Roman" w:hAnsi="Times New Roman" w:cs="Times New Roman"/>
          <w:sz w:val="24"/>
          <w:szCs w:val="24"/>
        </w:rPr>
        <w:t xml:space="preserve">, </w:t>
      </w:r>
      <w:r w:rsidRPr="00B331E8">
        <w:rPr>
          <w:rFonts w:ascii="Times New Roman" w:hAnsi="Times New Roman" w:cs="Times New Roman"/>
          <w:sz w:val="24"/>
          <w:szCs w:val="24"/>
        </w:rPr>
        <w:t>al tiro diretto</w:t>
      </w:r>
      <w:r w:rsidR="00AA2ADD" w:rsidRPr="00B331E8">
        <w:rPr>
          <w:rFonts w:ascii="Times New Roman" w:hAnsi="Times New Roman" w:cs="Times New Roman"/>
          <w:sz w:val="24"/>
          <w:szCs w:val="24"/>
        </w:rPr>
        <w:t xml:space="preserve"> e agli effetti di un attacco condotto da un VBIED (</w:t>
      </w:r>
      <w:r w:rsidR="00AA2ADD" w:rsidRPr="006B5DDA">
        <w:rPr>
          <w:rFonts w:ascii="Times New Roman" w:hAnsi="Times New Roman" w:cs="Times New Roman"/>
          <w:i/>
          <w:iCs/>
          <w:sz w:val="24"/>
          <w:szCs w:val="24"/>
        </w:rPr>
        <w:t>Vehicle-Born Improvised Explosive Device</w:t>
      </w:r>
      <w:r w:rsidR="00AA2ADD" w:rsidRPr="00B331E8">
        <w:rPr>
          <w:rFonts w:ascii="Times New Roman" w:hAnsi="Times New Roman" w:cs="Times New Roman"/>
          <w:sz w:val="24"/>
          <w:szCs w:val="24"/>
        </w:rPr>
        <w:t>).</w:t>
      </w:r>
      <w:r w:rsidRPr="00B331E8">
        <w:rPr>
          <w:rFonts w:ascii="Times New Roman" w:hAnsi="Times New Roman" w:cs="Times New Roman"/>
          <w:sz w:val="24"/>
          <w:szCs w:val="24"/>
        </w:rPr>
        <w:t xml:space="preserve"> </w:t>
      </w:r>
      <w:r w:rsidR="00DE58E8" w:rsidRPr="00B331E8">
        <w:rPr>
          <w:rFonts w:ascii="Times New Roman" w:hAnsi="Times New Roman" w:cs="Times New Roman"/>
          <w:sz w:val="24"/>
          <w:szCs w:val="24"/>
        </w:rPr>
        <w:t xml:space="preserve">Inoltre la struttura è in prossimità di </w:t>
      </w:r>
      <w:r w:rsidR="003C7775" w:rsidRPr="00B331E8">
        <w:rPr>
          <w:rFonts w:ascii="Times New Roman" w:hAnsi="Times New Roman" w:cs="Times New Roman"/>
          <w:sz w:val="24"/>
          <w:szCs w:val="24"/>
          <w:u w:val="single"/>
        </w:rPr>
        <w:t>due</w:t>
      </w:r>
      <w:r w:rsidR="00DE58E8" w:rsidRPr="00B331E8">
        <w:rPr>
          <w:rFonts w:ascii="Times New Roman" w:hAnsi="Times New Roman" w:cs="Times New Roman"/>
          <w:sz w:val="24"/>
          <w:szCs w:val="24"/>
        </w:rPr>
        <w:t xml:space="preserve"> distributor</w:t>
      </w:r>
      <w:r w:rsidR="003C7775" w:rsidRPr="00B331E8">
        <w:rPr>
          <w:rFonts w:ascii="Times New Roman" w:hAnsi="Times New Roman" w:cs="Times New Roman"/>
          <w:sz w:val="24"/>
          <w:szCs w:val="24"/>
        </w:rPr>
        <w:t xml:space="preserve">i </w:t>
      </w:r>
      <w:r w:rsidR="00DE58E8" w:rsidRPr="00B331E8">
        <w:rPr>
          <w:rFonts w:ascii="Times New Roman" w:hAnsi="Times New Roman" w:cs="Times New Roman"/>
          <w:sz w:val="24"/>
          <w:szCs w:val="24"/>
        </w:rPr>
        <w:t>di benzina</w:t>
      </w:r>
      <w:r w:rsidR="003C7775" w:rsidRPr="00B331E8">
        <w:rPr>
          <w:rFonts w:ascii="Times New Roman" w:hAnsi="Times New Roman" w:cs="Times New Roman"/>
          <w:sz w:val="24"/>
          <w:szCs w:val="24"/>
        </w:rPr>
        <w:t xml:space="preserve"> con cisterne</w:t>
      </w:r>
      <w:r w:rsidR="00A60F31" w:rsidRPr="00B331E8">
        <w:rPr>
          <w:rFonts w:ascii="Times New Roman" w:hAnsi="Times New Roman" w:cs="Times New Roman"/>
          <w:sz w:val="24"/>
          <w:szCs w:val="24"/>
        </w:rPr>
        <w:t xml:space="preserve"> (</w:t>
      </w:r>
      <w:r w:rsidR="00A60F31" w:rsidRPr="00B331E8">
        <w:rPr>
          <w:rFonts w:ascii="Times New Roman" w:hAnsi="Times New Roman" w:cs="Times New Roman"/>
          <w:b/>
          <w:bCs/>
          <w:sz w:val="24"/>
          <w:szCs w:val="24"/>
        </w:rPr>
        <w:t xml:space="preserve">Immagine </w:t>
      </w:r>
      <w:r w:rsidR="00C25E6E">
        <w:rPr>
          <w:rFonts w:ascii="Times New Roman" w:hAnsi="Times New Roman" w:cs="Times New Roman"/>
          <w:b/>
          <w:bCs/>
          <w:sz w:val="24"/>
          <w:szCs w:val="24"/>
        </w:rPr>
        <w:t>4</w:t>
      </w:r>
      <w:r w:rsidR="00A60F31" w:rsidRPr="00B331E8">
        <w:rPr>
          <w:rFonts w:ascii="Times New Roman" w:hAnsi="Times New Roman" w:cs="Times New Roman"/>
          <w:sz w:val="24"/>
          <w:szCs w:val="24"/>
        </w:rPr>
        <w:t>)</w:t>
      </w:r>
      <w:r w:rsidR="003C7775" w:rsidRPr="00B331E8">
        <w:rPr>
          <w:rFonts w:ascii="Times New Roman" w:hAnsi="Times New Roman" w:cs="Times New Roman"/>
          <w:sz w:val="24"/>
          <w:szCs w:val="24"/>
        </w:rPr>
        <w:t>,</w:t>
      </w:r>
      <w:r w:rsidR="00DE58E8" w:rsidRPr="00B331E8">
        <w:rPr>
          <w:rFonts w:ascii="Times New Roman" w:hAnsi="Times New Roman" w:cs="Times New Roman"/>
          <w:sz w:val="24"/>
          <w:szCs w:val="24"/>
        </w:rPr>
        <w:t xml:space="preserve"> che potrebbe</w:t>
      </w:r>
      <w:r w:rsidR="003C7775" w:rsidRPr="00B331E8">
        <w:rPr>
          <w:rFonts w:ascii="Times New Roman" w:hAnsi="Times New Roman" w:cs="Times New Roman"/>
          <w:sz w:val="24"/>
          <w:szCs w:val="24"/>
        </w:rPr>
        <w:t>ro</w:t>
      </w:r>
      <w:r w:rsidR="00DE58E8" w:rsidRPr="00B331E8">
        <w:rPr>
          <w:rFonts w:ascii="Times New Roman" w:hAnsi="Times New Roman" w:cs="Times New Roman"/>
          <w:sz w:val="24"/>
          <w:szCs w:val="24"/>
        </w:rPr>
        <w:t xml:space="preserve"> essere dannos</w:t>
      </w:r>
      <w:r w:rsidR="003C7775" w:rsidRPr="00B331E8">
        <w:rPr>
          <w:rFonts w:ascii="Times New Roman" w:hAnsi="Times New Roman" w:cs="Times New Roman"/>
          <w:sz w:val="24"/>
          <w:szCs w:val="24"/>
        </w:rPr>
        <w:t>i</w:t>
      </w:r>
      <w:r w:rsidR="00DE58E8" w:rsidRPr="00B331E8">
        <w:rPr>
          <w:rFonts w:ascii="Times New Roman" w:hAnsi="Times New Roman" w:cs="Times New Roman"/>
          <w:sz w:val="24"/>
          <w:szCs w:val="24"/>
        </w:rPr>
        <w:t xml:space="preserve"> per l’ambiente e moltiplicator</w:t>
      </w:r>
      <w:r w:rsidR="003C7775" w:rsidRPr="00B331E8">
        <w:rPr>
          <w:rFonts w:ascii="Times New Roman" w:hAnsi="Times New Roman" w:cs="Times New Roman"/>
          <w:sz w:val="24"/>
          <w:szCs w:val="24"/>
        </w:rPr>
        <w:t>i</w:t>
      </w:r>
      <w:r w:rsidR="00DE58E8" w:rsidRPr="00B331E8">
        <w:rPr>
          <w:rFonts w:ascii="Times New Roman" w:hAnsi="Times New Roman" w:cs="Times New Roman"/>
          <w:sz w:val="24"/>
          <w:szCs w:val="24"/>
        </w:rPr>
        <w:t xml:space="preserve"> degli effetti di attacchi non convenzionali. </w:t>
      </w:r>
      <w:r w:rsidR="003E1805" w:rsidRPr="00B331E8">
        <w:rPr>
          <w:rFonts w:ascii="Times New Roman" w:hAnsi="Times New Roman" w:cs="Times New Roman"/>
          <w:sz w:val="24"/>
          <w:szCs w:val="24"/>
        </w:rPr>
        <w:t>Il seguente grafico</w:t>
      </w:r>
      <w:r w:rsidR="003F3E09" w:rsidRPr="00B331E8">
        <w:rPr>
          <w:rFonts w:ascii="Times New Roman" w:hAnsi="Times New Roman" w:cs="Times New Roman"/>
          <w:sz w:val="24"/>
          <w:szCs w:val="24"/>
        </w:rPr>
        <w:t xml:space="preserve"> è utile per poter identificare in maniera veloce i possibili danni al personale ed alle infrastrutture della base in funzione delle distanze dal punto di esplosione e della quantità di esplosivo ut</w:t>
      </w:r>
      <w:r w:rsidR="003E1805" w:rsidRPr="00B331E8">
        <w:rPr>
          <w:rFonts w:ascii="Times New Roman" w:hAnsi="Times New Roman" w:cs="Times New Roman"/>
          <w:sz w:val="24"/>
          <w:szCs w:val="24"/>
        </w:rPr>
        <w:t>i</w:t>
      </w:r>
      <w:r w:rsidR="003F3E09" w:rsidRPr="00B331E8">
        <w:rPr>
          <w:rFonts w:ascii="Times New Roman" w:hAnsi="Times New Roman" w:cs="Times New Roman"/>
          <w:sz w:val="24"/>
          <w:szCs w:val="24"/>
        </w:rPr>
        <w:t>lizzato.</w:t>
      </w:r>
      <w:r w:rsidR="003E1805" w:rsidRPr="00B331E8">
        <w:rPr>
          <w:rFonts w:ascii="Times New Roman" w:hAnsi="Times New Roman" w:cs="Times New Roman"/>
          <w:sz w:val="24"/>
          <w:szCs w:val="24"/>
        </w:rPr>
        <w:t xml:space="preserve"> </w:t>
      </w:r>
    </w:p>
    <w:p w14:paraId="52859030" w14:textId="0A78D94A" w:rsidR="00DE58E8" w:rsidRPr="00B331E8" w:rsidRDefault="0052552F" w:rsidP="00650D85">
      <w:pPr>
        <w:ind w:left="142" w:right="424" w:firstLine="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9344" behindDoc="0" locked="0" layoutInCell="1" allowOverlap="1" wp14:anchorId="11D72BF5" wp14:editId="5934A7D3">
                <wp:simplePos x="0" y="0"/>
                <wp:positionH relativeFrom="column">
                  <wp:posOffset>2665038</wp:posOffset>
                </wp:positionH>
                <wp:positionV relativeFrom="paragraph">
                  <wp:posOffset>3700346</wp:posOffset>
                </wp:positionV>
                <wp:extent cx="2899459" cy="237273"/>
                <wp:effectExtent l="0" t="0" r="15240" b="10795"/>
                <wp:wrapNone/>
                <wp:docPr id="12" name="Ovale 12"/>
                <wp:cNvGraphicFramePr/>
                <a:graphic xmlns:a="http://schemas.openxmlformats.org/drawingml/2006/main">
                  <a:graphicData uri="http://schemas.microsoft.com/office/word/2010/wordprocessingShape">
                    <wps:wsp>
                      <wps:cNvSpPr/>
                      <wps:spPr>
                        <a:xfrm>
                          <a:off x="0" y="0"/>
                          <a:ext cx="2899459" cy="237273"/>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6F513" id="Ovale 12" o:spid="_x0000_s1026" style="position:absolute;margin-left:209.85pt;margin-top:291.35pt;width:228.3pt;height:18.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v7lAIAAIYFAAAOAAAAZHJzL2Uyb0RvYy54bWysVFFv2yAQfp+0/4B4X5246dpEdaooVadJ&#10;1VqtnfpMMMRImGNA4mS/fgfYbrRWe5jmB8xxd9/xHXd3fXNoNdkL5xWYik7PJpQIw6FWZlvRH893&#10;n64o8YGZmmkwoqJH4enN8uOH684uRAkN6Fo4giDGLzpb0SYEuygKzxvRMn8GVhhUSnAtCyi6bVE7&#10;1iF6q4tyMvlcdOBq64AL7/H0NivpMuFLKXh4kNKLQHRF8W4hrS6tm7gWy2u22DpmG8X7a7B/uEXL&#10;lMGgI9QtC4zsnHoD1SruwIMMZxzaAqRUXCQOyGY6+YPNU8OsSFwwOd6OafL/D5Z/2z86omp8u5IS&#10;w1p8o4c904KgjMnprF+gzZN9dL3kcRuZHqRr4x85kENK6HFMqDgEwvGwvJrPZxdzSjjqyvPL8vI8&#10;ghav3tb58EVAS+KmokJrZX3kzBZsf+9Dth6s4rGBO6U1nrOFNnH1oFUdz5Lgtpu1dgQpVHQ9iV8f&#10;8cQM40fXIpLLdNIuHLXIsN+FxJxEAukmqRrFCMs4FyZMs6phtcjRLk6DxfqNHomsNggYkSXecsTu&#10;AQbLDDJgZ969fXQVqZhH58nfLpadR48UGUwYnVtlwL0HoJFVHznbD0nKqYlZ2kB9xIpxkFvJW36n&#10;8OnumQ+PzGHvYJfhPAgPuEgNXUWh31HSgPv13nm0x5JGLSUd9mJF/c8dc4IS/dVgsc+ns1ls3iTM&#10;Li5LFNypZnOqMbt2Dfj6U5w8lqdttA962EoH7QuOjVWMiipmOMauKA9uENYhzwgcPFysVskMG9ay&#10;cG+eLI/gMauxLp8PL8zZvn4DVv43GPr2TQ1n2+hpYLULIFUq8Ne89vnGZk+F0w+mOE1O5WT1Oj6X&#10;vwEAAP//AwBQSwMEFAAGAAgAAAAhAH+qQlLjAAAACwEAAA8AAABkcnMvZG93bnJldi54bWxMj8tO&#10;wzAQRfdI/IM1SOyonQBpCJlUiIeEWgnRtCCWbmyciNiOYrcNf8+wgt2M5ujOueVisj076DF03iEk&#10;MwFMu8arzhmE7ebpIgcWonRK9t5phG8dYFGdnpSyUP7o1vpQR8MoxIVCIrQxDgXnoWm1lWHmB+3o&#10;9ulHKyOto+FqlEcKtz1Phci4lZ2jD60c9H2rm696bxFWb5tVV3+IB/Nevz6+LJ+jGYeIeH423d0C&#10;i3qKfzD86pM6VOS083unAusRrpKbOaEI13lKAxH5PLsEtkPIUpEAr0r+v0P1AwAA//8DAFBLAQIt&#10;ABQABgAIAAAAIQC2gziS/gAAAOEBAAATAAAAAAAAAAAAAAAAAAAAAABbQ29udGVudF9UeXBlc10u&#10;eG1sUEsBAi0AFAAGAAgAAAAhADj9If/WAAAAlAEAAAsAAAAAAAAAAAAAAAAALwEAAF9yZWxzLy5y&#10;ZWxzUEsBAi0AFAAGAAgAAAAhAPada/uUAgAAhgUAAA4AAAAAAAAAAAAAAAAALgIAAGRycy9lMm9E&#10;b2MueG1sUEsBAi0AFAAGAAgAAAAhAH+qQlLjAAAACwEAAA8AAAAAAAAAAAAAAAAA7gQAAGRycy9k&#10;b3ducmV2LnhtbFBLBQYAAAAABAAEAPMAAAD+BQAAAAA=&#10;" filled="f" strokecolor="#c00000" strokeweight="2pt"/>
            </w:pict>
          </mc:Fallback>
        </mc:AlternateContent>
      </w:r>
      <w:r w:rsidR="008B503B">
        <w:rPr>
          <w:rFonts w:ascii="Times New Roman" w:hAnsi="Times New Roman" w:cs="Times New Roman"/>
          <w:noProof/>
          <w:sz w:val="24"/>
          <w:szCs w:val="24"/>
        </w:rPr>
        <mc:AlternateContent>
          <mc:Choice Requires="wps">
            <w:drawing>
              <wp:anchor distT="0" distB="0" distL="114300" distR="114300" simplePos="0" relativeHeight="251773440" behindDoc="0" locked="0" layoutInCell="1" allowOverlap="1" wp14:anchorId="2FD34EEE" wp14:editId="61A2E554">
                <wp:simplePos x="0" y="0"/>
                <wp:positionH relativeFrom="column">
                  <wp:posOffset>204977</wp:posOffset>
                </wp:positionH>
                <wp:positionV relativeFrom="paragraph">
                  <wp:posOffset>2537083</wp:posOffset>
                </wp:positionV>
                <wp:extent cx="532435" cy="300941"/>
                <wp:effectExtent l="0" t="0" r="0" b="4445"/>
                <wp:wrapNone/>
                <wp:docPr id="13" name="Casella di testo 13"/>
                <wp:cNvGraphicFramePr/>
                <a:graphic xmlns:a="http://schemas.openxmlformats.org/drawingml/2006/main">
                  <a:graphicData uri="http://schemas.microsoft.com/office/word/2010/wordprocessingShape">
                    <wps:wsp>
                      <wps:cNvSpPr txBox="1"/>
                      <wps:spPr>
                        <a:xfrm rot="236248">
                          <a:off x="0" y="0"/>
                          <a:ext cx="532435" cy="300941"/>
                        </a:xfrm>
                        <a:prstGeom prst="rect">
                          <a:avLst/>
                        </a:prstGeom>
                        <a:noFill/>
                        <a:ln w="6350">
                          <a:noFill/>
                        </a:ln>
                      </wps:spPr>
                      <wps:txbx>
                        <w:txbxContent>
                          <w:p w14:paraId="506C7E6E" w14:textId="15F0E541" w:rsidR="008B503B" w:rsidRPr="008B503B" w:rsidRDefault="008B503B">
                            <w:pPr>
                              <w:ind w:left="0"/>
                              <w:rPr>
                                <w:color w:val="C00000"/>
                              </w:rPr>
                            </w:pPr>
                            <w:r w:rsidRPr="008B503B">
                              <w:rPr>
                                <w:color w:val="C00000"/>
                                <w:sz w:val="16"/>
                                <w:szCs w:val="18"/>
                              </w:rPr>
                              <w:t xml:space="preserve">4,6 </w:t>
                            </w:r>
                            <w:r w:rsidRPr="008B503B">
                              <w:rPr>
                                <w:color w:val="C0000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D34EEE" id="_x0000_t202" coordsize="21600,21600" o:spt="202" path="m,l,21600r21600,l21600,xe">
                <v:stroke joinstyle="miter"/>
                <v:path gradientshapeok="t" o:connecttype="rect"/>
              </v:shapetype>
              <v:shape id="Casella di testo 13" o:spid="_x0000_s1026" type="#_x0000_t202" style="position:absolute;left:0;text-align:left;margin-left:16.15pt;margin-top:199.75pt;width:41.9pt;height:23.7pt;rotation:258046fd;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DoPAIAAGcEAAAOAAAAZHJzL2Uyb0RvYy54bWysVE1vGyEQvVfqf0Dcm11/NrG8jlxHqSpF&#10;SSSnyhmzrL0Sy1DA3k1/fR+s7VppT1UvaJgZHjPvDcxvu0azg3K+JlPwwVXOmTKSytpsC/795f7T&#10;NWc+CFMKTUYV/E15frv4+GHe2pka0o50qRwDiPGz1hZ8F4KdZZmXO9UIf0VWGQQrco0I2LptVjrR&#10;Ar3R2TDPp1lLrrSOpPIe3rs+yBcJv6qUDE9V5VVguuCoLaTVpXUT12wxF7OtE3ZXy2MZ4h+qaERt&#10;cOkZ6k4Ewfau/gOqqaUjT1W4ktRkVFW1VKkHdDPI33Wz3gmrUi8gx9szTf7/wcrHw7NjdQntRpwZ&#10;0UCjlfBKa8HKmgXlAzGEwFNr/Qzpa4sDoftCHc6c/B7O2H5XuYY5As3D0XQ4vk6coEuGZND/dqZc&#10;dYFJOCej4Xg04UwiNMrzm3GCzHqkiGidD18VNSwaBXdQNIGKw4MPqAqpp5SYbui+1jqpqg1rCz4d&#10;TfJ04BzBCW1wMPbT1x2t0G26Y5MbKt/QY2oDRXsr72tc/iB8eBYO4wEnRj48Yak04RI6WpztyP38&#10;mz/mQzVEOWsxbgX3P/bCKc70NwM9bwbjcZzPtBlPPg+xcZeRzWXE7JsVYaIHqbpkxvygT2blqHnF&#10;y1jGWxESRuLugoeTuQr9I8DLkmq5TEmYSCvCg1lbGaFP7L90r8LZI/8Bwj3SaTDF7J0MfW4vxHIf&#10;qKqTRpHgntUj75jmJN3x5cXncrlPWb//h8UvAAAA//8DAFBLAwQUAAYACAAAACEAJsAStt8AAAAK&#10;AQAADwAAAGRycy9kb3ducmV2LnhtbEyPwU7DMAyG70i8Q2QkbiztVipSmk4IiQO7TIweOHqN11Zr&#10;nNJkW3l7shOcLMuffn9/uZ7tIM40+d6xhnSRgCBunOm51VB/vj08gfAB2eDgmDT8kId1dXtTYmHc&#10;hT/ovAutiCHsC9TQhTAWUvqmI4t+4UbieDu4yWKI69RKM+ElhttBLpMklxZ7jh86HOm1o+a4O1kN&#10;3/Vhs0GyUibbLMvqo9p+vSut7+/ml2cQgebwB8NVP6pDFZ327sTGi0HDarmKZJxKPYK4Ammegthr&#10;yLJcgaxK+b9C9QsAAP//AwBQSwECLQAUAAYACAAAACEAtoM4kv4AAADhAQAAEwAAAAAAAAAAAAAA&#10;AAAAAAAAW0NvbnRlbnRfVHlwZXNdLnhtbFBLAQItABQABgAIAAAAIQA4/SH/1gAAAJQBAAALAAAA&#10;AAAAAAAAAAAAAC8BAABfcmVscy8ucmVsc1BLAQItABQABgAIAAAAIQDGfNDoPAIAAGcEAAAOAAAA&#10;AAAAAAAAAAAAAC4CAABkcnMvZTJvRG9jLnhtbFBLAQItABQABgAIAAAAIQAmwBK23wAAAAoBAAAP&#10;AAAAAAAAAAAAAAAAAJYEAABkcnMvZG93bnJldi54bWxQSwUGAAAAAAQABADzAAAAogUAAAAA&#10;" filled="f" stroked="f" strokeweight=".5pt">
                <v:textbox>
                  <w:txbxContent>
                    <w:p w14:paraId="506C7E6E" w14:textId="15F0E541" w:rsidR="008B503B" w:rsidRPr="008B503B" w:rsidRDefault="008B503B">
                      <w:pPr>
                        <w:ind w:left="0"/>
                        <w:rPr>
                          <w:color w:val="C00000"/>
                        </w:rPr>
                      </w:pPr>
                      <w:r w:rsidRPr="008B503B">
                        <w:rPr>
                          <w:color w:val="C00000"/>
                          <w:sz w:val="16"/>
                          <w:szCs w:val="18"/>
                        </w:rPr>
                        <w:t xml:space="preserve">4,6 </w:t>
                      </w:r>
                      <w:r w:rsidRPr="008B503B">
                        <w:rPr>
                          <w:color w:val="C00000"/>
                        </w:rPr>
                        <w:t>m</w:t>
                      </w:r>
                    </w:p>
                  </w:txbxContent>
                </v:textbox>
              </v:shape>
            </w:pict>
          </mc:Fallback>
        </mc:AlternateContent>
      </w:r>
      <w:r w:rsidR="008B503B">
        <w:rPr>
          <w:rFonts w:ascii="Times New Roman" w:hAnsi="Times New Roman" w:cs="Times New Roman"/>
          <w:noProof/>
          <w:sz w:val="24"/>
          <w:szCs w:val="24"/>
        </w:rPr>
        <mc:AlternateContent>
          <mc:Choice Requires="wps">
            <w:drawing>
              <wp:anchor distT="0" distB="0" distL="114300" distR="114300" simplePos="0" relativeHeight="251765248" behindDoc="0" locked="0" layoutInCell="1" allowOverlap="1" wp14:anchorId="29A6CE44" wp14:editId="3A19BF5F">
                <wp:simplePos x="0" y="0"/>
                <wp:positionH relativeFrom="column">
                  <wp:posOffset>385292</wp:posOffset>
                </wp:positionH>
                <wp:positionV relativeFrom="paragraph">
                  <wp:posOffset>2780954</wp:posOffset>
                </wp:positionV>
                <wp:extent cx="1257461" cy="117331"/>
                <wp:effectExtent l="19050" t="19050" r="38100" b="92710"/>
                <wp:wrapNone/>
                <wp:docPr id="11" name="Connettore 2 11"/>
                <wp:cNvGraphicFramePr/>
                <a:graphic xmlns:a="http://schemas.openxmlformats.org/drawingml/2006/main">
                  <a:graphicData uri="http://schemas.microsoft.com/office/word/2010/wordprocessingShape">
                    <wps:wsp>
                      <wps:cNvCnPr/>
                      <wps:spPr>
                        <a:xfrm>
                          <a:off x="0" y="0"/>
                          <a:ext cx="1257461" cy="117331"/>
                        </a:xfrm>
                        <a:prstGeom prst="straightConnector1">
                          <a:avLst/>
                        </a:prstGeom>
                        <a:ln w="317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158434" id="_x0000_t32" coordsize="21600,21600" o:spt="32" o:oned="t" path="m,l21600,21600e" filled="f">
                <v:path arrowok="t" fillok="f" o:connecttype="none"/>
                <o:lock v:ext="edit" shapetype="t"/>
              </v:shapetype>
              <v:shape id="Connettore 2 11" o:spid="_x0000_s1026" type="#_x0000_t32" style="position:absolute;margin-left:30.35pt;margin-top:218.95pt;width:99pt;height:9.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w43QEAAAUEAAAOAAAAZHJzL2Uyb0RvYy54bWysU9uO0zAQfUfiHyy/0zQpu0VR033oAi8I&#10;KhY+wOuMG0u+yR6a9u8ZO20WAULaFS++zjkz53i8uTtZw44Qk/au4/ViyRk46XvtDh3//u3Dm3ec&#10;JRSuF8Y76PgZEr/bvn61GUMLjR+86SEyInGpHUPHB8TQVlWSA1iRFj6Ao0vloxVI23io+ihGYrem&#10;apbL22r0sQ/RS0iJTu+nS74t/EqBxC9KJUBmOk61YRljGR/zWG03oj1EEQYtL2WIF1RhhXaUdKa6&#10;FyjYj6j/oLJaRp+8woX0tvJKaQlFA6mpl7+peRhEgKKFzElhtin9P1r5+biPTPf0djVnTlh6o513&#10;DhB9BNYwOiaPxpBaCt25fbzsUtjHLPikos0zSWGn4ut59hVOyCQd1s3N+u0t8Uu6q+v1alVIqyd0&#10;iAk/grcsLzqeMAp9GLBUIqmSupgrjp8SUn4CXgE5tXFs7PiqXt8sSxgKbd67nuE5kBqMWriDgSyD&#10;gMbRlOVMAsoKzwYmoq+gyIxccmEqbQg7E9lRUAMJKcFhMzNRdIYpbcwMnEr4J/ASn6FQWvQ54BlR&#10;MnuHM9hq5+PfysbT1W41xV8dmHRnCx59fy5PW6yhXiteXf5FbuZf9wX+9Hu3PwEAAP//AwBQSwME&#10;FAAGAAgAAAAhAMm0LqzhAAAACgEAAA8AAABkcnMvZG93bnJldi54bWxMj8tOwzAQRfdI/IM1SGwQ&#10;dRrStIQ4FULqohKbFpDozo2HOCJ+yHab8PcMq7KcO0d3ztTryQzsjCH2zgqYzzJgaFunetsJeH/b&#10;3K+AxSStkoOzKOAHI6yb66taVsqNdofnfeoYldhYSQE6JV9xHluNRsaZ82hp9+WCkYnG0HEV5Ejl&#10;ZuB5lpXcyN7SBS09vmhsv/cnI2Cj01342PrD627eFdN2POSfzgtxezM9PwFLOKULDH/6pA4NOR3d&#10;yarIBgFltiRSQPGwfARGQL5YUXKkZFEWwJua/3+h+QUAAP//AwBQSwECLQAUAAYACAAAACEAtoM4&#10;kv4AAADhAQAAEwAAAAAAAAAAAAAAAAAAAAAAW0NvbnRlbnRfVHlwZXNdLnhtbFBLAQItABQABgAI&#10;AAAAIQA4/SH/1gAAAJQBAAALAAAAAAAAAAAAAAAAAC8BAABfcmVscy8ucmVsc1BLAQItABQABgAI&#10;AAAAIQBnQEw43QEAAAUEAAAOAAAAAAAAAAAAAAAAAC4CAABkcnMvZTJvRG9jLnhtbFBLAQItABQA&#10;BgAIAAAAIQDJtC6s4QAAAAoBAAAPAAAAAAAAAAAAAAAAADcEAABkcnMvZG93bnJldi54bWxQSwUG&#10;AAAAAAQABADzAAAARQUAAAAA&#10;" strokecolor="#bc4542 [3045]" strokeweight="2.5pt">
                <v:stroke endarrow="block"/>
              </v:shape>
            </w:pict>
          </mc:Fallback>
        </mc:AlternateContent>
      </w:r>
      <w:r w:rsidR="00DE58E8" w:rsidRPr="00B331E8">
        <w:rPr>
          <w:rFonts w:ascii="Times New Roman" w:hAnsi="Times New Roman" w:cs="Times New Roman"/>
          <w:noProof/>
          <w:sz w:val="24"/>
          <w:szCs w:val="24"/>
        </w:rPr>
        <w:drawing>
          <wp:inline distT="0" distB="0" distL="0" distR="0" wp14:anchorId="01C42D31" wp14:editId="604244F7">
            <wp:extent cx="5630400" cy="4110355"/>
            <wp:effectExtent l="19050" t="19050" r="27940" b="2349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686" cy="4124434"/>
                    </a:xfrm>
                    <a:prstGeom prst="rect">
                      <a:avLst/>
                    </a:prstGeom>
                    <a:noFill/>
                    <a:ln>
                      <a:solidFill>
                        <a:schemeClr val="tx1"/>
                      </a:solidFill>
                    </a:ln>
                  </pic:spPr>
                </pic:pic>
              </a:graphicData>
            </a:graphic>
          </wp:inline>
        </w:drawing>
      </w:r>
    </w:p>
    <w:p w14:paraId="089DE3AB" w14:textId="77777777" w:rsidR="00B331E8" w:rsidRPr="00B331E8" w:rsidRDefault="00B331E8" w:rsidP="002B4859">
      <w:pPr>
        <w:ind w:left="142" w:right="424" w:firstLine="0"/>
        <w:rPr>
          <w:rFonts w:ascii="Times New Roman" w:hAnsi="Times New Roman" w:cs="Times New Roman"/>
          <w:sz w:val="24"/>
          <w:szCs w:val="24"/>
        </w:rPr>
      </w:pPr>
    </w:p>
    <w:p w14:paraId="08D966AD" w14:textId="55A25646" w:rsidR="002B4859" w:rsidRPr="00B331E8" w:rsidRDefault="003C7775" w:rsidP="002B4859">
      <w:pPr>
        <w:ind w:left="142" w:right="424" w:firstLine="0"/>
        <w:rPr>
          <w:rFonts w:ascii="Times New Roman" w:hAnsi="Times New Roman" w:cs="Times New Roman"/>
          <w:sz w:val="24"/>
          <w:szCs w:val="24"/>
        </w:rPr>
      </w:pPr>
      <w:r w:rsidRPr="00B331E8">
        <w:rPr>
          <w:rFonts w:ascii="Times New Roman" w:hAnsi="Times New Roman" w:cs="Times New Roman"/>
          <w:sz w:val="24"/>
          <w:szCs w:val="24"/>
        </w:rPr>
        <w:t>Per quan</w:t>
      </w:r>
      <w:r w:rsidR="007B330F" w:rsidRPr="00B331E8">
        <w:rPr>
          <w:rFonts w:ascii="Times New Roman" w:hAnsi="Times New Roman" w:cs="Times New Roman"/>
          <w:sz w:val="24"/>
          <w:szCs w:val="24"/>
        </w:rPr>
        <w:t xml:space="preserve">to concerne l’ala sud dell’edificio comando risulta avere una distanza dal muro perimetrale di </w:t>
      </w:r>
      <w:r w:rsidR="00C0442B">
        <w:rPr>
          <w:rFonts w:ascii="Times New Roman" w:hAnsi="Times New Roman" w:cs="Times New Roman"/>
          <w:sz w:val="24"/>
          <w:szCs w:val="24"/>
        </w:rPr>
        <w:t>33</w:t>
      </w:r>
      <w:r w:rsidR="007B330F" w:rsidRPr="00B331E8">
        <w:rPr>
          <w:rFonts w:ascii="Times New Roman" w:hAnsi="Times New Roman" w:cs="Times New Roman"/>
          <w:sz w:val="24"/>
          <w:szCs w:val="24"/>
        </w:rPr>
        <w:t xml:space="preserve"> m, ciò consente di i</w:t>
      </w:r>
      <w:r w:rsidR="004C56A0">
        <w:rPr>
          <w:rFonts w:ascii="Times New Roman" w:hAnsi="Times New Roman" w:cs="Times New Roman"/>
          <w:sz w:val="24"/>
          <w:szCs w:val="24"/>
        </w:rPr>
        <w:t>ncrementare</w:t>
      </w:r>
      <w:r w:rsidR="007B330F" w:rsidRPr="00B331E8">
        <w:rPr>
          <w:rFonts w:ascii="Times New Roman" w:hAnsi="Times New Roman" w:cs="Times New Roman"/>
          <w:sz w:val="24"/>
          <w:szCs w:val="24"/>
        </w:rPr>
        <w:t xml:space="preserve"> ed assicurare opportuni rimedi strutturali per impedire che un mezzo o individuo ostile possa recare danni all’infrastruttura e al personale ivi presente. </w:t>
      </w:r>
      <w:r w:rsidR="00543737" w:rsidRPr="00B331E8">
        <w:rPr>
          <w:rFonts w:ascii="Times New Roman" w:hAnsi="Times New Roman" w:cs="Times New Roman"/>
          <w:sz w:val="24"/>
          <w:szCs w:val="24"/>
        </w:rPr>
        <w:t xml:space="preserve">Il muro perimetrale </w:t>
      </w:r>
      <w:r w:rsidR="00744087" w:rsidRPr="00B331E8">
        <w:rPr>
          <w:rFonts w:ascii="Times New Roman" w:hAnsi="Times New Roman" w:cs="Times New Roman"/>
          <w:sz w:val="24"/>
          <w:szCs w:val="24"/>
        </w:rPr>
        <w:t>limitrofo all’edifico comando, costituto da una parete</w:t>
      </w:r>
      <w:r w:rsidR="002B4859" w:rsidRPr="00B331E8">
        <w:rPr>
          <w:rFonts w:ascii="Times New Roman" w:hAnsi="Times New Roman" w:cs="Times New Roman"/>
          <w:sz w:val="24"/>
          <w:szCs w:val="24"/>
        </w:rPr>
        <w:t xml:space="preserve"> in mattoni</w:t>
      </w:r>
      <w:r w:rsidR="00744087" w:rsidRPr="00B331E8">
        <w:rPr>
          <w:rFonts w:ascii="Times New Roman" w:hAnsi="Times New Roman" w:cs="Times New Roman"/>
          <w:sz w:val="24"/>
          <w:szCs w:val="24"/>
        </w:rPr>
        <w:t xml:space="preserve"> </w:t>
      </w:r>
      <w:r w:rsidR="002B4859" w:rsidRPr="00B331E8">
        <w:rPr>
          <w:rFonts w:ascii="Times New Roman" w:hAnsi="Times New Roman" w:cs="Times New Roman"/>
          <w:sz w:val="24"/>
          <w:szCs w:val="24"/>
        </w:rPr>
        <w:t>di altezza par</w:t>
      </w:r>
      <w:r w:rsidR="00D85707">
        <w:rPr>
          <w:rFonts w:ascii="Times New Roman" w:hAnsi="Times New Roman" w:cs="Times New Roman"/>
          <w:sz w:val="24"/>
          <w:szCs w:val="24"/>
        </w:rPr>
        <w:t>i a 3,8</w:t>
      </w:r>
      <w:r w:rsidR="007B330F" w:rsidRPr="00B331E8">
        <w:rPr>
          <w:rFonts w:ascii="Times New Roman" w:hAnsi="Times New Roman" w:cs="Times New Roman"/>
          <w:sz w:val="24"/>
          <w:szCs w:val="24"/>
        </w:rPr>
        <w:t xml:space="preserve"> m</w:t>
      </w:r>
      <w:r w:rsidR="00744087" w:rsidRPr="00B331E8">
        <w:rPr>
          <w:rFonts w:ascii="Times New Roman" w:hAnsi="Times New Roman" w:cs="Times New Roman"/>
          <w:sz w:val="24"/>
          <w:szCs w:val="24"/>
        </w:rPr>
        <w:t>,</w:t>
      </w:r>
      <w:r w:rsidR="007B330F" w:rsidRPr="00B331E8">
        <w:rPr>
          <w:rFonts w:ascii="Times New Roman" w:hAnsi="Times New Roman" w:cs="Times New Roman"/>
          <w:sz w:val="24"/>
          <w:szCs w:val="24"/>
        </w:rPr>
        <w:t xml:space="preserve"> </w:t>
      </w:r>
      <w:r w:rsidR="00744087" w:rsidRPr="00B331E8">
        <w:rPr>
          <w:rFonts w:ascii="Times New Roman" w:hAnsi="Times New Roman" w:cs="Times New Roman"/>
          <w:sz w:val="24"/>
          <w:szCs w:val="24"/>
        </w:rPr>
        <w:t xml:space="preserve">assicura al pian terreno della struttura una sufficiente copertura </w:t>
      </w:r>
      <w:r w:rsidR="007B330F" w:rsidRPr="00B331E8">
        <w:rPr>
          <w:rFonts w:ascii="Times New Roman" w:hAnsi="Times New Roman" w:cs="Times New Roman"/>
          <w:sz w:val="24"/>
          <w:szCs w:val="24"/>
        </w:rPr>
        <w:t xml:space="preserve">dall’osservazione e </w:t>
      </w:r>
      <w:r w:rsidR="00744087" w:rsidRPr="00B331E8">
        <w:rPr>
          <w:rFonts w:ascii="Times New Roman" w:hAnsi="Times New Roman" w:cs="Times New Roman"/>
          <w:sz w:val="24"/>
          <w:szCs w:val="24"/>
        </w:rPr>
        <w:t>dal fuoco diretto. Tale considerazione non è valida per i</w:t>
      </w:r>
      <w:r w:rsidR="00285C78" w:rsidRPr="00B331E8">
        <w:rPr>
          <w:rFonts w:ascii="Times New Roman" w:hAnsi="Times New Roman" w:cs="Times New Roman"/>
          <w:sz w:val="24"/>
          <w:szCs w:val="24"/>
        </w:rPr>
        <w:t xml:space="preserve">l </w:t>
      </w:r>
      <w:r w:rsidR="00744087" w:rsidRPr="00B331E8">
        <w:rPr>
          <w:rFonts w:ascii="Times New Roman" w:hAnsi="Times New Roman" w:cs="Times New Roman"/>
          <w:sz w:val="24"/>
          <w:szCs w:val="24"/>
        </w:rPr>
        <w:t>pian</w:t>
      </w:r>
      <w:r w:rsidR="00285C78" w:rsidRPr="00B331E8">
        <w:rPr>
          <w:rFonts w:ascii="Times New Roman" w:hAnsi="Times New Roman" w:cs="Times New Roman"/>
          <w:sz w:val="24"/>
          <w:szCs w:val="24"/>
        </w:rPr>
        <w:t>o</w:t>
      </w:r>
      <w:r w:rsidR="00744087" w:rsidRPr="00B331E8">
        <w:rPr>
          <w:rFonts w:ascii="Times New Roman" w:hAnsi="Times New Roman" w:cs="Times New Roman"/>
          <w:sz w:val="24"/>
          <w:szCs w:val="24"/>
        </w:rPr>
        <w:t xml:space="preserve"> superior</w:t>
      </w:r>
      <w:r w:rsidR="00285C78" w:rsidRPr="00B331E8">
        <w:rPr>
          <w:rFonts w:ascii="Times New Roman" w:hAnsi="Times New Roman" w:cs="Times New Roman"/>
          <w:sz w:val="24"/>
          <w:szCs w:val="24"/>
        </w:rPr>
        <w:t xml:space="preserve">e </w:t>
      </w:r>
      <w:r w:rsidR="002B4859" w:rsidRPr="00B331E8">
        <w:rPr>
          <w:rFonts w:ascii="Times New Roman" w:hAnsi="Times New Roman" w:cs="Times New Roman"/>
          <w:sz w:val="24"/>
          <w:szCs w:val="24"/>
        </w:rPr>
        <w:t>costitut</w:t>
      </w:r>
      <w:r w:rsidR="00285C78" w:rsidRPr="00B331E8">
        <w:rPr>
          <w:rFonts w:ascii="Times New Roman" w:hAnsi="Times New Roman" w:cs="Times New Roman"/>
          <w:sz w:val="24"/>
          <w:szCs w:val="24"/>
        </w:rPr>
        <w:t xml:space="preserve">o </w:t>
      </w:r>
      <w:r w:rsidR="002B4859" w:rsidRPr="00B331E8">
        <w:rPr>
          <w:rFonts w:ascii="Times New Roman" w:hAnsi="Times New Roman" w:cs="Times New Roman"/>
          <w:sz w:val="24"/>
          <w:szCs w:val="24"/>
        </w:rPr>
        <w:t xml:space="preserve">in muratura </w:t>
      </w:r>
      <w:r w:rsidR="007B330F" w:rsidRPr="00B331E8">
        <w:rPr>
          <w:rFonts w:ascii="Times New Roman" w:hAnsi="Times New Roman" w:cs="Times New Roman"/>
          <w:sz w:val="24"/>
          <w:szCs w:val="24"/>
        </w:rPr>
        <w:t>e con importanti punti luce</w:t>
      </w:r>
      <w:r w:rsidR="00285C78" w:rsidRPr="00B331E8">
        <w:rPr>
          <w:rFonts w:ascii="Times New Roman" w:hAnsi="Times New Roman" w:cs="Times New Roman"/>
          <w:sz w:val="24"/>
          <w:szCs w:val="24"/>
        </w:rPr>
        <w:t>,</w:t>
      </w:r>
      <w:r w:rsidR="007B330F" w:rsidRPr="00B331E8">
        <w:rPr>
          <w:rFonts w:ascii="Times New Roman" w:hAnsi="Times New Roman" w:cs="Times New Roman"/>
          <w:sz w:val="24"/>
          <w:szCs w:val="24"/>
        </w:rPr>
        <w:t xml:space="preserve"> che risultano</w:t>
      </w:r>
      <w:r w:rsidR="00DE4AB7" w:rsidRPr="00B331E8">
        <w:rPr>
          <w:rFonts w:ascii="Times New Roman" w:hAnsi="Times New Roman" w:cs="Times New Roman"/>
          <w:sz w:val="24"/>
          <w:szCs w:val="24"/>
        </w:rPr>
        <w:t xml:space="preserve"> particolarmente</w:t>
      </w:r>
      <w:r w:rsidR="00744087" w:rsidRPr="00B331E8">
        <w:rPr>
          <w:rFonts w:ascii="Times New Roman" w:hAnsi="Times New Roman" w:cs="Times New Roman"/>
          <w:sz w:val="24"/>
          <w:szCs w:val="24"/>
        </w:rPr>
        <w:t xml:space="preserve"> esposti direttamente al</w:t>
      </w:r>
      <w:r w:rsidR="00DE4AB7" w:rsidRPr="00B331E8">
        <w:rPr>
          <w:rFonts w:ascii="Times New Roman" w:hAnsi="Times New Roman" w:cs="Times New Roman"/>
          <w:sz w:val="24"/>
          <w:szCs w:val="24"/>
        </w:rPr>
        <w:t>l’osservazione e al</w:t>
      </w:r>
      <w:r w:rsidR="00744087" w:rsidRPr="00B331E8">
        <w:rPr>
          <w:rFonts w:ascii="Times New Roman" w:hAnsi="Times New Roman" w:cs="Times New Roman"/>
          <w:sz w:val="24"/>
          <w:szCs w:val="24"/>
        </w:rPr>
        <w:t xml:space="preserve"> fuoco diretto delle armi portatili</w:t>
      </w:r>
      <w:r w:rsidR="002B4859" w:rsidRPr="00B331E8">
        <w:rPr>
          <w:rFonts w:ascii="Times New Roman" w:hAnsi="Times New Roman" w:cs="Times New Roman"/>
          <w:sz w:val="24"/>
          <w:szCs w:val="24"/>
        </w:rPr>
        <w:t xml:space="preserve">. </w:t>
      </w:r>
      <w:r w:rsidR="00DE4AB7" w:rsidRPr="00B331E8">
        <w:rPr>
          <w:rFonts w:ascii="Times New Roman" w:hAnsi="Times New Roman" w:cs="Times New Roman"/>
          <w:sz w:val="24"/>
          <w:szCs w:val="24"/>
        </w:rPr>
        <w:t xml:space="preserve">La seguente tabella </w:t>
      </w:r>
      <w:r w:rsidR="002B4859" w:rsidRPr="00B331E8">
        <w:rPr>
          <w:rFonts w:ascii="Times New Roman" w:hAnsi="Times New Roman" w:cs="Times New Roman"/>
          <w:sz w:val="24"/>
          <w:szCs w:val="24"/>
        </w:rPr>
        <w:t>esamina</w:t>
      </w:r>
      <w:r w:rsidR="00DE4AB7" w:rsidRPr="00B331E8">
        <w:rPr>
          <w:rFonts w:ascii="Times New Roman" w:hAnsi="Times New Roman" w:cs="Times New Roman"/>
          <w:sz w:val="24"/>
          <w:szCs w:val="24"/>
        </w:rPr>
        <w:t xml:space="preserve"> </w:t>
      </w:r>
      <w:r w:rsidR="002B4859" w:rsidRPr="00B331E8">
        <w:rPr>
          <w:rFonts w:ascii="Times New Roman" w:hAnsi="Times New Roman" w:cs="Times New Roman"/>
          <w:sz w:val="24"/>
          <w:szCs w:val="24"/>
        </w:rPr>
        <w:t>il livello di protezione</w:t>
      </w:r>
      <w:r w:rsidR="00DE4AB7" w:rsidRPr="00B331E8">
        <w:rPr>
          <w:rFonts w:ascii="Times New Roman" w:hAnsi="Times New Roman" w:cs="Times New Roman"/>
          <w:sz w:val="24"/>
          <w:szCs w:val="24"/>
        </w:rPr>
        <w:t xml:space="preserve"> d</w:t>
      </w:r>
      <w:r w:rsidR="00285C78" w:rsidRPr="00B331E8">
        <w:rPr>
          <w:rFonts w:ascii="Times New Roman" w:hAnsi="Times New Roman" w:cs="Times New Roman"/>
          <w:sz w:val="24"/>
          <w:szCs w:val="24"/>
        </w:rPr>
        <w:t>i una</w:t>
      </w:r>
      <w:r w:rsidR="00DE4AB7" w:rsidRPr="00B331E8">
        <w:rPr>
          <w:rFonts w:ascii="Times New Roman" w:hAnsi="Times New Roman" w:cs="Times New Roman"/>
          <w:sz w:val="24"/>
          <w:szCs w:val="24"/>
        </w:rPr>
        <w:t xml:space="preserve"> struttura composta da mattoni forati di spessore pari a</w:t>
      </w:r>
      <w:r w:rsidR="00C0442B">
        <w:rPr>
          <w:rFonts w:ascii="Times New Roman" w:hAnsi="Times New Roman" w:cs="Times New Roman"/>
          <w:sz w:val="24"/>
          <w:szCs w:val="24"/>
        </w:rPr>
        <w:t xml:space="preserve"> 20 cm</w:t>
      </w:r>
      <w:r w:rsidR="00285C78" w:rsidRPr="00B331E8">
        <w:rPr>
          <w:rFonts w:ascii="Times New Roman" w:hAnsi="Times New Roman" w:cs="Times New Roman"/>
          <w:sz w:val="24"/>
          <w:szCs w:val="24"/>
        </w:rPr>
        <w:t xml:space="preserve"> come nel caso dell’edifico oggetto della relazione.</w:t>
      </w:r>
    </w:p>
    <w:p w14:paraId="400041E9" w14:textId="77777777" w:rsidR="002B4859" w:rsidRPr="00B331E8" w:rsidRDefault="002B4859" w:rsidP="002B4859">
      <w:pPr>
        <w:ind w:left="142" w:right="424" w:firstLine="0"/>
        <w:rPr>
          <w:rFonts w:ascii="Times New Roman" w:hAnsi="Times New Roman" w:cs="Times New Roman"/>
          <w:sz w:val="24"/>
          <w:szCs w:val="24"/>
        </w:rPr>
      </w:pPr>
    </w:p>
    <w:p w14:paraId="25DA3B15" w14:textId="33AD6F32" w:rsidR="00782EAD" w:rsidRPr="00B331E8" w:rsidRDefault="00782EAD" w:rsidP="00A60F31">
      <w:pPr>
        <w:ind w:left="0" w:right="424" w:firstLine="0"/>
        <w:rPr>
          <w:rFonts w:ascii="Times New Roman" w:hAnsi="Times New Roman" w:cs="Times New Roman"/>
          <w:sz w:val="24"/>
          <w:szCs w:val="24"/>
        </w:rPr>
      </w:pPr>
    </w:p>
    <w:tbl>
      <w:tblPr>
        <w:tblStyle w:val="TableGrid"/>
        <w:tblpPr w:leftFromText="141" w:rightFromText="141" w:vertAnchor="text" w:horzAnchor="margin" w:tblpY="-796"/>
        <w:tblW w:w="9704" w:type="dxa"/>
        <w:tblInd w:w="0" w:type="dxa"/>
        <w:tblCellMar>
          <w:top w:w="45" w:type="dxa"/>
          <w:left w:w="115" w:type="dxa"/>
          <w:right w:w="71" w:type="dxa"/>
        </w:tblCellMar>
        <w:tblLook w:val="04A0" w:firstRow="1" w:lastRow="0" w:firstColumn="1" w:lastColumn="0" w:noHBand="0" w:noVBand="1"/>
      </w:tblPr>
      <w:tblGrid>
        <w:gridCol w:w="1138"/>
        <w:gridCol w:w="1193"/>
        <w:gridCol w:w="1160"/>
        <w:gridCol w:w="1738"/>
        <w:gridCol w:w="1662"/>
        <w:gridCol w:w="1232"/>
        <w:gridCol w:w="1581"/>
      </w:tblGrid>
      <w:tr w:rsidR="00DE4AB7" w:rsidRPr="00B331E8" w14:paraId="34D47662" w14:textId="77777777" w:rsidTr="00DE4AB7">
        <w:trPr>
          <w:trHeight w:val="213"/>
        </w:trPr>
        <w:tc>
          <w:tcPr>
            <w:tcW w:w="1127" w:type="dxa"/>
            <w:vMerge w:val="restart"/>
            <w:tcBorders>
              <w:top w:val="single" w:sz="4" w:space="0" w:color="000000"/>
              <w:left w:val="single" w:sz="4" w:space="0" w:color="000000"/>
              <w:bottom w:val="single" w:sz="4" w:space="0" w:color="000000"/>
              <w:right w:val="single" w:sz="4" w:space="0" w:color="000000"/>
            </w:tcBorders>
            <w:vAlign w:val="center"/>
          </w:tcPr>
          <w:p w14:paraId="4875042F" w14:textId="09543B34" w:rsidR="00DE4AB7" w:rsidRPr="00B331E8" w:rsidRDefault="00DE4AB7" w:rsidP="00DE4AB7">
            <w:pPr>
              <w:spacing w:after="0" w:line="259" w:lineRule="auto"/>
              <w:ind w:left="0" w:right="37" w:firstLine="0"/>
              <w:jc w:val="center"/>
              <w:rPr>
                <w:sz w:val="18"/>
                <w:szCs w:val="18"/>
              </w:rPr>
            </w:pPr>
            <w:r w:rsidRPr="00B331E8">
              <w:rPr>
                <w:b/>
                <w:sz w:val="18"/>
                <w:szCs w:val="18"/>
              </w:rPr>
              <w:lastRenderedPageBreak/>
              <w:t xml:space="preserve">CALIBRO </w:t>
            </w:r>
          </w:p>
        </w:tc>
        <w:tc>
          <w:tcPr>
            <w:tcW w:w="1195" w:type="dxa"/>
            <w:tcBorders>
              <w:top w:val="single" w:sz="4" w:space="0" w:color="000000"/>
              <w:left w:val="single" w:sz="4" w:space="0" w:color="000000"/>
              <w:bottom w:val="single" w:sz="4" w:space="0" w:color="000000"/>
              <w:right w:val="nil"/>
            </w:tcBorders>
          </w:tcPr>
          <w:p w14:paraId="4C2E6414" w14:textId="608614C9" w:rsidR="00DE4AB7" w:rsidRPr="00B331E8" w:rsidRDefault="00DE4AB7" w:rsidP="00DE4AB7">
            <w:pPr>
              <w:spacing w:after="160" w:line="259" w:lineRule="auto"/>
              <w:ind w:left="0" w:firstLine="0"/>
              <w:jc w:val="left"/>
              <w:rPr>
                <w:sz w:val="18"/>
                <w:szCs w:val="18"/>
              </w:rPr>
            </w:pPr>
          </w:p>
        </w:tc>
        <w:tc>
          <w:tcPr>
            <w:tcW w:w="5798" w:type="dxa"/>
            <w:gridSpan w:val="4"/>
            <w:tcBorders>
              <w:top w:val="single" w:sz="4" w:space="0" w:color="000000"/>
              <w:left w:val="nil"/>
              <w:bottom w:val="single" w:sz="4" w:space="0" w:color="000000"/>
              <w:right w:val="nil"/>
            </w:tcBorders>
          </w:tcPr>
          <w:p w14:paraId="2AC22769" w14:textId="0630EE90" w:rsidR="00DE4AB7" w:rsidRPr="00B331E8" w:rsidRDefault="008B503B" w:rsidP="00DE4AB7">
            <w:pPr>
              <w:spacing w:after="0" w:line="259" w:lineRule="auto"/>
              <w:ind w:left="63" w:firstLine="0"/>
              <w:jc w:val="center"/>
              <w:rPr>
                <w:sz w:val="18"/>
                <w:szCs w:val="18"/>
              </w:rPr>
            </w:pPr>
            <w:r>
              <w:rPr>
                <w:b/>
                <w:noProof/>
                <w:sz w:val="18"/>
                <w:szCs w:val="18"/>
              </w:rPr>
              <mc:AlternateContent>
                <mc:Choice Requires="wps">
                  <w:drawing>
                    <wp:anchor distT="0" distB="0" distL="114300" distR="114300" simplePos="0" relativeHeight="251739648" behindDoc="0" locked="0" layoutInCell="1" allowOverlap="1" wp14:anchorId="0AFD566B" wp14:editId="197666A0">
                      <wp:simplePos x="0" y="0"/>
                      <wp:positionH relativeFrom="column">
                        <wp:posOffset>692914</wp:posOffset>
                      </wp:positionH>
                      <wp:positionV relativeFrom="paragraph">
                        <wp:posOffset>178346</wp:posOffset>
                      </wp:positionV>
                      <wp:extent cx="1076446" cy="694481"/>
                      <wp:effectExtent l="0" t="0" r="28575" b="10795"/>
                      <wp:wrapNone/>
                      <wp:docPr id="14" name="Ovale 14"/>
                      <wp:cNvGraphicFramePr/>
                      <a:graphic xmlns:a="http://schemas.openxmlformats.org/drawingml/2006/main">
                        <a:graphicData uri="http://schemas.microsoft.com/office/word/2010/wordprocessingShape">
                          <wps:wsp>
                            <wps:cNvSpPr/>
                            <wps:spPr>
                              <a:xfrm>
                                <a:off x="0" y="0"/>
                                <a:ext cx="1076446" cy="6944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18740" id="Ovale 14" o:spid="_x0000_s1026" style="position:absolute;margin-left:54.55pt;margin-top:14.05pt;width:84.75pt;height:54.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lAIAAIYFAAAOAAAAZHJzL2Uyb0RvYy54bWysVN9v3CAMfp+0/wHxviY5pdc2aq46XdVp&#10;UtVWa6c+cwQukQhmwP3aXz8DSXpaqz1MywPB2P7MZ2xf3xx6RXbCug50TYuznBKhOTSd3tT0x8vd&#10;l0tKnGe6YQq0qOlROHqz+Pzpem8qMYMWVCMsQRDtqr2paeu9qbLM8Vb0zJ2BERqVEmzPPIp2kzWW&#10;7RG9V9ksz+fZHmxjLHDhHJ7eJiVdRHwpBfePUjrhiaop3s3H1cZ1HdZscc2qjWWm7fhwDfYPt+hZ&#10;pzHoBHXLPCNb272D6jtuwYH0Zxz6DKTsuIgckE2R/8HmuWVGRC6YHGemNLn/B8sfdk+WdA2+XUmJ&#10;Zj2+0eOOKUFQxuTsjavQ5tk82UFyuA1MD9L24Y8cyCEm9DglVBw84XhY5BfzspxTwlE3vyrLyyKA&#10;Zm/exjr/VUBPwqamQqnOuMCZVWx373yyHq3CsYa7Tik8Z5XSYXWguiacRcFu1itlCVKo6SoP3xDx&#10;xAzjB9cskEt04s4flUiw34XEnCCBWbxJrEYxwTLOhfZFUrWsESna+WmwUL/BI5JVGgEDssRbTtgD&#10;wGiZQEbsxHuwD64iFvPknP/tYsl58oiRQfvJue802I8AFLIaIif7MUkpNSFLa2iOWDEWUis5w+86&#10;fLp75vwTs9g72GU4D/wjLlLBvqYw7Chpwf766DzYY0mjlpI99mJN3c8ts4IS9U1jsV8VZRmaNwrl&#10;+cUMBXuqWZ9q9LZfAb5+gZPH8LgN9l6NW2mhf8WxsQxRUcU0x9g15d6OwsqnGYGDh4vlMpphwxrm&#10;7/Wz4QE8ZDXU5cvhlVkz1K/Hyn+AsW/f1XCyDZ4allsPsosF/pbXId/Y7LFwhsEUpsmpHK3exufi&#10;NwAAAP//AwBQSwMEFAAGAAgAAAAhAFvV5OXhAAAACgEAAA8AAABkcnMvZG93bnJldi54bWxMj81O&#10;wzAQhO9IvIO1SNyo0yDaEOJUiB8JUQlBCoijGy9ORLyObLcNb89ygtNqNJ9mZ6rV5AaxxxB7Twrm&#10;swwEUutNT1bB6+b+rAARkyajB0+o4BsjrOrjo0qXxh/oBfdNsoJDKJZaQZfSWEoZ2w6djjM/IrH3&#10;6YPTiWWw0gR94HA3yDzLFtLpnvhDp0e86bD9anZOwfpts+6bj+zWvjfPd0+PD8mGMSl1ejJdX4FI&#10;OKU/GH7rc3WoudPW78hEMbDOLueMKsgLvgzky2IBYsvO+fICZF3J/xPqHwAAAP//AwBQSwECLQAU&#10;AAYACAAAACEAtoM4kv4AAADhAQAAEwAAAAAAAAAAAAAAAAAAAAAAW0NvbnRlbnRfVHlwZXNdLnht&#10;bFBLAQItABQABgAIAAAAIQA4/SH/1gAAAJQBAAALAAAAAAAAAAAAAAAAAC8BAABfcmVscy8ucmVs&#10;c1BLAQItABQABgAIAAAAIQC0/Y/AlAIAAIYFAAAOAAAAAAAAAAAAAAAAAC4CAABkcnMvZTJvRG9j&#10;LnhtbFBLAQItABQABgAIAAAAIQBb1eTl4QAAAAoBAAAPAAAAAAAAAAAAAAAAAO4EAABkcnMvZG93&#10;bnJldi54bWxQSwUGAAAAAAQABADzAAAA/AUAAAAA&#10;" filled="f" strokecolor="#c00000" strokeweight="2pt"/>
                  </w:pict>
                </mc:Fallback>
              </mc:AlternateContent>
            </w:r>
            <w:r w:rsidR="00DE4AB7" w:rsidRPr="00B331E8">
              <w:rPr>
                <w:b/>
                <w:sz w:val="18"/>
                <w:szCs w:val="18"/>
              </w:rPr>
              <w:t xml:space="preserve">SPESSORE (IN CM) DI MATERIALI COMUNI </w:t>
            </w:r>
          </w:p>
        </w:tc>
        <w:tc>
          <w:tcPr>
            <w:tcW w:w="1584" w:type="dxa"/>
            <w:tcBorders>
              <w:top w:val="single" w:sz="4" w:space="0" w:color="000000"/>
              <w:left w:val="nil"/>
              <w:bottom w:val="single" w:sz="4" w:space="0" w:color="000000"/>
              <w:right w:val="single" w:sz="4" w:space="0" w:color="000000"/>
            </w:tcBorders>
          </w:tcPr>
          <w:p w14:paraId="756EC04E" w14:textId="77777777" w:rsidR="00DE4AB7" w:rsidRPr="00B331E8" w:rsidRDefault="00DE4AB7" w:rsidP="00DE4AB7">
            <w:pPr>
              <w:spacing w:after="160" w:line="259" w:lineRule="auto"/>
              <w:ind w:left="0" w:firstLine="0"/>
              <w:jc w:val="left"/>
              <w:rPr>
                <w:sz w:val="18"/>
                <w:szCs w:val="18"/>
              </w:rPr>
            </w:pPr>
          </w:p>
        </w:tc>
      </w:tr>
      <w:tr w:rsidR="00B331E8" w:rsidRPr="00B331E8" w14:paraId="7A8A4CC5" w14:textId="77777777" w:rsidTr="00DE4AB7">
        <w:trPr>
          <w:trHeight w:val="416"/>
        </w:trPr>
        <w:tc>
          <w:tcPr>
            <w:tcW w:w="1127" w:type="dxa"/>
            <w:vMerge/>
            <w:tcBorders>
              <w:top w:val="nil"/>
              <w:left w:val="single" w:sz="4" w:space="0" w:color="000000"/>
              <w:bottom w:val="single" w:sz="4" w:space="0" w:color="000000"/>
              <w:right w:val="single" w:sz="4" w:space="0" w:color="000000"/>
            </w:tcBorders>
          </w:tcPr>
          <w:p w14:paraId="55CE65CB" w14:textId="77777777" w:rsidR="00DE4AB7" w:rsidRPr="00B331E8" w:rsidRDefault="00DE4AB7" w:rsidP="00DE4AB7">
            <w:pPr>
              <w:spacing w:after="160" w:line="259" w:lineRule="auto"/>
              <w:ind w:left="0" w:firstLine="0"/>
              <w:jc w:val="left"/>
              <w:rPr>
                <w:sz w:val="18"/>
                <w:szCs w:val="18"/>
              </w:rPr>
            </w:pPr>
          </w:p>
        </w:tc>
        <w:tc>
          <w:tcPr>
            <w:tcW w:w="1195" w:type="dxa"/>
            <w:tcBorders>
              <w:top w:val="single" w:sz="4" w:space="0" w:color="000000"/>
              <w:left w:val="single" w:sz="4" w:space="0" w:color="000000"/>
              <w:bottom w:val="single" w:sz="4" w:space="0" w:color="000000"/>
              <w:right w:val="single" w:sz="4" w:space="0" w:color="000000"/>
            </w:tcBorders>
          </w:tcPr>
          <w:p w14:paraId="6A23EE91" w14:textId="77777777" w:rsidR="00DE4AB7" w:rsidRPr="00B331E8" w:rsidRDefault="00DE4AB7" w:rsidP="00DE4AB7">
            <w:pPr>
              <w:spacing w:after="0" w:line="259" w:lineRule="auto"/>
              <w:ind w:left="0" w:firstLine="0"/>
              <w:jc w:val="center"/>
              <w:rPr>
                <w:sz w:val="18"/>
                <w:szCs w:val="18"/>
              </w:rPr>
            </w:pPr>
            <w:r w:rsidRPr="00B331E8">
              <w:rPr>
                <w:b/>
                <w:sz w:val="18"/>
                <w:szCs w:val="18"/>
              </w:rPr>
              <w:t xml:space="preserve">Sabbia in sacchi </w:t>
            </w:r>
          </w:p>
        </w:tc>
        <w:tc>
          <w:tcPr>
            <w:tcW w:w="1161" w:type="dxa"/>
            <w:tcBorders>
              <w:top w:val="single" w:sz="4" w:space="0" w:color="000000"/>
              <w:left w:val="single" w:sz="4" w:space="0" w:color="000000"/>
              <w:bottom w:val="single" w:sz="4" w:space="0" w:color="000000"/>
              <w:right w:val="single" w:sz="4" w:space="0" w:color="000000"/>
            </w:tcBorders>
          </w:tcPr>
          <w:p w14:paraId="7F841800" w14:textId="77777777" w:rsidR="00DE4AB7" w:rsidRPr="00B331E8" w:rsidRDefault="00DE4AB7" w:rsidP="00DE4AB7">
            <w:pPr>
              <w:spacing w:after="0" w:line="259" w:lineRule="auto"/>
              <w:ind w:left="0" w:firstLine="0"/>
              <w:jc w:val="center"/>
              <w:rPr>
                <w:sz w:val="18"/>
                <w:szCs w:val="18"/>
              </w:rPr>
            </w:pPr>
            <w:r w:rsidRPr="00B331E8">
              <w:rPr>
                <w:b/>
                <w:sz w:val="18"/>
                <w:szCs w:val="18"/>
              </w:rPr>
              <w:t xml:space="preserve">Mattoni Pieni </w:t>
            </w:r>
          </w:p>
        </w:tc>
        <w:tc>
          <w:tcPr>
            <w:tcW w:w="1741" w:type="dxa"/>
            <w:tcBorders>
              <w:top w:val="single" w:sz="4" w:space="0" w:color="000000"/>
              <w:left w:val="single" w:sz="4" w:space="0" w:color="000000"/>
              <w:bottom w:val="single" w:sz="4" w:space="0" w:color="000000"/>
              <w:right w:val="single" w:sz="4" w:space="0" w:color="000000"/>
            </w:tcBorders>
          </w:tcPr>
          <w:p w14:paraId="0999A45A" w14:textId="77777777" w:rsidR="00DE4AB7" w:rsidRPr="008B503B" w:rsidRDefault="00DE4AB7" w:rsidP="00DE4AB7">
            <w:pPr>
              <w:spacing w:after="0" w:line="259" w:lineRule="auto"/>
              <w:ind w:left="0" w:firstLine="0"/>
              <w:jc w:val="center"/>
              <w:rPr>
                <w:sz w:val="18"/>
                <w:szCs w:val="18"/>
              </w:rPr>
            </w:pPr>
            <w:r w:rsidRPr="008B503B">
              <w:rPr>
                <w:b/>
                <w:sz w:val="18"/>
                <w:szCs w:val="18"/>
              </w:rPr>
              <w:t xml:space="preserve">Mattoni forati o semipieni </w:t>
            </w:r>
          </w:p>
        </w:tc>
        <w:tc>
          <w:tcPr>
            <w:tcW w:w="1663" w:type="dxa"/>
            <w:tcBorders>
              <w:top w:val="single" w:sz="4" w:space="0" w:color="000000"/>
              <w:left w:val="single" w:sz="4" w:space="0" w:color="000000"/>
              <w:bottom w:val="single" w:sz="4" w:space="0" w:color="000000"/>
              <w:right w:val="single" w:sz="4" w:space="0" w:color="000000"/>
            </w:tcBorders>
          </w:tcPr>
          <w:p w14:paraId="6642B6FB" w14:textId="77777777" w:rsidR="00DE4AB7" w:rsidRPr="00B331E8" w:rsidRDefault="00DE4AB7" w:rsidP="00DE4AB7">
            <w:pPr>
              <w:spacing w:after="0" w:line="259" w:lineRule="auto"/>
              <w:ind w:left="0" w:firstLine="0"/>
              <w:jc w:val="center"/>
              <w:rPr>
                <w:sz w:val="18"/>
                <w:szCs w:val="18"/>
              </w:rPr>
            </w:pPr>
            <w:r w:rsidRPr="00B331E8">
              <w:rPr>
                <w:b/>
                <w:sz w:val="18"/>
                <w:szCs w:val="18"/>
              </w:rPr>
              <w:t xml:space="preserve">Calcestruzzo armato </w:t>
            </w:r>
          </w:p>
        </w:tc>
        <w:tc>
          <w:tcPr>
            <w:tcW w:w="1233" w:type="dxa"/>
            <w:tcBorders>
              <w:top w:val="single" w:sz="4" w:space="0" w:color="000000"/>
              <w:left w:val="single" w:sz="4" w:space="0" w:color="000000"/>
              <w:bottom w:val="single" w:sz="4" w:space="0" w:color="000000"/>
              <w:right w:val="single" w:sz="4" w:space="0" w:color="000000"/>
            </w:tcBorders>
          </w:tcPr>
          <w:p w14:paraId="2872B46B" w14:textId="77777777" w:rsidR="00DE4AB7" w:rsidRPr="00B331E8" w:rsidRDefault="00DE4AB7" w:rsidP="00DE4AB7">
            <w:pPr>
              <w:spacing w:after="0" w:line="259" w:lineRule="auto"/>
              <w:ind w:left="0" w:firstLine="0"/>
              <w:jc w:val="center"/>
              <w:rPr>
                <w:sz w:val="18"/>
                <w:szCs w:val="18"/>
              </w:rPr>
            </w:pPr>
            <w:r w:rsidRPr="00B331E8">
              <w:rPr>
                <w:b/>
                <w:sz w:val="18"/>
                <w:szCs w:val="18"/>
              </w:rPr>
              <w:t xml:space="preserve">Acciaio comune </w:t>
            </w:r>
          </w:p>
        </w:tc>
        <w:tc>
          <w:tcPr>
            <w:tcW w:w="1584" w:type="dxa"/>
            <w:tcBorders>
              <w:top w:val="single" w:sz="4" w:space="0" w:color="000000"/>
              <w:left w:val="single" w:sz="4" w:space="0" w:color="000000"/>
              <w:bottom w:val="single" w:sz="4" w:space="0" w:color="000000"/>
              <w:right w:val="single" w:sz="4" w:space="0" w:color="000000"/>
            </w:tcBorders>
          </w:tcPr>
          <w:p w14:paraId="538042AA" w14:textId="004C86F5" w:rsidR="00DE4AB7" w:rsidRPr="00B331E8" w:rsidRDefault="00DE4AB7" w:rsidP="00DE4AB7">
            <w:pPr>
              <w:spacing w:after="0" w:line="259" w:lineRule="auto"/>
              <w:ind w:left="0" w:firstLine="0"/>
              <w:jc w:val="center"/>
              <w:rPr>
                <w:sz w:val="18"/>
                <w:szCs w:val="18"/>
              </w:rPr>
            </w:pPr>
            <w:r w:rsidRPr="00B331E8">
              <w:rPr>
                <w:b/>
                <w:sz w:val="18"/>
                <w:szCs w:val="18"/>
              </w:rPr>
              <w:t>Acciaio</w:t>
            </w:r>
            <w:r w:rsidR="00B331E8" w:rsidRPr="00B331E8">
              <w:rPr>
                <w:b/>
                <w:sz w:val="18"/>
                <w:szCs w:val="18"/>
              </w:rPr>
              <w:t xml:space="preserve"> </w:t>
            </w:r>
            <w:r w:rsidRPr="00B331E8">
              <w:rPr>
                <w:b/>
                <w:sz w:val="18"/>
                <w:szCs w:val="18"/>
              </w:rPr>
              <w:t xml:space="preserve">balistico </w:t>
            </w:r>
          </w:p>
        </w:tc>
      </w:tr>
      <w:tr w:rsidR="00B331E8" w:rsidRPr="00B331E8" w14:paraId="20C68A2D" w14:textId="77777777" w:rsidTr="00DE4AB7">
        <w:trPr>
          <w:trHeight w:val="416"/>
        </w:trPr>
        <w:tc>
          <w:tcPr>
            <w:tcW w:w="1127" w:type="dxa"/>
            <w:tcBorders>
              <w:top w:val="single" w:sz="4" w:space="0" w:color="000000"/>
              <w:left w:val="single" w:sz="4" w:space="0" w:color="000000"/>
              <w:bottom w:val="single" w:sz="4" w:space="0" w:color="000000"/>
              <w:right w:val="single" w:sz="4" w:space="0" w:color="000000"/>
            </w:tcBorders>
          </w:tcPr>
          <w:p w14:paraId="26B019AE" w14:textId="7F6FE605" w:rsidR="00DE4AB7" w:rsidRPr="00B331E8" w:rsidRDefault="008B503B" w:rsidP="00DE4AB7">
            <w:pPr>
              <w:spacing w:after="0" w:line="259" w:lineRule="auto"/>
              <w:ind w:left="47" w:right="30" w:firstLine="0"/>
              <w:jc w:val="center"/>
              <w:rPr>
                <w:sz w:val="18"/>
                <w:szCs w:val="18"/>
              </w:rPr>
            </w:pPr>
            <w:r>
              <w:rPr>
                <w:b/>
                <w:noProof/>
                <w:sz w:val="18"/>
                <w:szCs w:val="18"/>
              </w:rPr>
              <mc:AlternateContent>
                <mc:Choice Requires="wps">
                  <w:drawing>
                    <wp:anchor distT="0" distB="0" distL="114300" distR="114300" simplePos="0" relativeHeight="251742720" behindDoc="0" locked="0" layoutInCell="1" allowOverlap="1" wp14:anchorId="25BCD5E0" wp14:editId="639F804D">
                      <wp:simplePos x="0" y="0"/>
                      <wp:positionH relativeFrom="column">
                        <wp:posOffset>-14034</wp:posOffset>
                      </wp:positionH>
                      <wp:positionV relativeFrom="paragraph">
                        <wp:posOffset>-54867</wp:posOffset>
                      </wp:positionV>
                      <wp:extent cx="595630" cy="393539"/>
                      <wp:effectExtent l="0" t="0" r="13970" b="26035"/>
                      <wp:wrapNone/>
                      <wp:docPr id="15" name="Ovale 15"/>
                      <wp:cNvGraphicFramePr/>
                      <a:graphic xmlns:a="http://schemas.openxmlformats.org/drawingml/2006/main">
                        <a:graphicData uri="http://schemas.microsoft.com/office/word/2010/wordprocessingShape">
                          <wps:wsp>
                            <wps:cNvSpPr/>
                            <wps:spPr>
                              <a:xfrm>
                                <a:off x="0" y="0"/>
                                <a:ext cx="595630" cy="393539"/>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48648" id="Ovale 15" o:spid="_x0000_s1026" style="position:absolute;margin-left:-1.1pt;margin-top:-4.3pt;width:46.9pt;height:3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6DkwIAAIUFAAAOAAAAZHJzL2Uyb0RvYy54bWysVEtv2zAMvg/YfxB0X51H0y1BnSJI0WFA&#10;0QZrh54VWYoFyKImKXGyXz9Kst1gLXYY5oNMiuTHh0he3xwbTQ7CeQWmpOOLESXCcKiU2ZX0x/Pd&#10;py+U+MBMxTQYUdKT8PRm+fHDdWsXYgI16Eo4giDGL1pb0joEuygKz2vRMH8BVhgUSnANC8i6XVE5&#10;1iJ6o4vJaHRVtOAq64AL7/H2NgvpMuFLKXh4lNKLQHRJMbaQTpfObTyL5TVb7ByzteJdGOwfomiY&#10;Muh0gLplgZG9U2+gGsUdeJDhgkNTgJSKi5QDZjMe/ZHNU82sSLlgcbwdyuT/Hyx/OGwcURW+3YwS&#10;wxp8o8cD04Igj8VprV+gzpPduI7zSMZMj9I18Y85kGMq6GkoqDgGwvFyNp9dTbHsHEXT+XQ2nUfM&#10;4tXYOh++CmhIJEoqtFbWx5TZgh3ufcjavVa8NnCntMZ7ttAmnh60quJdYtxuu9aOYAYlXY/i13k8&#10;U0P/0bSIueVsEhVOWmTY70JiSTD+SYokNaMYYBnnwoRxFtWsEtnb7NxZbN9okZLVBgEjssQoB+wO&#10;oNfMID12zrvTj6Yi9fJgPPpbYNl4sEiewYTBuFEG3HsAGrPqPGf9vki5NLFKW6hO2DAO8iR5y+8U&#10;Pt0982HDHI4Ovjaug/CIh9TQlhQ6ipIa3K/37qM+djRKKWlxFEvqf+6ZE5TobwZ7fT6+vIyzm5jL&#10;2ecJMu5csj2XmH2zBnz9MS4eyxMZ9YPuSemgecGtsYpeUcQMR98l5cH1zDrkFYF7h4vVKqnhvFoW&#10;7s2T5RE8VjX25fPxhTnb9W/Axn+Afmzf9HDWjZYGVvsAUqUGf61rV2+c9dQ43V6Ky+ScT1qv23P5&#10;GwAA//8DAFBLAwQUAAYACAAAACEAb8PNRN4AAAAHAQAADwAAAGRycy9kb3ducmV2LnhtbEyOT0vD&#10;QBTE74LfYXmCt3bTqKWN2RTxD4gF0bSKx232uQlm34bdbRu/vc+TnoZhhplfuRpdLw4YYudJwWya&#10;gUBqvOnIKthuHiYLEDFpMrr3hAq+McKqOj0pdWH8kV7xUCcreIRioRW0KQ2FlLFp0ek49QMSZ58+&#10;OJ3YBitN0Eced73Ms2wune6IH1o94G2LzVe9dwrWb5t1V39kd/a9frl/fnpMNgxJqfOz8eYaRMIx&#10;/ZXhF5/RoWKmnd+TiaJXMMlzbrIu5iA4X85YdwquLi5BVqX8z1/9AAAA//8DAFBLAQItABQABgAI&#10;AAAAIQC2gziS/gAAAOEBAAATAAAAAAAAAAAAAAAAAAAAAABbQ29udGVudF9UeXBlc10ueG1sUEsB&#10;Ai0AFAAGAAgAAAAhADj9If/WAAAAlAEAAAsAAAAAAAAAAAAAAAAALwEAAF9yZWxzLy5yZWxzUEsB&#10;Ai0AFAAGAAgAAAAhAAgproOTAgAAhQUAAA4AAAAAAAAAAAAAAAAALgIAAGRycy9lMm9Eb2MueG1s&#10;UEsBAi0AFAAGAAgAAAAhAG/DzUTeAAAABwEAAA8AAAAAAAAAAAAAAAAA7QQAAGRycy9kb3ducmV2&#10;LnhtbFBLBQYAAAAABAAEAPMAAAD4BQAAAAA=&#10;" filled="f" strokecolor="#c00000" strokeweight="2pt"/>
                  </w:pict>
                </mc:Fallback>
              </mc:AlternateContent>
            </w:r>
            <w:r w:rsidR="00DE4AB7" w:rsidRPr="008B503B">
              <w:rPr>
                <w:sz w:val="18"/>
                <w:szCs w:val="18"/>
              </w:rPr>
              <w:t>5,56</w:t>
            </w:r>
            <w:r w:rsidR="00DE4AB7" w:rsidRPr="00B331E8">
              <w:rPr>
                <w:sz w:val="18"/>
                <w:szCs w:val="18"/>
              </w:rPr>
              <w:t xml:space="preserve"> blindato </w:t>
            </w:r>
          </w:p>
        </w:tc>
        <w:tc>
          <w:tcPr>
            <w:tcW w:w="1195" w:type="dxa"/>
            <w:tcBorders>
              <w:top w:val="single" w:sz="4" w:space="0" w:color="000000"/>
              <w:left w:val="single" w:sz="4" w:space="0" w:color="000000"/>
              <w:bottom w:val="single" w:sz="4" w:space="0" w:color="000000"/>
              <w:right w:val="single" w:sz="4" w:space="0" w:color="000000"/>
            </w:tcBorders>
          </w:tcPr>
          <w:p w14:paraId="4CD5E248" w14:textId="77777777" w:rsidR="00DE4AB7" w:rsidRPr="00B331E8" w:rsidRDefault="00DE4AB7" w:rsidP="00DE4AB7">
            <w:pPr>
              <w:spacing w:after="0" w:line="259" w:lineRule="auto"/>
              <w:ind w:left="0" w:right="40" w:firstLine="0"/>
              <w:jc w:val="center"/>
              <w:rPr>
                <w:sz w:val="18"/>
                <w:szCs w:val="18"/>
              </w:rPr>
            </w:pPr>
            <w:r w:rsidRPr="00B331E8">
              <w:rPr>
                <w:sz w:val="18"/>
                <w:szCs w:val="18"/>
              </w:rPr>
              <w:t xml:space="preserve">50 </w:t>
            </w:r>
          </w:p>
        </w:tc>
        <w:tc>
          <w:tcPr>
            <w:tcW w:w="1161" w:type="dxa"/>
            <w:tcBorders>
              <w:top w:val="single" w:sz="4" w:space="0" w:color="000000"/>
              <w:left w:val="single" w:sz="4" w:space="0" w:color="000000"/>
              <w:bottom w:val="single" w:sz="4" w:space="0" w:color="000000"/>
              <w:right w:val="single" w:sz="4" w:space="0" w:color="000000"/>
            </w:tcBorders>
          </w:tcPr>
          <w:p w14:paraId="4456B53B"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18 </w:t>
            </w:r>
          </w:p>
        </w:tc>
        <w:tc>
          <w:tcPr>
            <w:tcW w:w="1741" w:type="dxa"/>
            <w:tcBorders>
              <w:top w:val="single" w:sz="4" w:space="0" w:color="000000"/>
              <w:left w:val="single" w:sz="4" w:space="0" w:color="000000"/>
              <w:bottom w:val="single" w:sz="4" w:space="0" w:color="000000"/>
              <w:right w:val="single" w:sz="4" w:space="0" w:color="000000"/>
            </w:tcBorders>
          </w:tcPr>
          <w:p w14:paraId="4D736070" w14:textId="77777777" w:rsidR="00DE4AB7" w:rsidRPr="008B503B" w:rsidRDefault="00DE4AB7" w:rsidP="00DE4AB7">
            <w:pPr>
              <w:spacing w:after="0" w:line="259" w:lineRule="auto"/>
              <w:ind w:left="0" w:right="43" w:firstLine="0"/>
              <w:jc w:val="center"/>
              <w:rPr>
                <w:sz w:val="18"/>
                <w:szCs w:val="18"/>
              </w:rPr>
            </w:pPr>
            <w:r w:rsidRPr="008B503B">
              <w:rPr>
                <w:sz w:val="18"/>
                <w:szCs w:val="18"/>
              </w:rPr>
              <w:t xml:space="preserve">23 </w:t>
            </w:r>
          </w:p>
        </w:tc>
        <w:tc>
          <w:tcPr>
            <w:tcW w:w="1663" w:type="dxa"/>
            <w:tcBorders>
              <w:top w:val="single" w:sz="4" w:space="0" w:color="000000"/>
              <w:left w:val="single" w:sz="4" w:space="0" w:color="000000"/>
              <w:bottom w:val="single" w:sz="4" w:space="0" w:color="000000"/>
              <w:right w:val="single" w:sz="4" w:space="0" w:color="000000"/>
            </w:tcBorders>
          </w:tcPr>
          <w:p w14:paraId="5E4797E1" w14:textId="77777777" w:rsidR="00DE4AB7" w:rsidRPr="00B331E8" w:rsidRDefault="00DE4AB7" w:rsidP="00DE4AB7">
            <w:pPr>
              <w:spacing w:after="0" w:line="259" w:lineRule="auto"/>
              <w:ind w:left="0" w:right="45" w:firstLine="0"/>
              <w:jc w:val="center"/>
              <w:rPr>
                <w:sz w:val="18"/>
                <w:szCs w:val="18"/>
              </w:rPr>
            </w:pPr>
            <w:r w:rsidRPr="00B331E8">
              <w:rPr>
                <w:sz w:val="18"/>
                <w:szCs w:val="18"/>
              </w:rPr>
              <w:t xml:space="preserve">12 </w:t>
            </w:r>
          </w:p>
        </w:tc>
        <w:tc>
          <w:tcPr>
            <w:tcW w:w="1233" w:type="dxa"/>
            <w:tcBorders>
              <w:top w:val="single" w:sz="4" w:space="0" w:color="000000"/>
              <w:left w:val="single" w:sz="4" w:space="0" w:color="000000"/>
              <w:bottom w:val="single" w:sz="4" w:space="0" w:color="000000"/>
              <w:right w:val="single" w:sz="4" w:space="0" w:color="000000"/>
            </w:tcBorders>
          </w:tcPr>
          <w:p w14:paraId="7B9A81DB"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1,7 </w:t>
            </w:r>
          </w:p>
        </w:tc>
        <w:tc>
          <w:tcPr>
            <w:tcW w:w="1584" w:type="dxa"/>
            <w:tcBorders>
              <w:top w:val="single" w:sz="4" w:space="0" w:color="000000"/>
              <w:left w:val="single" w:sz="4" w:space="0" w:color="000000"/>
              <w:bottom w:val="single" w:sz="4" w:space="0" w:color="000000"/>
              <w:right w:val="single" w:sz="4" w:space="0" w:color="000000"/>
            </w:tcBorders>
          </w:tcPr>
          <w:p w14:paraId="717496B5"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1,7 </w:t>
            </w:r>
          </w:p>
        </w:tc>
      </w:tr>
      <w:tr w:rsidR="00B331E8" w:rsidRPr="00B331E8" w14:paraId="71770BB0" w14:textId="77777777" w:rsidTr="00DE4AB7">
        <w:trPr>
          <w:trHeight w:val="213"/>
        </w:trPr>
        <w:tc>
          <w:tcPr>
            <w:tcW w:w="1127" w:type="dxa"/>
            <w:tcBorders>
              <w:top w:val="single" w:sz="4" w:space="0" w:color="000000"/>
              <w:left w:val="single" w:sz="4" w:space="0" w:color="000000"/>
              <w:bottom w:val="single" w:sz="4" w:space="0" w:color="000000"/>
              <w:right w:val="single" w:sz="4" w:space="0" w:color="000000"/>
            </w:tcBorders>
          </w:tcPr>
          <w:p w14:paraId="7BAFB3E4"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7,62 </w:t>
            </w:r>
          </w:p>
        </w:tc>
        <w:tc>
          <w:tcPr>
            <w:tcW w:w="1195" w:type="dxa"/>
            <w:tcBorders>
              <w:top w:val="single" w:sz="4" w:space="0" w:color="000000"/>
              <w:left w:val="single" w:sz="4" w:space="0" w:color="000000"/>
              <w:bottom w:val="single" w:sz="4" w:space="0" w:color="000000"/>
              <w:right w:val="single" w:sz="4" w:space="0" w:color="000000"/>
            </w:tcBorders>
          </w:tcPr>
          <w:p w14:paraId="1E951FFA" w14:textId="77777777" w:rsidR="00DE4AB7" w:rsidRPr="00B331E8" w:rsidRDefault="00DE4AB7" w:rsidP="00DE4AB7">
            <w:pPr>
              <w:spacing w:after="0" w:line="259" w:lineRule="auto"/>
              <w:ind w:left="0" w:right="40" w:firstLine="0"/>
              <w:jc w:val="center"/>
              <w:rPr>
                <w:sz w:val="18"/>
                <w:szCs w:val="18"/>
              </w:rPr>
            </w:pPr>
            <w:r w:rsidRPr="00B331E8">
              <w:rPr>
                <w:sz w:val="18"/>
                <w:szCs w:val="18"/>
              </w:rPr>
              <w:t xml:space="preserve">50 </w:t>
            </w:r>
          </w:p>
        </w:tc>
        <w:tc>
          <w:tcPr>
            <w:tcW w:w="1161" w:type="dxa"/>
            <w:tcBorders>
              <w:top w:val="single" w:sz="4" w:space="0" w:color="000000"/>
              <w:left w:val="single" w:sz="4" w:space="0" w:color="000000"/>
              <w:bottom w:val="single" w:sz="4" w:space="0" w:color="000000"/>
              <w:right w:val="single" w:sz="4" w:space="0" w:color="000000"/>
            </w:tcBorders>
          </w:tcPr>
          <w:p w14:paraId="59F86DE5"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23 </w:t>
            </w:r>
          </w:p>
        </w:tc>
        <w:tc>
          <w:tcPr>
            <w:tcW w:w="1741" w:type="dxa"/>
            <w:tcBorders>
              <w:top w:val="single" w:sz="4" w:space="0" w:color="000000"/>
              <w:left w:val="single" w:sz="4" w:space="0" w:color="000000"/>
              <w:bottom w:val="single" w:sz="4" w:space="0" w:color="000000"/>
              <w:right w:val="single" w:sz="4" w:space="0" w:color="000000"/>
            </w:tcBorders>
          </w:tcPr>
          <w:p w14:paraId="2A9CCD40" w14:textId="77777777" w:rsidR="00DE4AB7" w:rsidRPr="00B331E8" w:rsidRDefault="00DE4AB7" w:rsidP="00DE4AB7">
            <w:pPr>
              <w:spacing w:after="0" w:line="259" w:lineRule="auto"/>
              <w:ind w:left="0" w:right="43" w:firstLine="0"/>
              <w:jc w:val="center"/>
              <w:rPr>
                <w:sz w:val="18"/>
                <w:szCs w:val="18"/>
              </w:rPr>
            </w:pPr>
            <w:r w:rsidRPr="00B331E8">
              <w:rPr>
                <w:sz w:val="18"/>
                <w:szCs w:val="18"/>
              </w:rPr>
              <w:t xml:space="preserve">34 </w:t>
            </w:r>
          </w:p>
        </w:tc>
        <w:tc>
          <w:tcPr>
            <w:tcW w:w="1663" w:type="dxa"/>
            <w:tcBorders>
              <w:top w:val="single" w:sz="4" w:space="0" w:color="000000"/>
              <w:left w:val="single" w:sz="4" w:space="0" w:color="000000"/>
              <w:bottom w:val="single" w:sz="4" w:space="0" w:color="000000"/>
              <w:right w:val="single" w:sz="4" w:space="0" w:color="000000"/>
            </w:tcBorders>
          </w:tcPr>
          <w:p w14:paraId="5C7AC8AB" w14:textId="77777777" w:rsidR="00DE4AB7" w:rsidRPr="00B331E8" w:rsidRDefault="00DE4AB7" w:rsidP="00DE4AB7">
            <w:pPr>
              <w:spacing w:after="0" w:line="259" w:lineRule="auto"/>
              <w:ind w:left="0" w:right="45" w:firstLine="0"/>
              <w:jc w:val="center"/>
              <w:rPr>
                <w:sz w:val="18"/>
                <w:szCs w:val="18"/>
              </w:rPr>
            </w:pPr>
            <w:r w:rsidRPr="00B331E8">
              <w:rPr>
                <w:sz w:val="18"/>
                <w:szCs w:val="18"/>
              </w:rPr>
              <w:t xml:space="preserve">16 </w:t>
            </w:r>
          </w:p>
        </w:tc>
        <w:tc>
          <w:tcPr>
            <w:tcW w:w="1233" w:type="dxa"/>
            <w:tcBorders>
              <w:top w:val="single" w:sz="4" w:space="0" w:color="000000"/>
              <w:left w:val="single" w:sz="4" w:space="0" w:color="000000"/>
              <w:bottom w:val="single" w:sz="4" w:space="0" w:color="000000"/>
              <w:right w:val="single" w:sz="4" w:space="0" w:color="000000"/>
            </w:tcBorders>
          </w:tcPr>
          <w:p w14:paraId="6D713FB4" w14:textId="77777777" w:rsidR="00DE4AB7" w:rsidRPr="00B331E8" w:rsidRDefault="00DE4AB7" w:rsidP="00DE4AB7">
            <w:pPr>
              <w:spacing w:after="0" w:line="259" w:lineRule="auto"/>
              <w:ind w:left="0" w:right="40" w:firstLine="0"/>
              <w:jc w:val="center"/>
              <w:rPr>
                <w:sz w:val="18"/>
                <w:szCs w:val="18"/>
              </w:rPr>
            </w:pPr>
            <w:r w:rsidRPr="00B331E8">
              <w:rPr>
                <w:sz w:val="18"/>
                <w:szCs w:val="18"/>
              </w:rPr>
              <w:t xml:space="preserve">2 </w:t>
            </w:r>
          </w:p>
        </w:tc>
        <w:tc>
          <w:tcPr>
            <w:tcW w:w="1584" w:type="dxa"/>
            <w:tcBorders>
              <w:top w:val="single" w:sz="4" w:space="0" w:color="000000"/>
              <w:left w:val="single" w:sz="4" w:space="0" w:color="000000"/>
              <w:bottom w:val="single" w:sz="4" w:space="0" w:color="000000"/>
              <w:right w:val="single" w:sz="4" w:space="0" w:color="000000"/>
            </w:tcBorders>
          </w:tcPr>
          <w:p w14:paraId="2CA5D8B3"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1,5 </w:t>
            </w:r>
          </w:p>
        </w:tc>
      </w:tr>
      <w:tr w:rsidR="00B331E8" w:rsidRPr="00B331E8" w14:paraId="4F85428E" w14:textId="77777777" w:rsidTr="00DE4AB7">
        <w:trPr>
          <w:trHeight w:val="336"/>
        </w:trPr>
        <w:tc>
          <w:tcPr>
            <w:tcW w:w="1127" w:type="dxa"/>
            <w:tcBorders>
              <w:top w:val="single" w:sz="4" w:space="0" w:color="000000"/>
              <w:left w:val="single" w:sz="4" w:space="0" w:color="000000"/>
              <w:bottom w:val="single" w:sz="4" w:space="0" w:color="000000"/>
              <w:right w:val="single" w:sz="4" w:space="0" w:color="000000"/>
            </w:tcBorders>
          </w:tcPr>
          <w:p w14:paraId="7F0855C5"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12,7 </w:t>
            </w:r>
          </w:p>
        </w:tc>
        <w:tc>
          <w:tcPr>
            <w:tcW w:w="1195" w:type="dxa"/>
            <w:tcBorders>
              <w:top w:val="single" w:sz="4" w:space="0" w:color="000000"/>
              <w:left w:val="single" w:sz="4" w:space="0" w:color="000000"/>
              <w:bottom w:val="single" w:sz="4" w:space="0" w:color="000000"/>
              <w:right w:val="single" w:sz="4" w:space="0" w:color="000000"/>
            </w:tcBorders>
          </w:tcPr>
          <w:p w14:paraId="7DCF6A10" w14:textId="77777777" w:rsidR="00DE4AB7" w:rsidRPr="00B331E8" w:rsidRDefault="00DE4AB7" w:rsidP="00DE4AB7">
            <w:pPr>
              <w:spacing w:after="0" w:line="259" w:lineRule="auto"/>
              <w:ind w:left="0" w:right="40" w:firstLine="0"/>
              <w:jc w:val="center"/>
              <w:rPr>
                <w:sz w:val="18"/>
                <w:szCs w:val="18"/>
              </w:rPr>
            </w:pPr>
            <w:r w:rsidRPr="00B331E8">
              <w:rPr>
                <w:sz w:val="18"/>
                <w:szCs w:val="18"/>
              </w:rPr>
              <w:t xml:space="preserve">75 </w:t>
            </w:r>
          </w:p>
        </w:tc>
        <w:tc>
          <w:tcPr>
            <w:tcW w:w="1161" w:type="dxa"/>
            <w:tcBorders>
              <w:top w:val="single" w:sz="4" w:space="0" w:color="000000"/>
              <w:left w:val="single" w:sz="4" w:space="0" w:color="000000"/>
              <w:bottom w:val="single" w:sz="4" w:space="0" w:color="000000"/>
              <w:right w:val="single" w:sz="4" w:space="0" w:color="000000"/>
            </w:tcBorders>
          </w:tcPr>
          <w:p w14:paraId="1924DFA0"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43 </w:t>
            </w:r>
          </w:p>
        </w:tc>
        <w:tc>
          <w:tcPr>
            <w:tcW w:w="1741" w:type="dxa"/>
            <w:tcBorders>
              <w:top w:val="single" w:sz="4" w:space="0" w:color="000000"/>
              <w:left w:val="single" w:sz="4" w:space="0" w:color="000000"/>
              <w:bottom w:val="single" w:sz="4" w:space="0" w:color="000000"/>
              <w:right w:val="single" w:sz="4" w:space="0" w:color="000000"/>
            </w:tcBorders>
          </w:tcPr>
          <w:p w14:paraId="36A3C1AF" w14:textId="77777777" w:rsidR="00DE4AB7" w:rsidRPr="00B331E8" w:rsidRDefault="00DE4AB7" w:rsidP="00DE4AB7">
            <w:pPr>
              <w:spacing w:after="0" w:line="259" w:lineRule="auto"/>
              <w:ind w:left="0" w:right="43" w:firstLine="0"/>
              <w:jc w:val="center"/>
              <w:rPr>
                <w:sz w:val="18"/>
                <w:szCs w:val="18"/>
              </w:rPr>
            </w:pPr>
            <w:r w:rsidRPr="00B331E8">
              <w:rPr>
                <w:sz w:val="18"/>
                <w:szCs w:val="18"/>
              </w:rPr>
              <w:t xml:space="preserve">60 </w:t>
            </w:r>
          </w:p>
        </w:tc>
        <w:tc>
          <w:tcPr>
            <w:tcW w:w="1663" w:type="dxa"/>
            <w:tcBorders>
              <w:top w:val="single" w:sz="4" w:space="0" w:color="000000"/>
              <w:left w:val="single" w:sz="4" w:space="0" w:color="000000"/>
              <w:bottom w:val="single" w:sz="4" w:space="0" w:color="000000"/>
              <w:right w:val="single" w:sz="4" w:space="0" w:color="000000"/>
            </w:tcBorders>
          </w:tcPr>
          <w:p w14:paraId="434A3822" w14:textId="77777777" w:rsidR="00DE4AB7" w:rsidRPr="00B331E8" w:rsidRDefault="00DE4AB7" w:rsidP="00DE4AB7">
            <w:pPr>
              <w:spacing w:after="0" w:line="259" w:lineRule="auto"/>
              <w:ind w:left="0" w:right="45" w:firstLine="0"/>
              <w:jc w:val="center"/>
              <w:rPr>
                <w:sz w:val="18"/>
                <w:szCs w:val="18"/>
              </w:rPr>
            </w:pPr>
            <w:r w:rsidRPr="00B331E8">
              <w:rPr>
                <w:sz w:val="18"/>
                <w:szCs w:val="18"/>
              </w:rPr>
              <w:t xml:space="preserve">30 </w:t>
            </w:r>
          </w:p>
        </w:tc>
        <w:tc>
          <w:tcPr>
            <w:tcW w:w="1233" w:type="dxa"/>
            <w:tcBorders>
              <w:top w:val="single" w:sz="4" w:space="0" w:color="000000"/>
              <w:left w:val="single" w:sz="4" w:space="0" w:color="000000"/>
              <w:bottom w:val="single" w:sz="4" w:space="0" w:color="000000"/>
              <w:right w:val="single" w:sz="4" w:space="0" w:color="000000"/>
            </w:tcBorders>
          </w:tcPr>
          <w:p w14:paraId="115836DD"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3,7 </w:t>
            </w:r>
          </w:p>
        </w:tc>
        <w:tc>
          <w:tcPr>
            <w:tcW w:w="1584" w:type="dxa"/>
            <w:tcBorders>
              <w:top w:val="single" w:sz="4" w:space="0" w:color="000000"/>
              <w:left w:val="single" w:sz="4" w:space="0" w:color="000000"/>
              <w:bottom w:val="single" w:sz="4" w:space="0" w:color="000000"/>
              <w:right w:val="single" w:sz="4" w:space="0" w:color="000000"/>
            </w:tcBorders>
          </w:tcPr>
          <w:p w14:paraId="003D6CD8"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2,8 </w:t>
            </w:r>
          </w:p>
        </w:tc>
      </w:tr>
      <w:tr w:rsidR="00B331E8" w:rsidRPr="00B331E8" w14:paraId="2A2EA602" w14:textId="77777777" w:rsidTr="00DE4AB7">
        <w:trPr>
          <w:trHeight w:val="336"/>
        </w:trPr>
        <w:tc>
          <w:tcPr>
            <w:tcW w:w="1127" w:type="dxa"/>
            <w:tcBorders>
              <w:top w:val="single" w:sz="4" w:space="0" w:color="000000"/>
              <w:left w:val="single" w:sz="4" w:space="0" w:color="000000"/>
              <w:bottom w:val="single" w:sz="4" w:space="0" w:color="000000"/>
              <w:right w:val="single" w:sz="4" w:space="0" w:color="000000"/>
            </w:tcBorders>
          </w:tcPr>
          <w:p w14:paraId="4657223F"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20 </w:t>
            </w:r>
          </w:p>
        </w:tc>
        <w:tc>
          <w:tcPr>
            <w:tcW w:w="1195" w:type="dxa"/>
            <w:tcBorders>
              <w:top w:val="single" w:sz="4" w:space="0" w:color="000000"/>
              <w:left w:val="single" w:sz="4" w:space="0" w:color="000000"/>
              <w:bottom w:val="single" w:sz="4" w:space="0" w:color="000000"/>
              <w:right w:val="single" w:sz="4" w:space="0" w:color="000000"/>
            </w:tcBorders>
          </w:tcPr>
          <w:p w14:paraId="17C998E4" w14:textId="77777777" w:rsidR="00DE4AB7" w:rsidRPr="00B331E8" w:rsidRDefault="00DE4AB7" w:rsidP="00DE4AB7">
            <w:pPr>
              <w:spacing w:after="0" w:line="259" w:lineRule="auto"/>
              <w:ind w:left="0" w:right="40" w:firstLine="0"/>
              <w:jc w:val="center"/>
              <w:rPr>
                <w:sz w:val="18"/>
                <w:szCs w:val="18"/>
              </w:rPr>
            </w:pPr>
            <w:r w:rsidRPr="00B331E8">
              <w:rPr>
                <w:sz w:val="18"/>
                <w:szCs w:val="18"/>
              </w:rPr>
              <w:t xml:space="preserve">90 </w:t>
            </w:r>
          </w:p>
        </w:tc>
        <w:tc>
          <w:tcPr>
            <w:tcW w:w="1161" w:type="dxa"/>
            <w:tcBorders>
              <w:top w:val="single" w:sz="4" w:space="0" w:color="000000"/>
              <w:left w:val="single" w:sz="4" w:space="0" w:color="000000"/>
              <w:bottom w:val="single" w:sz="4" w:space="0" w:color="000000"/>
              <w:right w:val="single" w:sz="4" w:space="0" w:color="000000"/>
            </w:tcBorders>
          </w:tcPr>
          <w:p w14:paraId="2BFB19AD"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63 </w:t>
            </w:r>
          </w:p>
        </w:tc>
        <w:tc>
          <w:tcPr>
            <w:tcW w:w="1741" w:type="dxa"/>
            <w:tcBorders>
              <w:top w:val="single" w:sz="4" w:space="0" w:color="000000"/>
              <w:left w:val="single" w:sz="4" w:space="0" w:color="000000"/>
              <w:bottom w:val="single" w:sz="4" w:space="0" w:color="000000"/>
              <w:right w:val="single" w:sz="4" w:space="0" w:color="000000"/>
            </w:tcBorders>
          </w:tcPr>
          <w:p w14:paraId="5B14DA30" w14:textId="77777777" w:rsidR="00DE4AB7" w:rsidRPr="00B331E8" w:rsidRDefault="00DE4AB7" w:rsidP="00DE4AB7">
            <w:pPr>
              <w:spacing w:after="0" w:line="259" w:lineRule="auto"/>
              <w:ind w:left="0" w:right="43" w:firstLine="0"/>
              <w:jc w:val="center"/>
              <w:rPr>
                <w:sz w:val="18"/>
                <w:szCs w:val="18"/>
              </w:rPr>
            </w:pPr>
            <w:r w:rsidRPr="00B331E8">
              <w:rPr>
                <w:sz w:val="18"/>
                <w:szCs w:val="18"/>
              </w:rPr>
              <w:t xml:space="preserve">75 </w:t>
            </w:r>
          </w:p>
        </w:tc>
        <w:tc>
          <w:tcPr>
            <w:tcW w:w="1663" w:type="dxa"/>
            <w:tcBorders>
              <w:top w:val="single" w:sz="4" w:space="0" w:color="000000"/>
              <w:left w:val="single" w:sz="4" w:space="0" w:color="000000"/>
              <w:bottom w:val="single" w:sz="4" w:space="0" w:color="000000"/>
              <w:right w:val="single" w:sz="4" w:space="0" w:color="000000"/>
            </w:tcBorders>
          </w:tcPr>
          <w:p w14:paraId="4A034332" w14:textId="77777777" w:rsidR="00DE4AB7" w:rsidRPr="00B331E8" w:rsidRDefault="00DE4AB7" w:rsidP="00DE4AB7">
            <w:pPr>
              <w:spacing w:after="0" w:line="259" w:lineRule="auto"/>
              <w:ind w:left="0" w:right="45" w:firstLine="0"/>
              <w:jc w:val="center"/>
              <w:rPr>
                <w:sz w:val="18"/>
                <w:szCs w:val="18"/>
              </w:rPr>
            </w:pPr>
            <w:r w:rsidRPr="00B331E8">
              <w:rPr>
                <w:sz w:val="18"/>
                <w:szCs w:val="18"/>
              </w:rPr>
              <w:t xml:space="preserve">44 </w:t>
            </w:r>
          </w:p>
        </w:tc>
        <w:tc>
          <w:tcPr>
            <w:tcW w:w="1233" w:type="dxa"/>
            <w:tcBorders>
              <w:top w:val="single" w:sz="4" w:space="0" w:color="000000"/>
              <w:left w:val="single" w:sz="4" w:space="0" w:color="000000"/>
              <w:bottom w:val="single" w:sz="4" w:space="0" w:color="000000"/>
              <w:right w:val="single" w:sz="4" w:space="0" w:color="000000"/>
            </w:tcBorders>
          </w:tcPr>
          <w:p w14:paraId="7A35B43F"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5,2 </w:t>
            </w:r>
          </w:p>
        </w:tc>
        <w:tc>
          <w:tcPr>
            <w:tcW w:w="1584" w:type="dxa"/>
            <w:tcBorders>
              <w:top w:val="single" w:sz="4" w:space="0" w:color="000000"/>
              <w:left w:val="single" w:sz="4" w:space="0" w:color="000000"/>
              <w:bottom w:val="single" w:sz="4" w:space="0" w:color="000000"/>
              <w:right w:val="single" w:sz="4" w:space="0" w:color="000000"/>
            </w:tcBorders>
          </w:tcPr>
          <w:p w14:paraId="7950C1FB" w14:textId="77777777" w:rsidR="00DE4AB7" w:rsidRPr="00B331E8" w:rsidRDefault="00DE4AB7" w:rsidP="00DE4AB7">
            <w:pPr>
              <w:spacing w:after="0" w:line="259" w:lineRule="auto"/>
              <w:ind w:left="0" w:right="38" w:firstLine="0"/>
              <w:jc w:val="center"/>
              <w:rPr>
                <w:sz w:val="18"/>
                <w:szCs w:val="18"/>
              </w:rPr>
            </w:pPr>
            <w:r w:rsidRPr="00B331E8">
              <w:rPr>
                <w:sz w:val="18"/>
                <w:szCs w:val="18"/>
              </w:rPr>
              <w:t xml:space="preserve">3,7 </w:t>
            </w:r>
          </w:p>
        </w:tc>
      </w:tr>
    </w:tbl>
    <w:p w14:paraId="712CDD26" w14:textId="471C77BD" w:rsidR="00285C78" w:rsidRDefault="00285C78" w:rsidP="00B331E8">
      <w:pPr>
        <w:spacing w:after="200" w:line="276" w:lineRule="auto"/>
        <w:ind w:left="0" w:right="566" w:firstLine="0"/>
        <w:contextualSpacing/>
        <w:jc w:val="left"/>
        <w:rPr>
          <w:rFonts w:ascii="Times New Roman" w:eastAsia="Calibri" w:hAnsi="Times New Roman" w:cs="Times New Roman"/>
          <w:b/>
          <w:color w:val="auto"/>
          <w:sz w:val="24"/>
          <w:szCs w:val="24"/>
          <w:lang w:eastAsia="en-US"/>
        </w:rPr>
      </w:pPr>
    </w:p>
    <w:p w14:paraId="2A2A60C2" w14:textId="36CEB6D0" w:rsidR="00871129" w:rsidRDefault="00871129" w:rsidP="00B331E8">
      <w:pPr>
        <w:spacing w:after="200" w:line="276" w:lineRule="auto"/>
        <w:ind w:left="0" w:right="566" w:firstLine="0"/>
        <w:contextualSpacing/>
        <w:jc w:val="left"/>
        <w:rPr>
          <w:rFonts w:ascii="Times New Roman" w:eastAsia="Calibri" w:hAnsi="Times New Roman" w:cs="Times New Roman"/>
          <w:b/>
          <w:color w:val="auto"/>
          <w:sz w:val="24"/>
          <w:szCs w:val="24"/>
          <w:lang w:eastAsia="en-US"/>
        </w:rPr>
      </w:pPr>
    </w:p>
    <w:p w14:paraId="33481637" w14:textId="77777777" w:rsidR="00871129" w:rsidRPr="00B331E8" w:rsidRDefault="00871129" w:rsidP="00B331E8">
      <w:pPr>
        <w:spacing w:after="200" w:line="276" w:lineRule="auto"/>
        <w:ind w:left="0" w:right="566" w:firstLine="0"/>
        <w:contextualSpacing/>
        <w:jc w:val="left"/>
        <w:rPr>
          <w:rFonts w:ascii="Times New Roman" w:eastAsia="Calibri" w:hAnsi="Times New Roman" w:cs="Times New Roman"/>
          <w:b/>
          <w:color w:val="auto"/>
          <w:sz w:val="24"/>
          <w:szCs w:val="24"/>
          <w:lang w:eastAsia="en-US"/>
        </w:rPr>
      </w:pPr>
    </w:p>
    <w:p w14:paraId="5E46DD53" w14:textId="2DB0C2C5" w:rsidR="00DE58E8" w:rsidRPr="00B331E8" w:rsidRDefault="00306F3A" w:rsidP="00DE58E8">
      <w:pPr>
        <w:numPr>
          <w:ilvl w:val="0"/>
          <w:numId w:val="6"/>
        </w:numPr>
        <w:spacing w:after="200" w:line="276" w:lineRule="auto"/>
        <w:ind w:left="284" w:right="566"/>
        <w:contextualSpacing/>
        <w:jc w:val="left"/>
        <w:rPr>
          <w:rFonts w:ascii="Times New Roman" w:eastAsia="Calibri" w:hAnsi="Times New Roman" w:cs="Times New Roman"/>
          <w:b/>
          <w:color w:val="auto"/>
          <w:sz w:val="24"/>
          <w:szCs w:val="24"/>
          <w:lang w:eastAsia="en-US"/>
        </w:rPr>
      </w:pPr>
      <w:r w:rsidRPr="00B331E8">
        <w:rPr>
          <w:rFonts w:ascii="Times New Roman" w:eastAsia="Calibri" w:hAnsi="Times New Roman" w:cs="Times New Roman"/>
          <w:b/>
          <w:color w:val="auto"/>
          <w:sz w:val="24"/>
          <w:szCs w:val="24"/>
          <w:lang w:eastAsia="en-US"/>
        </w:rPr>
        <w:t xml:space="preserve">VALUTAZIONE DELLE </w:t>
      </w:r>
      <w:r w:rsidR="00DE58E8" w:rsidRPr="00B331E8">
        <w:rPr>
          <w:rFonts w:ascii="Times New Roman" w:eastAsia="Calibri" w:hAnsi="Times New Roman" w:cs="Times New Roman"/>
          <w:b/>
          <w:color w:val="auto"/>
          <w:sz w:val="24"/>
          <w:szCs w:val="24"/>
          <w:lang w:eastAsia="en-US"/>
        </w:rPr>
        <w:t>MISURE PER LA PROTEZIONE ANTINCENDIO</w:t>
      </w:r>
    </w:p>
    <w:p w14:paraId="3FA495B8" w14:textId="4B8664C5" w:rsidR="00306F3A" w:rsidRPr="00B331E8" w:rsidRDefault="00D24101" w:rsidP="00135E91">
      <w:pPr>
        <w:spacing w:after="200" w:line="276" w:lineRule="auto"/>
        <w:ind w:left="284" w:right="566" w:firstLine="0"/>
        <w:contextualSpacing/>
        <w:rPr>
          <w:rFonts w:ascii="Times New Roman" w:eastAsia="Calibri" w:hAnsi="Times New Roman" w:cs="Times New Roman"/>
          <w:sz w:val="24"/>
          <w:szCs w:val="24"/>
        </w:rPr>
      </w:pPr>
      <w:r w:rsidRPr="00B331E8">
        <w:rPr>
          <w:rFonts w:ascii="Times New Roman" w:eastAsia="Calibri" w:hAnsi="Times New Roman" w:cs="Times New Roman"/>
          <w:color w:val="auto"/>
          <w:sz w:val="24"/>
          <w:szCs w:val="24"/>
          <w:lang w:eastAsia="en-US"/>
        </w:rPr>
        <w:t>Nel progetto dell’edificio alloggi non sono presenti misure di protezione antincendio finalizzate alla precoce rilevazione dell’incendio</w:t>
      </w:r>
      <w:r w:rsidR="00285C78" w:rsidRPr="00B331E8">
        <w:rPr>
          <w:rFonts w:ascii="Times New Roman" w:eastAsia="Calibri" w:hAnsi="Times New Roman" w:cs="Times New Roman"/>
          <w:color w:val="auto"/>
          <w:sz w:val="24"/>
          <w:szCs w:val="24"/>
          <w:lang w:eastAsia="en-US"/>
        </w:rPr>
        <w:t xml:space="preserve"> e</w:t>
      </w:r>
      <w:r w:rsidRPr="00B331E8">
        <w:rPr>
          <w:rFonts w:ascii="Times New Roman" w:eastAsia="Calibri" w:hAnsi="Times New Roman" w:cs="Times New Roman"/>
          <w:color w:val="auto"/>
          <w:sz w:val="24"/>
          <w:szCs w:val="24"/>
          <w:lang w:eastAsia="en-US"/>
        </w:rPr>
        <w:t xml:space="preserve"> alla segnalazione dello stesso. </w:t>
      </w:r>
    </w:p>
    <w:p w14:paraId="56E97949" w14:textId="55DED7DC" w:rsidR="002B4859" w:rsidRPr="00B331E8" w:rsidRDefault="002B4859" w:rsidP="00782EAD">
      <w:pPr>
        <w:ind w:left="0" w:right="566" w:firstLine="0"/>
        <w:rPr>
          <w:rFonts w:ascii="Times New Roman" w:hAnsi="Times New Roman" w:cs="Times New Roman"/>
          <w:sz w:val="24"/>
          <w:szCs w:val="24"/>
        </w:rPr>
      </w:pPr>
    </w:p>
    <w:p w14:paraId="610BF3CD" w14:textId="77777777" w:rsidR="002B4859" w:rsidRPr="00B331E8" w:rsidRDefault="002B4859" w:rsidP="00782EAD">
      <w:pPr>
        <w:ind w:left="0" w:right="566" w:firstLine="0"/>
        <w:rPr>
          <w:rFonts w:ascii="Times New Roman" w:hAnsi="Times New Roman" w:cs="Times New Roman"/>
          <w:sz w:val="24"/>
          <w:szCs w:val="24"/>
        </w:rPr>
      </w:pPr>
    </w:p>
    <w:p w14:paraId="2404205E" w14:textId="3EFA0958" w:rsidR="00C25B13" w:rsidRPr="00B331E8" w:rsidRDefault="00C25B13" w:rsidP="00C25B13">
      <w:pPr>
        <w:pStyle w:val="Paragrafoelenco"/>
        <w:numPr>
          <w:ilvl w:val="0"/>
          <w:numId w:val="3"/>
        </w:numPr>
        <w:ind w:left="284" w:right="566" w:hanging="284"/>
        <w:jc w:val="both"/>
        <w:rPr>
          <w:rFonts w:ascii="Times New Roman" w:hAnsi="Times New Roman" w:cs="Times New Roman"/>
          <w:sz w:val="24"/>
          <w:szCs w:val="24"/>
        </w:rPr>
      </w:pPr>
      <w:r w:rsidRPr="00B331E8">
        <w:rPr>
          <w:rFonts w:ascii="Times New Roman" w:hAnsi="Times New Roman" w:cs="Times New Roman"/>
          <w:b/>
          <w:sz w:val="24"/>
          <w:szCs w:val="24"/>
        </w:rPr>
        <w:t>MISURE DI FORCE PROTECTION INDIVIDUATE</w:t>
      </w:r>
    </w:p>
    <w:p w14:paraId="219F92DA" w14:textId="41FFB953" w:rsidR="00DE58E8" w:rsidRPr="00B331E8" w:rsidRDefault="006B0800" w:rsidP="006B0800">
      <w:pPr>
        <w:pStyle w:val="Paragrafoelenco"/>
        <w:ind w:left="284" w:right="566"/>
        <w:jc w:val="both"/>
        <w:rPr>
          <w:rFonts w:ascii="Times New Roman" w:hAnsi="Times New Roman" w:cs="Times New Roman"/>
          <w:sz w:val="24"/>
          <w:szCs w:val="24"/>
        </w:rPr>
      </w:pPr>
      <w:r w:rsidRPr="00B331E8">
        <w:rPr>
          <w:rFonts w:ascii="Times New Roman" w:hAnsi="Times New Roman" w:cs="Times New Roman"/>
          <w:sz w:val="24"/>
          <w:szCs w:val="24"/>
        </w:rPr>
        <w:t xml:space="preserve">Per quanto sopra descritto, al fine di ottimizzare gli aspetti di </w:t>
      </w:r>
      <w:r w:rsidRPr="00B331E8">
        <w:rPr>
          <w:rFonts w:ascii="Times New Roman" w:hAnsi="Times New Roman" w:cs="Times New Roman"/>
          <w:i/>
          <w:sz w:val="24"/>
          <w:szCs w:val="24"/>
        </w:rPr>
        <w:t>Force Protection</w:t>
      </w:r>
      <w:r w:rsidRPr="00B331E8">
        <w:rPr>
          <w:rFonts w:ascii="Times New Roman" w:hAnsi="Times New Roman" w:cs="Times New Roman"/>
          <w:sz w:val="24"/>
          <w:szCs w:val="24"/>
        </w:rPr>
        <w:t xml:space="preserve">, appare opportuno adottare i seguenti temperamenti: </w:t>
      </w:r>
    </w:p>
    <w:p w14:paraId="0A7588E3" w14:textId="512BEF57" w:rsidR="006B0800" w:rsidRPr="00B331E8" w:rsidRDefault="009D09F0" w:rsidP="006B0800">
      <w:pPr>
        <w:pStyle w:val="Paragrafoelenco"/>
        <w:numPr>
          <w:ilvl w:val="0"/>
          <w:numId w:val="7"/>
        </w:numPr>
        <w:ind w:right="566"/>
        <w:jc w:val="both"/>
        <w:rPr>
          <w:rFonts w:ascii="Times New Roman" w:hAnsi="Times New Roman" w:cs="Times New Roman"/>
          <w:sz w:val="24"/>
          <w:szCs w:val="24"/>
        </w:rPr>
      </w:pPr>
      <w:r w:rsidRPr="00B331E8">
        <w:rPr>
          <w:rFonts w:ascii="Times New Roman" w:hAnsi="Times New Roman" w:cs="Times New Roman"/>
          <w:sz w:val="24"/>
          <w:szCs w:val="24"/>
        </w:rPr>
        <w:t>e</w:t>
      </w:r>
      <w:r w:rsidR="008B05FD" w:rsidRPr="00B331E8">
        <w:rPr>
          <w:rFonts w:ascii="Times New Roman" w:hAnsi="Times New Roman" w:cs="Times New Roman"/>
          <w:sz w:val="24"/>
          <w:szCs w:val="24"/>
        </w:rPr>
        <w:t>scludere, ove possibile, la realizzazione o l’utilizzo del primo piano dell’ala nord dell’edifico comando, in virtù che da progetto sarà destinato ad uso alloggiativo e quindi particolar</w:t>
      </w:r>
      <w:r w:rsidR="00E24C0D" w:rsidRPr="00B331E8">
        <w:rPr>
          <w:rFonts w:ascii="Times New Roman" w:hAnsi="Times New Roman" w:cs="Times New Roman"/>
          <w:sz w:val="24"/>
          <w:szCs w:val="24"/>
        </w:rPr>
        <w:t>mente</w:t>
      </w:r>
      <w:r w:rsidR="008B05FD" w:rsidRPr="00B331E8">
        <w:rPr>
          <w:rFonts w:ascii="Times New Roman" w:hAnsi="Times New Roman" w:cs="Times New Roman"/>
          <w:sz w:val="24"/>
          <w:szCs w:val="24"/>
        </w:rPr>
        <w:t xml:space="preserve"> sensibile alla sicurezza del personale</w:t>
      </w:r>
      <w:r w:rsidRPr="00B331E8">
        <w:rPr>
          <w:rFonts w:ascii="Times New Roman" w:hAnsi="Times New Roman" w:cs="Times New Roman"/>
          <w:sz w:val="24"/>
          <w:szCs w:val="24"/>
        </w:rPr>
        <w:t>;</w:t>
      </w:r>
    </w:p>
    <w:p w14:paraId="64EFFBA2" w14:textId="4AFF6CB6" w:rsidR="008B05FD" w:rsidRPr="00B331E8" w:rsidRDefault="009D09F0" w:rsidP="006B0800">
      <w:pPr>
        <w:pStyle w:val="Paragrafoelenco"/>
        <w:numPr>
          <w:ilvl w:val="0"/>
          <w:numId w:val="7"/>
        </w:numPr>
        <w:ind w:right="566"/>
        <w:jc w:val="both"/>
        <w:rPr>
          <w:rFonts w:ascii="Times New Roman" w:hAnsi="Times New Roman" w:cs="Times New Roman"/>
          <w:sz w:val="24"/>
          <w:szCs w:val="24"/>
        </w:rPr>
      </w:pPr>
      <w:r w:rsidRPr="00B331E8">
        <w:rPr>
          <w:rFonts w:ascii="Times New Roman" w:hAnsi="Times New Roman" w:cs="Times New Roman"/>
          <w:sz w:val="24"/>
          <w:szCs w:val="24"/>
        </w:rPr>
        <w:t>s</w:t>
      </w:r>
      <w:r w:rsidR="008B05FD" w:rsidRPr="00B331E8">
        <w:rPr>
          <w:rFonts w:ascii="Times New Roman" w:hAnsi="Times New Roman" w:cs="Times New Roman"/>
          <w:sz w:val="24"/>
          <w:szCs w:val="24"/>
        </w:rPr>
        <w:t>i consiglia, per i</w:t>
      </w:r>
      <w:r w:rsidR="004C56A0">
        <w:rPr>
          <w:rFonts w:ascii="Times New Roman" w:hAnsi="Times New Roman" w:cs="Times New Roman"/>
          <w:sz w:val="24"/>
          <w:szCs w:val="24"/>
        </w:rPr>
        <w:t>ncrementare</w:t>
      </w:r>
      <w:r w:rsidR="008B05FD" w:rsidRPr="00B331E8">
        <w:rPr>
          <w:rFonts w:ascii="Times New Roman" w:hAnsi="Times New Roman" w:cs="Times New Roman"/>
          <w:sz w:val="24"/>
          <w:szCs w:val="24"/>
        </w:rPr>
        <w:t xml:space="preserve"> la sicurezza già esistente, di costituire un rinforzo al muro perimetrale tramite gabbioni metallici di tipo Hesco Bastion</w:t>
      </w:r>
      <w:r w:rsidR="000C033D">
        <w:rPr>
          <w:rFonts w:ascii="Times New Roman" w:hAnsi="Times New Roman" w:cs="Times New Roman"/>
          <w:sz w:val="24"/>
          <w:szCs w:val="24"/>
        </w:rPr>
        <w:t xml:space="preserve"> tali da contenere una minaccia VBIED</w:t>
      </w:r>
      <w:r w:rsidR="008B05FD" w:rsidRPr="00B331E8">
        <w:rPr>
          <w:rFonts w:ascii="Times New Roman" w:hAnsi="Times New Roman" w:cs="Times New Roman"/>
          <w:sz w:val="24"/>
          <w:szCs w:val="24"/>
        </w:rPr>
        <w:t xml:space="preserve"> (</w:t>
      </w:r>
      <w:r w:rsidR="008B05FD" w:rsidRPr="00B331E8">
        <w:rPr>
          <w:rFonts w:ascii="Times New Roman" w:hAnsi="Times New Roman" w:cs="Times New Roman"/>
          <w:b/>
          <w:bCs/>
          <w:sz w:val="24"/>
          <w:szCs w:val="24"/>
        </w:rPr>
        <w:t>Immagine</w:t>
      </w:r>
      <w:r w:rsidR="00E24C0D" w:rsidRPr="00B331E8">
        <w:rPr>
          <w:rFonts w:ascii="Times New Roman" w:hAnsi="Times New Roman" w:cs="Times New Roman"/>
          <w:b/>
          <w:bCs/>
          <w:sz w:val="24"/>
          <w:szCs w:val="24"/>
        </w:rPr>
        <w:t xml:space="preserve"> </w:t>
      </w:r>
      <w:r w:rsidR="00C25E6E">
        <w:rPr>
          <w:rFonts w:ascii="Times New Roman" w:hAnsi="Times New Roman" w:cs="Times New Roman"/>
          <w:b/>
          <w:bCs/>
          <w:sz w:val="24"/>
          <w:szCs w:val="24"/>
        </w:rPr>
        <w:t>6</w:t>
      </w:r>
      <w:r w:rsidR="008B05FD" w:rsidRPr="00B331E8">
        <w:rPr>
          <w:rFonts w:ascii="Times New Roman" w:hAnsi="Times New Roman" w:cs="Times New Roman"/>
          <w:sz w:val="24"/>
          <w:szCs w:val="24"/>
        </w:rPr>
        <w:t>)</w:t>
      </w:r>
      <w:r w:rsidRPr="00B331E8">
        <w:rPr>
          <w:rFonts w:ascii="Times New Roman" w:hAnsi="Times New Roman" w:cs="Times New Roman"/>
          <w:sz w:val="24"/>
          <w:szCs w:val="24"/>
        </w:rPr>
        <w:t>;</w:t>
      </w:r>
    </w:p>
    <w:p w14:paraId="40F3F61A" w14:textId="1D672407" w:rsidR="008B05FD" w:rsidRPr="00B331E8" w:rsidRDefault="009D09F0" w:rsidP="006B0800">
      <w:pPr>
        <w:pStyle w:val="Paragrafoelenco"/>
        <w:numPr>
          <w:ilvl w:val="0"/>
          <w:numId w:val="7"/>
        </w:numPr>
        <w:ind w:right="566"/>
        <w:jc w:val="both"/>
        <w:rPr>
          <w:rFonts w:ascii="Times New Roman" w:hAnsi="Times New Roman" w:cs="Times New Roman"/>
          <w:sz w:val="24"/>
          <w:szCs w:val="24"/>
        </w:rPr>
      </w:pPr>
      <w:r w:rsidRPr="00B331E8">
        <w:rPr>
          <w:rFonts w:ascii="Times New Roman" w:hAnsi="Times New Roman" w:cs="Times New Roman"/>
          <w:sz w:val="24"/>
          <w:szCs w:val="24"/>
        </w:rPr>
        <w:t>p</w:t>
      </w:r>
      <w:r w:rsidR="008B05FD" w:rsidRPr="00B331E8">
        <w:rPr>
          <w:rFonts w:ascii="Times New Roman" w:hAnsi="Times New Roman" w:cs="Times New Roman"/>
          <w:sz w:val="24"/>
          <w:szCs w:val="24"/>
        </w:rPr>
        <w:t xml:space="preserve">orre in essere una divisione costituita da T-wall lungo il lato nord </w:t>
      </w:r>
      <w:r w:rsidR="00067025" w:rsidRPr="00B331E8">
        <w:rPr>
          <w:rFonts w:ascii="Times New Roman" w:hAnsi="Times New Roman" w:cs="Times New Roman"/>
          <w:sz w:val="24"/>
          <w:szCs w:val="24"/>
        </w:rPr>
        <w:t xml:space="preserve">della struttura così da garantire una protezione </w:t>
      </w:r>
      <w:r w:rsidR="004C56A0">
        <w:rPr>
          <w:rFonts w:ascii="Times New Roman" w:hAnsi="Times New Roman" w:cs="Times New Roman"/>
          <w:sz w:val="24"/>
          <w:szCs w:val="24"/>
        </w:rPr>
        <w:t>del</w:t>
      </w:r>
      <w:r w:rsidR="00067025" w:rsidRPr="00B331E8">
        <w:rPr>
          <w:rFonts w:ascii="Times New Roman" w:hAnsi="Times New Roman" w:cs="Times New Roman"/>
          <w:sz w:val="24"/>
          <w:szCs w:val="24"/>
        </w:rPr>
        <w:t xml:space="preserve"> pian terreno dell’edificio</w:t>
      </w:r>
      <w:r w:rsidR="000C033D">
        <w:rPr>
          <w:rFonts w:ascii="Times New Roman" w:hAnsi="Times New Roman" w:cs="Times New Roman"/>
          <w:sz w:val="24"/>
          <w:szCs w:val="24"/>
        </w:rPr>
        <w:t xml:space="preserve"> da eventuali proiezioni di schegge </w:t>
      </w:r>
      <w:r w:rsidR="004C56A0">
        <w:rPr>
          <w:rFonts w:ascii="Times New Roman" w:hAnsi="Times New Roman" w:cs="Times New Roman"/>
          <w:sz w:val="24"/>
          <w:szCs w:val="24"/>
        </w:rPr>
        <w:t>causate dal lancio</w:t>
      </w:r>
      <w:r w:rsidR="000C033D">
        <w:rPr>
          <w:rFonts w:ascii="Times New Roman" w:hAnsi="Times New Roman" w:cs="Times New Roman"/>
          <w:sz w:val="24"/>
          <w:szCs w:val="24"/>
        </w:rPr>
        <w:t xml:space="preserve"> </w:t>
      </w:r>
      <w:r w:rsidR="004C56A0">
        <w:rPr>
          <w:rFonts w:ascii="Times New Roman" w:hAnsi="Times New Roman" w:cs="Times New Roman"/>
          <w:sz w:val="24"/>
          <w:szCs w:val="24"/>
        </w:rPr>
        <w:t xml:space="preserve">di </w:t>
      </w:r>
      <w:r w:rsidR="000C033D">
        <w:rPr>
          <w:rFonts w:ascii="Times New Roman" w:hAnsi="Times New Roman" w:cs="Times New Roman"/>
          <w:sz w:val="24"/>
          <w:szCs w:val="24"/>
        </w:rPr>
        <w:t>granate/ordigni improvvisati</w:t>
      </w:r>
      <w:r w:rsidR="00067025" w:rsidRPr="00B331E8">
        <w:rPr>
          <w:rFonts w:ascii="Times New Roman" w:hAnsi="Times New Roman" w:cs="Times New Roman"/>
          <w:sz w:val="24"/>
          <w:szCs w:val="24"/>
        </w:rPr>
        <w:t xml:space="preserve"> (</w:t>
      </w:r>
      <w:r w:rsidR="00067025" w:rsidRPr="00B331E8">
        <w:rPr>
          <w:rFonts w:ascii="Times New Roman" w:hAnsi="Times New Roman" w:cs="Times New Roman"/>
          <w:b/>
          <w:bCs/>
          <w:sz w:val="24"/>
          <w:szCs w:val="24"/>
        </w:rPr>
        <w:t>Immagine</w:t>
      </w:r>
      <w:r w:rsidR="00067025" w:rsidRPr="00B331E8">
        <w:rPr>
          <w:rFonts w:ascii="Times New Roman" w:hAnsi="Times New Roman" w:cs="Times New Roman"/>
          <w:sz w:val="24"/>
          <w:szCs w:val="24"/>
        </w:rPr>
        <w:t xml:space="preserve"> </w:t>
      </w:r>
      <w:r w:rsidR="00C25E6E">
        <w:rPr>
          <w:rFonts w:ascii="Times New Roman" w:hAnsi="Times New Roman" w:cs="Times New Roman"/>
          <w:b/>
          <w:bCs/>
          <w:sz w:val="24"/>
          <w:szCs w:val="24"/>
        </w:rPr>
        <w:t>6</w:t>
      </w:r>
      <w:r w:rsidR="00067025" w:rsidRPr="00B331E8">
        <w:rPr>
          <w:rFonts w:ascii="Times New Roman" w:hAnsi="Times New Roman" w:cs="Times New Roman"/>
          <w:sz w:val="24"/>
          <w:szCs w:val="24"/>
        </w:rPr>
        <w:t>)</w:t>
      </w:r>
      <w:r w:rsidR="000C033D">
        <w:rPr>
          <w:rFonts w:ascii="Times New Roman" w:hAnsi="Times New Roman" w:cs="Times New Roman"/>
          <w:sz w:val="24"/>
          <w:szCs w:val="24"/>
        </w:rPr>
        <w:t>. Eventuali T-wall dovranno prevedere uno strato di sacchi a terra posizionati verso l’interno per scongiurare i danni derivanti dalla dispersione di schegge di calcestruzzo provata dall’impatto di razzi o proietti</w:t>
      </w:r>
      <w:r w:rsidRPr="00B331E8">
        <w:rPr>
          <w:rFonts w:ascii="Times New Roman" w:hAnsi="Times New Roman" w:cs="Times New Roman"/>
          <w:sz w:val="24"/>
          <w:szCs w:val="24"/>
        </w:rPr>
        <w:t>;</w:t>
      </w:r>
    </w:p>
    <w:p w14:paraId="77343133" w14:textId="0B74BA95" w:rsidR="00067025" w:rsidRPr="00B331E8" w:rsidRDefault="009D09F0" w:rsidP="006B0800">
      <w:pPr>
        <w:pStyle w:val="Paragrafoelenco"/>
        <w:numPr>
          <w:ilvl w:val="0"/>
          <w:numId w:val="7"/>
        </w:numPr>
        <w:ind w:right="566"/>
        <w:jc w:val="both"/>
        <w:rPr>
          <w:rFonts w:ascii="Times New Roman" w:hAnsi="Times New Roman" w:cs="Times New Roman"/>
          <w:sz w:val="24"/>
          <w:szCs w:val="24"/>
        </w:rPr>
      </w:pPr>
      <w:r w:rsidRPr="00B331E8">
        <w:rPr>
          <w:rFonts w:ascii="Times New Roman" w:hAnsi="Times New Roman" w:cs="Times New Roman"/>
          <w:sz w:val="24"/>
          <w:szCs w:val="24"/>
        </w:rPr>
        <w:t>a</w:t>
      </w:r>
      <w:r w:rsidR="00067025" w:rsidRPr="00B331E8">
        <w:rPr>
          <w:rFonts w:ascii="Times New Roman" w:hAnsi="Times New Roman" w:cs="Times New Roman"/>
          <w:sz w:val="24"/>
          <w:szCs w:val="24"/>
        </w:rPr>
        <w:t>l fine di assicurare la protezione</w:t>
      </w:r>
      <w:r w:rsidR="0036650D" w:rsidRPr="00B331E8">
        <w:rPr>
          <w:rFonts w:ascii="Times New Roman" w:hAnsi="Times New Roman" w:cs="Times New Roman"/>
          <w:sz w:val="24"/>
          <w:szCs w:val="24"/>
        </w:rPr>
        <w:t xml:space="preserve"> del</w:t>
      </w:r>
      <w:r w:rsidR="00067025" w:rsidRPr="00B331E8">
        <w:rPr>
          <w:rFonts w:ascii="Times New Roman" w:hAnsi="Times New Roman" w:cs="Times New Roman"/>
          <w:sz w:val="24"/>
          <w:szCs w:val="24"/>
        </w:rPr>
        <w:t xml:space="preserve"> primo piano dell’ala nord della struttura </w:t>
      </w:r>
      <w:r w:rsidR="0036650D" w:rsidRPr="00B331E8">
        <w:rPr>
          <w:rFonts w:ascii="Times New Roman" w:hAnsi="Times New Roman" w:cs="Times New Roman"/>
          <w:sz w:val="24"/>
          <w:szCs w:val="24"/>
        </w:rPr>
        <w:t>si propone di realizzare un sistema di blindatura a due elementi (</w:t>
      </w:r>
      <w:r w:rsidR="0036650D" w:rsidRPr="00B331E8">
        <w:rPr>
          <w:rFonts w:ascii="Times New Roman" w:hAnsi="Times New Roman" w:cs="Times New Roman"/>
          <w:i/>
          <w:iCs/>
          <w:sz w:val="24"/>
          <w:szCs w:val="24"/>
        </w:rPr>
        <w:t>Pre-detonation layer</w:t>
      </w:r>
      <w:r w:rsidR="0036650D" w:rsidRPr="00B331E8">
        <w:rPr>
          <w:rFonts w:ascii="Times New Roman" w:hAnsi="Times New Roman" w:cs="Times New Roman"/>
          <w:sz w:val="24"/>
          <w:szCs w:val="24"/>
        </w:rPr>
        <w:t xml:space="preserve"> e </w:t>
      </w:r>
      <w:r w:rsidR="0036650D" w:rsidRPr="00B331E8">
        <w:rPr>
          <w:rFonts w:ascii="Times New Roman" w:hAnsi="Times New Roman" w:cs="Times New Roman"/>
          <w:i/>
          <w:iCs/>
          <w:sz w:val="24"/>
          <w:szCs w:val="24"/>
        </w:rPr>
        <w:t>Shielding layer</w:t>
      </w:r>
      <w:r w:rsidR="0036650D" w:rsidRPr="00B331E8">
        <w:rPr>
          <w:rFonts w:ascii="Times New Roman" w:hAnsi="Times New Roman" w:cs="Times New Roman"/>
          <w:sz w:val="24"/>
          <w:szCs w:val="24"/>
        </w:rPr>
        <w:t>) della stessa tipolo</w:t>
      </w:r>
      <w:r w:rsidR="00E24C0D" w:rsidRPr="00B331E8">
        <w:rPr>
          <w:rFonts w:ascii="Times New Roman" w:hAnsi="Times New Roman" w:cs="Times New Roman"/>
          <w:sz w:val="24"/>
          <w:szCs w:val="24"/>
        </w:rPr>
        <w:t>gia di realizzazione</w:t>
      </w:r>
      <w:r w:rsidR="0036650D" w:rsidRPr="00B331E8">
        <w:rPr>
          <w:rFonts w:ascii="Times New Roman" w:hAnsi="Times New Roman" w:cs="Times New Roman"/>
          <w:sz w:val="24"/>
          <w:szCs w:val="24"/>
        </w:rPr>
        <w:t xml:space="preserve"> </w:t>
      </w:r>
      <w:r w:rsidR="00E24C0D" w:rsidRPr="00B331E8">
        <w:rPr>
          <w:rFonts w:ascii="Times New Roman" w:hAnsi="Times New Roman" w:cs="Times New Roman"/>
          <w:sz w:val="24"/>
          <w:szCs w:val="24"/>
        </w:rPr>
        <w:t>del</w:t>
      </w:r>
      <w:r w:rsidR="0036650D" w:rsidRPr="00B331E8">
        <w:rPr>
          <w:rFonts w:ascii="Times New Roman" w:hAnsi="Times New Roman" w:cs="Times New Roman"/>
          <w:sz w:val="24"/>
          <w:szCs w:val="24"/>
        </w:rPr>
        <w:t>la facciata principale del Peacock Hotel (</w:t>
      </w:r>
      <w:r w:rsidR="0036650D" w:rsidRPr="00B331E8">
        <w:rPr>
          <w:rFonts w:ascii="Times New Roman" w:hAnsi="Times New Roman" w:cs="Times New Roman"/>
          <w:b/>
          <w:bCs/>
          <w:sz w:val="24"/>
          <w:szCs w:val="24"/>
        </w:rPr>
        <w:t xml:space="preserve">Immagine </w:t>
      </w:r>
      <w:r w:rsidR="00C25E6E">
        <w:rPr>
          <w:rFonts w:ascii="Times New Roman" w:hAnsi="Times New Roman" w:cs="Times New Roman"/>
          <w:b/>
          <w:bCs/>
          <w:sz w:val="24"/>
          <w:szCs w:val="24"/>
        </w:rPr>
        <w:t>5</w:t>
      </w:r>
      <w:r w:rsidR="0036650D" w:rsidRPr="00B331E8">
        <w:rPr>
          <w:rFonts w:ascii="Times New Roman" w:hAnsi="Times New Roman" w:cs="Times New Roman"/>
          <w:sz w:val="24"/>
          <w:szCs w:val="24"/>
        </w:rPr>
        <w:t>)</w:t>
      </w:r>
      <w:r w:rsidRPr="00B331E8">
        <w:rPr>
          <w:rFonts w:ascii="Times New Roman" w:hAnsi="Times New Roman" w:cs="Times New Roman"/>
          <w:sz w:val="24"/>
          <w:szCs w:val="24"/>
        </w:rPr>
        <w:t>;</w:t>
      </w:r>
    </w:p>
    <w:p w14:paraId="2207AB51" w14:textId="25883CB3" w:rsidR="008343D9" w:rsidRPr="00B331E8" w:rsidRDefault="009D09F0" w:rsidP="006B0800">
      <w:pPr>
        <w:pStyle w:val="Paragrafoelenco"/>
        <w:numPr>
          <w:ilvl w:val="0"/>
          <w:numId w:val="7"/>
        </w:numPr>
        <w:ind w:right="566"/>
        <w:jc w:val="both"/>
        <w:rPr>
          <w:rFonts w:ascii="Times New Roman" w:hAnsi="Times New Roman" w:cs="Times New Roman"/>
          <w:sz w:val="24"/>
          <w:szCs w:val="24"/>
        </w:rPr>
      </w:pPr>
      <w:r w:rsidRPr="00B331E8">
        <w:rPr>
          <w:rFonts w:ascii="Times New Roman" w:hAnsi="Times New Roman" w:cs="Times New Roman"/>
          <w:sz w:val="24"/>
          <w:szCs w:val="24"/>
        </w:rPr>
        <w:t>p</w:t>
      </w:r>
      <w:r w:rsidR="008343D9" w:rsidRPr="00B331E8">
        <w:rPr>
          <w:rFonts w:ascii="Times New Roman" w:hAnsi="Times New Roman" w:cs="Times New Roman"/>
          <w:sz w:val="24"/>
          <w:szCs w:val="24"/>
        </w:rPr>
        <w:t>revedere, laddove presenti locali con ampi</w:t>
      </w:r>
      <w:r w:rsidR="00B40811">
        <w:rPr>
          <w:rFonts w:ascii="Times New Roman" w:hAnsi="Times New Roman" w:cs="Times New Roman"/>
          <w:sz w:val="24"/>
          <w:szCs w:val="24"/>
        </w:rPr>
        <w:t>e vetrate</w:t>
      </w:r>
      <w:r w:rsidR="008343D9" w:rsidRPr="00B331E8">
        <w:rPr>
          <w:rFonts w:ascii="Times New Roman" w:hAnsi="Times New Roman" w:cs="Times New Roman"/>
          <w:sz w:val="24"/>
          <w:szCs w:val="24"/>
        </w:rPr>
        <w:t xml:space="preserve"> punti che si affacciano </w:t>
      </w:r>
      <w:r w:rsidR="00B40811">
        <w:rPr>
          <w:rFonts w:ascii="Times New Roman" w:hAnsi="Times New Roman" w:cs="Times New Roman"/>
          <w:sz w:val="24"/>
          <w:szCs w:val="24"/>
        </w:rPr>
        <w:t>fronte strada</w:t>
      </w:r>
      <w:r w:rsidR="008343D9" w:rsidRPr="00B331E8">
        <w:rPr>
          <w:rFonts w:ascii="Times New Roman" w:hAnsi="Times New Roman" w:cs="Times New Roman"/>
          <w:sz w:val="24"/>
          <w:szCs w:val="24"/>
        </w:rPr>
        <w:t>, l’utilizzo di vetro balistico</w:t>
      </w:r>
      <w:r w:rsidRPr="00B331E8">
        <w:rPr>
          <w:rFonts w:ascii="Times New Roman" w:hAnsi="Times New Roman" w:cs="Times New Roman"/>
          <w:sz w:val="24"/>
          <w:szCs w:val="24"/>
        </w:rPr>
        <w:t>;</w:t>
      </w:r>
    </w:p>
    <w:p w14:paraId="43F1F81C" w14:textId="37AFE43D" w:rsidR="008343D9" w:rsidRPr="00B331E8" w:rsidRDefault="009D09F0" w:rsidP="006B0800">
      <w:pPr>
        <w:pStyle w:val="Paragrafoelenco"/>
        <w:numPr>
          <w:ilvl w:val="0"/>
          <w:numId w:val="7"/>
        </w:numPr>
        <w:ind w:right="566"/>
        <w:jc w:val="both"/>
        <w:rPr>
          <w:rFonts w:ascii="Times New Roman" w:hAnsi="Times New Roman" w:cs="Times New Roman"/>
          <w:sz w:val="24"/>
          <w:szCs w:val="24"/>
        </w:rPr>
      </w:pPr>
      <w:r w:rsidRPr="00B331E8">
        <w:rPr>
          <w:rFonts w:ascii="Times New Roman" w:hAnsi="Times New Roman" w:cs="Times New Roman"/>
          <w:sz w:val="24"/>
          <w:szCs w:val="24"/>
        </w:rPr>
        <w:t>s</w:t>
      </w:r>
      <w:r w:rsidR="008343D9" w:rsidRPr="00B331E8">
        <w:rPr>
          <w:rFonts w:ascii="Times New Roman" w:hAnsi="Times New Roman" w:cs="Times New Roman"/>
          <w:sz w:val="24"/>
          <w:szCs w:val="24"/>
        </w:rPr>
        <w:t>i evidenzia la necessità di escludere l’utilizzo dei distributori di benzina e dell</w:t>
      </w:r>
      <w:r w:rsidR="00B40811">
        <w:rPr>
          <w:rFonts w:ascii="Times New Roman" w:hAnsi="Times New Roman" w:cs="Times New Roman"/>
          <w:sz w:val="24"/>
          <w:szCs w:val="24"/>
        </w:rPr>
        <w:t xml:space="preserve">a bonifica delle </w:t>
      </w:r>
      <w:r w:rsidR="008343D9" w:rsidRPr="00B331E8">
        <w:rPr>
          <w:rFonts w:ascii="Times New Roman" w:hAnsi="Times New Roman" w:cs="Times New Roman"/>
          <w:sz w:val="24"/>
          <w:szCs w:val="24"/>
        </w:rPr>
        <w:t>cisterne</w:t>
      </w:r>
      <w:r w:rsidR="00CA23CB" w:rsidRPr="00B331E8">
        <w:rPr>
          <w:rFonts w:ascii="Times New Roman" w:hAnsi="Times New Roman" w:cs="Times New Roman"/>
          <w:sz w:val="24"/>
          <w:szCs w:val="24"/>
        </w:rPr>
        <w:t xml:space="preserve"> ad esse collegate</w:t>
      </w:r>
      <w:r w:rsidR="00B40811">
        <w:rPr>
          <w:rFonts w:ascii="Times New Roman" w:hAnsi="Times New Roman" w:cs="Times New Roman"/>
          <w:sz w:val="24"/>
          <w:szCs w:val="24"/>
        </w:rPr>
        <w:t xml:space="preserve"> </w:t>
      </w:r>
      <w:r w:rsidR="00D452E4" w:rsidRPr="00B331E8">
        <w:rPr>
          <w:rFonts w:ascii="Times New Roman" w:hAnsi="Times New Roman" w:cs="Times New Roman"/>
          <w:sz w:val="24"/>
          <w:szCs w:val="24"/>
        </w:rPr>
        <w:t>(</w:t>
      </w:r>
      <w:r w:rsidR="00D452E4" w:rsidRPr="00B331E8">
        <w:rPr>
          <w:rFonts w:ascii="Times New Roman" w:hAnsi="Times New Roman" w:cs="Times New Roman"/>
          <w:b/>
          <w:bCs/>
          <w:sz w:val="24"/>
          <w:szCs w:val="24"/>
        </w:rPr>
        <w:t xml:space="preserve">Immagine </w:t>
      </w:r>
      <w:r w:rsidR="00C25E6E">
        <w:rPr>
          <w:rFonts w:ascii="Times New Roman" w:hAnsi="Times New Roman" w:cs="Times New Roman"/>
          <w:b/>
          <w:bCs/>
          <w:sz w:val="24"/>
          <w:szCs w:val="24"/>
        </w:rPr>
        <w:t>4</w:t>
      </w:r>
      <w:r w:rsidR="00D452E4" w:rsidRPr="00B331E8">
        <w:rPr>
          <w:rFonts w:ascii="Times New Roman" w:hAnsi="Times New Roman" w:cs="Times New Roman"/>
          <w:sz w:val="24"/>
          <w:szCs w:val="24"/>
        </w:rPr>
        <w:t>)</w:t>
      </w:r>
      <w:r w:rsidRPr="00B331E8">
        <w:rPr>
          <w:rFonts w:ascii="Times New Roman" w:hAnsi="Times New Roman" w:cs="Times New Roman"/>
          <w:sz w:val="24"/>
          <w:szCs w:val="24"/>
        </w:rPr>
        <w:t>;</w:t>
      </w:r>
    </w:p>
    <w:p w14:paraId="3703D0C3" w14:textId="3BA7A6D4" w:rsidR="009D09F0" w:rsidRPr="00B331E8" w:rsidRDefault="00AF10C6" w:rsidP="009D09F0">
      <w:pPr>
        <w:pStyle w:val="Paragrafoelenco"/>
        <w:numPr>
          <w:ilvl w:val="0"/>
          <w:numId w:val="7"/>
        </w:numPr>
        <w:spacing w:after="0"/>
        <w:ind w:right="567"/>
        <w:jc w:val="both"/>
        <w:rPr>
          <w:rFonts w:ascii="Times New Roman" w:hAnsi="Times New Roman" w:cs="Times New Roman"/>
          <w:sz w:val="24"/>
          <w:szCs w:val="24"/>
        </w:rPr>
      </w:pPr>
      <w:r>
        <w:rPr>
          <w:rFonts w:ascii="Times New Roman" w:hAnsi="Times New Roman" w:cs="Times New Roman"/>
          <w:sz w:val="24"/>
          <w:szCs w:val="24"/>
        </w:rPr>
        <w:t>è stato ipotizzato il locale OPS al livello del seminterrato (</w:t>
      </w:r>
      <w:r w:rsidRPr="00AF10C6">
        <w:rPr>
          <w:rFonts w:ascii="Times New Roman" w:hAnsi="Times New Roman" w:cs="Times New Roman"/>
          <w:b/>
          <w:bCs/>
          <w:sz w:val="24"/>
          <w:szCs w:val="24"/>
        </w:rPr>
        <w:t xml:space="preserve">Immagine </w:t>
      </w:r>
      <w:r w:rsidR="004042EC">
        <w:rPr>
          <w:rFonts w:ascii="Times New Roman" w:hAnsi="Times New Roman" w:cs="Times New Roman"/>
          <w:b/>
          <w:bCs/>
          <w:sz w:val="24"/>
          <w:szCs w:val="24"/>
        </w:rPr>
        <w:t>7</w:t>
      </w:r>
      <w:r>
        <w:rPr>
          <w:rFonts w:ascii="Times New Roman" w:hAnsi="Times New Roman" w:cs="Times New Roman"/>
          <w:sz w:val="24"/>
          <w:szCs w:val="24"/>
        </w:rPr>
        <w:t xml:space="preserve">). Bisogna però </w:t>
      </w:r>
      <w:r w:rsidR="009D09F0" w:rsidRPr="00B331E8">
        <w:rPr>
          <w:rFonts w:ascii="Times New Roman" w:hAnsi="Times New Roman" w:cs="Times New Roman"/>
          <w:sz w:val="24"/>
          <w:szCs w:val="24"/>
        </w:rPr>
        <w:t>rispettare, per un’area CIS o PCN, i vincoli imposti dalla “Direttiva PCM ANS 2006” e successive aggiunte o varianti, in base al livello di segretezza dei documenti da trattare. Per un’opportuna progettazione ed una successiva omologazione dell’area, risulta necessaria una valutazione preliminare dell’ufficiale CIS e ove necessario l’intervento di una squadra a contatto tecnica per verificarne il rispetto ed esprimere un parere tecnico di fattibilità a premessa dell’avvio dei lavori;</w:t>
      </w:r>
    </w:p>
    <w:p w14:paraId="3FF7482C" w14:textId="70E839C5" w:rsidR="00135E91" w:rsidRPr="00B331E8" w:rsidRDefault="009D09F0" w:rsidP="00067025">
      <w:pPr>
        <w:pStyle w:val="Paragrafoelenco"/>
        <w:numPr>
          <w:ilvl w:val="0"/>
          <w:numId w:val="7"/>
        </w:numPr>
        <w:ind w:right="566"/>
        <w:jc w:val="both"/>
        <w:rPr>
          <w:rFonts w:ascii="Times New Roman" w:eastAsia="Calibri" w:hAnsi="Times New Roman" w:cs="Times New Roman"/>
          <w:sz w:val="24"/>
          <w:szCs w:val="24"/>
        </w:rPr>
      </w:pPr>
      <w:r w:rsidRPr="00B331E8">
        <w:rPr>
          <w:rFonts w:ascii="Times New Roman" w:eastAsia="Calibri" w:hAnsi="Times New Roman" w:cs="Times New Roman"/>
          <w:sz w:val="24"/>
          <w:szCs w:val="24"/>
        </w:rPr>
        <w:lastRenderedPageBreak/>
        <w:t xml:space="preserve">prevedere un </w:t>
      </w:r>
      <w:r w:rsidR="00A60F31" w:rsidRPr="00B331E8">
        <w:rPr>
          <w:rFonts w:ascii="Times New Roman" w:eastAsia="Calibri" w:hAnsi="Times New Roman" w:cs="Times New Roman"/>
          <w:sz w:val="24"/>
          <w:szCs w:val="24"/>
        </w:rPr>
        <w:t xml:space="preserve">sistema antincendio </w:t>
      </w:r>
      <w:r w:rsidR="006B0800" w:rsidRPr="00B331E8">
        <w:rPr>
          <w:rFonts w:ascii="Times New Roman" w:eastAsia="Calibri" w:hAnsi="Times New Roman" w:cs="Times New Roman"/>
          <w:sz w:val="24"/>
          <w:szCs w:val="24"/>
        </w:rPr>
        <w:t xml:space="preserve">che dovrà tener conto dei criteri generali di progettazione, realizzazione ed esercizio della sicurezza antincendio secondo quanto stabilito dalla normativa vigente. Pertanto per gli aspetti di </w:t>
      </w:r>
      <w:r w:rsidR="00067025" w:rsidRPr="00B331E8">
        <w:rPr>
          <w:rFonts w:ascii="Times New Roman" w:eastAsia="Calibri" w:hAnsi="Times New Roman" w:cs="Times New Roman"/>
          <w:i/>
          <w:iCs/>
          <w:sz w:val="24"/>
          <w:szCs w:val="24"/>
        </w:rPr>
        <w:t>F</w:t>
      </w:r>
      <w:r w:rsidR="006B0800" w:rsidRPr="00B331E8">
        <w:rPr>
          <w:rFonts w:ascii="Times New Roman" w:eastAsia="Calibri" w:hAnsi="Times New Roman" w:cs="Times New Roman"/>
          <w:i/>
          <w:iCs/>
          <w:sz w:val="24"/>
          <w:szCs w:val="24"/>
        </w:rPr>
        <w:t xml:space="preserve">orce </w:t>
      </w:r>
      <w:r w:rsidR="00067025" w:rsidRPr="00B331E8">
        <w:rPr>
          <w:rFonts w:ascii="Times New Roman" w:eastAsia="Calibri" w:hAnsi="Times New Roman" w:cs="Times New Roman"/>
          <w:i/>
          <w:iCs/>
          <w:sz w:val="24"/>
          <w:szCs w:val="24"/>
        </w:rPr>
        <w:t>P</w:t>
      </w:r>
      <w:r w:rsidR="006B0800" w:rsidRPr="00B331E8">
        <w:rPr>
          <w:rFonts w:ascii="Times New Roman" w:eastAsia="Calibri" w:hAnsi="Times New Roman" w:cs="Times New Roman"/>
          <w:i/>
          <w:iCs/>
          <w:sz w:val="24"/>
          <w:szCs w:val="24"/>
        </w:rPr>
        <w:t>rotection</w:t>
      </w:r>
      <w:r w:rsidR="00135E91" w:rsidRPr="00B331E8">
        <w:rPr>
          <w:rFonts w:ascii="Times New Roman" w:eastAsia="Calibri" w:hAnsi="Times New Roman" w:cs="Times New Roman"/>
          <w:sz w:val="24"/>
          <w:szCs w:val="24"/>
        </w:rPr>
        <w:t xml:space="preserve"> si</w:t>
      </w:r>
      <w:r w:rsidR="00067025" w:rsidRPr="00B331E8">
        <w:rPr>
          <w:rFonts w:ascii="Times New Roman" w:eastAsia="Calibri" w:hAnsi="Times New Roman" w:cs="Times New Roman"/>
          <w:sz w:val="24"/>
          <w:szCs w:val="24"/>
        </w:rPr>
        <w:t xml:space="preserve"> </w:t>
      </w:r>
      <w:r w:rsidR="00135E91" w:rsidRPr="00B331E8">
        <w:rPr>
          <w:rFonts w:ascii="Times New Roman" w:eastAsia="Calibri" w:hAnsi="Times New Roman" w:cs="Times New Roman"/>
          <w:sz w:val="24"/>
          <w:szCs w:val="24"/>
        </w:rPr>
        <w:t>consigliano i seguenti accorgimenti da prevedere in fase di progettazione:</w:t>
      </w:r>
    </w:p>
    <w:p w14:paraId="0C98A092" w14:textId="77777777" w:rsidR="00135E91" w:rsidRPr="00B331E8" w:rsidRDefault="00135E91" w:rsidP="006B0800">
      <w:pPr>
        <w:pStyle w:val="Paragrafoelenco"/>
        <w:numPr>
          <w:ilvl w:val="0"/>
          <w:numId w:val="9"/>
        </w:numPr>
        <w:ind w:right="566"/>
        <w:rPr>
          <w:rFonts w:ascii="Times New Roman" w:eastAsia="Calibri" w:hAnsi="Times New Roman" w:cs="Times New Roman"/>
          <w:sz w:val="24"/>
          <w:szCs w:val="24"/>
        </w:rPr>
      </w:pPr>
      <w:r w:rsidRPr="00B331E8">
        <w:rPr>
          <w:rFonts w:ascii="Times New Roman" w:eastAsia="Calibri" w:hAnsi="Times New Roman" w:cs="Times New Roman"/>
          <w:sz w:val="24"/>
          <w:szCs w:val="24"/>
        </w:rPr>
        <w:t>ridurre al minimo elementi infrastrutturali infiammabili;</w:t>
      </w:r>
    </w:p>
    <w:p w14:paraId="5654B9AF" w14:textId="77777777" w:rsidR="00135E91" w:rsidRPr="00B331E8" w:rsidRDefault="00135E91" w:rsidP="006B0800">
      <w:pPr>
        <w:pStyle w:val="Paragrafoelenco"/>
        <w:numPr>
          <w:ilvl w:val="0"/>
          <w:numId w:val="9"/>
        </w:numPr>
        <w:ind w:right="566"/>
        <w:rPr>
          <w:rFonts w:ascii="Times New Roman" w:eastAsia="Calibri" w:hAnsi="Times New Roman" w:cs="Times New Roman"/>
          <w:sz w:val="24"/>
          <w:szCs w:val="24"/>
        </w:rPr>
      </w:pPr>
      <w:r w:rsidRPr="00B331E8">
        <w:rPr>
          <w:rFonts w:ascii="Times New Roman" w:eastAsia="Calibri" w:hAnsi="Times New Roman" w:cs="Times New Roman"/>
          <w:sz w:val="24"/>
          <w:szCs w:val="24"/>
        </w:rPr>
        <w:t>impianto di rivelazione automatica d’incendio;</w:t>
      </w:r>
    </w:p>
    <w:p w14:paraId="0B6454B4" w14:textId="77777777" w:rsidR="00135E91" w:rsidRPr="00B331E8" w:rsidRDefault="00135E91" w:rsidP="006B0800">
      <w:pPr>
        <w:pStyle w:val="Paragrafoelenco"/>
        <w:numPr>
          <w:ilvl w:val="0"/>
          <w:numId w:val="9"/>
        </w:numPr>
        <w:ind w:right="566"/>
        <w:rPr>
          <w:rFonts w:ascii="Times New Roman" w:eastAsia="Calibri" w:hAnsi="Times New Roman" w:cs="Times New Roman"/>
          <w:sz w:val="24"/>
          <w:szCs w:val="24"/>
        </w:rPr>
      </w:pPr>
      <w:r w:rsidRPr="00B331E8">
        <w:rPr>
          <w:rFonts w:ascii="Times New Roman" w:eastAsia="Calibri" w:hAnsi="Times New Roman" w:cs="Times New Roman"/>
          <w:sz w:val="24"/>
          <w:szCs w:val="24"/>
        </w:rPr>
        <w:t>impianto di spegnimenti automatici;</w:t>
      </w:r>
    </w:p>
    <w:p w14:paraId="231246F9" w14:textId="30B8620E" w:rsidR="00135E91" w:rsidRPr="00B331E8" w:rsidRDefault="00135E91" w:rsidP="006B0800">
      <w:pPr>
        <w:pStyle w:val="Paragrafoelenco"/>
        <w:numPr>
          <w:ilvl w:val="0"/>
          <w:numId w:val="9"/>
        </w:numPr>
        <w:ind w:right="566"/>
        <w:rPr>
          <w:rFonts w:ascii="Times New Roman" w:eastAsia="Calibri" w:hAnsi="Times New Roman" w:cs="Times New Roman"/>
          <w:sz w:val="24"/>
          <w:szCs w:val="24"/>
        </w:rPr>
      </w:pPr>
      <w:r w:rsidRPr="00B331E8">
        <w:rPr>
          <w:rFonts w:ascii="Times New Roman" w:eastAsia="Calibri" w:hAnsi="Times New Roman" w:cs="Times New Roman"/>
          <w:sz w:val="24"/>
          <w:szCs w:val="24"/>
        </w:rPr>
        <w:t>dispositivi di segnalazione e di allarme (impianto di filodiffusione);</w:t>
      </w:r>
    </w:p>
    <w:p w14:paraId="0F39802C" w14:textId="785A9BEB" w:rsidR="00135E91" w:rsidRPr="00B331E8" w:rsidRDefault="00135E91" w:rsidP="006B0800">
      <w:pPr>
        <w:pStyle w:val="Paragrafoelenco"/>
        <w:numPr>
          <w:ilvl w:val="0"/>
          <w:numId w:val="9"/>
        </w:numPr>
        <w:ind w:right="566"/>
        <w:rPr>
          <w:rFonts w:ascii="Times New Roman" w:eastAsia="Calibri" w:hAnsi="Times New Roman" w:cs="Times New Roman"/>
          <w:sz w:val="24"/>
          <w:szCs w:val="24"/>
        </w:rPr>
      </w:pPr>
      <w:r w:rsidRPr="00B331E8">
        <w:rPr>
          <w:rFonts w:ascii="Times New Roman" w:eastAsia="Calibri" w:hAnsi="Times New Roman" w:cs="Times New Roman"/>
          <w:sz w:val="24"/>
          <w:szCs w:val="24"/>
        </w:rPr>
        <w:t xml:space="preserve">porte tagliafuoco al fine di assicurare una </w:t>
      </w:r>
      <w:r w:rsidR="00871129">
        <w:rPr>
          <w:rFonts w:ascii="Times New Roman" w:eastAsia="Calibri" w:hAnsi="Times New Roman" w:cs="Times New Roman"/>
          <w:sz w:val="24"/>
          <w:szCs w:val="24"/>
        </w:rPr>
        <w:t xml:space="preserve">facile </w:t>
      </w:r>
      <w:r w:rsidRPr="00B331E8">
        <w:rPr>
          <w:rFonts w:ascii="Times New Roman" w:eastAsia="Calibri" w:hAnsi="Times New Roman" w:cs="Times New Roman"/>
          <w:sz w:val="24"/>
          <w:szCs w:val="24"/>
        </w:rPr>
        <w:t>via di esodo della struttura.</w:t>
      </w:r>
    </w:p>
    <w:p w14:paraId="1BEA6272" w14:textId="09CF67B0" w:rsidR="00DE58E8" w:rsidRDefault="00DE58E8" w:rsidP="00C25E6E">
      <w:pPr>
        <w:ind w:left="0" w:right="566" w:firstLine="0"/>
        <w:rPr>
          <w:rFonts w:ascii="Times New Roman" w:hAnsi="Times New Roman" w:cs="Times New Roman"/>
          <w:sz w:val="24"/>
          <w:szCs w:val="24"/>
        </w:rPr>
      </w:pPr>
    </w:p>
    <w:p w14:paraId="74C98E38" w14:textId="7DD4B50D" w:rsidR="00DE58E8" w:rsidRDefault="00DE58E8" w:rsidP="00DE58E8">
      <w:pPr>
        <w:ind w:left="284" w:right="566" w:firstLine="0"/>
        <w:rPr>
          <w:rFonts w:ascii="Times New Roman" w:hAnsi="Times New Roman" w:cs="Times New Roman"/>
          <w:sz w:val="24"/>
          <w:szCs w:val="24"/>
        </w:rPr>
      </w:pPr>
    </w:p>
    <w:p w14:paraId="10151025" w14:textId="77777777" w:rsidR="00C25E6E" w:rsidRPr="009F424C" w:rsidRDefault="00C25E6E" w:rsidP="00C25E6E">
      <w:pPr>
        <w:pStyle w:val="Paragrafoelenco"/>
        <w:ind w:left="4956"/>
        <w:jc w:val="center"/>
        <w:rPr>
          <w:rFonts w:ascii="Times New Roman" w:hAnsi="Times New Roman" w:cs="Times New Roman"/>
          <w:b/>
          <w:sz w:val="24"/>
          <w:szCs w:val="24"/>
        </w:rPr>
      </w:pPr>
      <w:r w:rsidRPr="009F424C">
        <w:rPr>
          <w:rFonts w:ascii="Times New Roman" w:hAnsi="Times New Roman" w:cs="Times New Roman"/>
          <w:b/>
          <w:sz w:val="24"/>
          <w:szCs w:val="24"/>
        </w:rPr>
        <w:t>IL FORCE PROTECTION OFFICER</w:t>
      </w:r>
    </w:p>
    <w:p w14:paraId="6432AB9B" w14:textId="30DAC6C4" w:rsidR="00285C78" w:rsidRPr="00C25E6E" w:rsidRDefault="00C25E6E" w:rsidP="00C25E6E">
      <w:pPr>
        <w:pStyle w:val="Paragrafoelenco"/>
        <w:ind w:left="4956"/>
        <w:jc w:val="center"/>
        <w:rPr>
          <w:rFonts w:ascii="Times New Roman" w:hAnsi="Times New Roman" w:cs="Times New Roman"/>
          <w:bCs/>
          <w:sz w:val="24"/>
          <w:szCs w:val="24"/>
        </w:rPr>
      </w:pPr>
      <w:r w:rsidRPr="00C25E6E">
        <w:rPr>
          <w:rFonts w:ascii="Times New Roman" w:hAnsi="Times New Roman" w:cs="Times New Roman"/>
          <w:bCs/>
          <w:sz w:val="24"/>
          <w:szCs w:val="24"/>
        </w:rPr>
        <w:t xml:space="preserve">Ten. g. (gua.) RN </w:t>
      </w:r>
      <w:r>
        <w:rPr>
          <w:rFonts w:ascii="Times New Roman" w:hAnsi="Times New Roman" w:cs="Times New Roman"/>
          <w:bCs/>
          <w:sz w:val="24"/>
          <w:szCs w:val="24"/>
        </w:rPr>
        <w:t>Enrico GIANGRANDE</w:t>
      </w:r>
    </w:p>
    <w:p w14:paraId="7EC4E117" w14:textId="61FC20B8" w:rsidR="00285C78" w:rsidRDefault="00285C78" w:rsidP="00DE58E8">
      <w:pPr>
        <w:ind w:left="284" w:right="566" w:firstLine="0"/>
        <w:rPr>
          <w:rFonts w:ascii="Times New Roman" w:hAnsi="Times New Roman" w:cs="Times New Roman"/>
          <w:sz w:val="24"/>
          <w:szCs w:val="24"/>
        </w:rPr>
      </w:pPr>
    </w:p>
    <w:p w14:paraId="20802C4E" w14:textId="703070AB" w:rsidR="00285C78" w:rsidRDefault="00285C78" w:rsidP="00DE58E8">
      <w:pPr>
        <w:ind w:left="284" w:right="566" w:firstLine="0"/>
        <w:rPr>
          <w:rFonts w:ascii="Times New Roman" w:hAnsi="Times New Roman" w:cs="Times New Roman"/>
          <w:sz w:val="24"/>
          <w:szCs w:val="24"/>
        </w:rPr>
      </w:pPr>
    </w:p>
    <w:p w14:paraId="0D5F4324" w14:textId="1A9F68AA" w:rsidR="00285C78" w:rsidRDefault="00285C78" w:rsidP="00DE58E8">
      <w:pPr>
        <w:ind w:left="284" w:right="566" w:firstLine="0"/>
        <w:rPr>
          <w:rFonts w:ascii="Times New Roman" w:hAnsi="Times New Roman" w:cs="Times New Roman"/>
          <w:sz w:val="24"/>
          <w:szCs w:val="24"/>
        </w:rPr>
      </w:pPr>
    </w:p>
    <w:p w14:paraId="707EF827" w14:textId="5202EB6D" w:rsidR="00285C78" w:rsidRDefault="00285C78" w:rsidP="00DE58E8">
      <w:pPr>
        <w:ind w:left="284" w:right="566" w:firstLine="0"/>
        <w:rPr>
          <w:rFonts w:ascii="Times New Roman" w:hAnsi="Times New Roman" w:cs="Times New Roman"/>
          <w:sz w:val="24"/>
          <w:szCs w:val="24"/>
        </w:rPr>
      </w:pPr>
    </w:p>
    <w:p w14:paraId="550E86CB" w14:textId="77777777" w:rsidR="00285C78" w:rsidRDefault="00285C78" w:rsidP="00DE58E8">
      <w:pPr>
        <w:ind w:left="284" w:right="566" w:firstLine="0"/>
        <w:rPr>
          <w:rFonts w:ascii="Times New Roman" w:hAnsi="Times New Roman" w:cs="Times New Roman"/>
          <w:sz w:val="24"/>
          <w:szCs w:val="24"/>
        </w:rPr>
      </w:pPr>
    </w:p>
    <w:p w14:paraId="117C571C" w14:textId="6A267E66" w:rsidR="00DE58E8" w:rsidRDefault="00DE58E8" w:rsidP="00DE58E8">
      <w:pPr>
        <w:ind w:left="284" w:right="566" w:firstLine="0"/>
        <w:rPr>
          <w:rFonts w:ascii="Times New Roman" w:hAnsi="Times New Roman" w:cs="Times New Roman"/>
          <w:sz w:val="24"/>
          <w:szCs w:val="24"/>
        </w:rPr>
      </w:pPr>
    </w:p>
    <w:p w14:paraId="61CBF5DB" w14:textId="561911A6" w:rsidR="00DE58E8" w:rsidRDefault="00DE58E8" w:rsidP="00DE58E8">
      <w:pPr>
        <w:ind w:left="284" w:right="566" w:firstLine="0"/>
        <w:rPr>
          <w:rFonts w:ascii="Times New Roman" w:hAnsi="Times New Roman" w:cs="Times New Roman"/>
          <w:sz w:val="24"/>
          <w:szCs w:val="24"/>
        </w:rPr>
      </w:pPr>
    </w:p>
    <w:p w14:paraId="1AC6E473" w14:textId="77777777" w:rsidR="00285C78" w:rsidRDefault="00285C78" w:rsidP="00DE58E8">
      <w:pPr>
        <w:ind w:left="284" w:right="566" w:firstLine="0"/>
        <w:rPr>
          <w:rFonts w:ascii="Times New Roman" w:hAnsi="Times New Roman" w:cs="Times New Roman"/>
          <w:sz w:val="24"/>
          <w:szCs w:val="24"/>
        </w:rPr>
      </w:pPr>
    </w:p>
    <w:p w14:paraId="6B5008C2" w14:textId="25322739" w:rsidR="00DE58E8" w:rsidRDefault="00DE58E8" w:rsidP="00DE58E8">
      <w:pPr>
        <w:ind w:left="284" w:right="566" w:firstLine="0"/>
        <w:rPr>
          <w:rFonts w:ascii="Times New Roman" w:hAnsi="Times New Roman" w:cs="Times New Roman"/>
          <w:sz w:val="24"/>
          <w:szCs w:val="24"/>
        </w:rPr>
      </w:pPr>
    </w:p>
    <w:p w14:paraId="101772ED" w14:textId="6EA0B0EE" w:rsidR="00C25E6E" w:rsidRDefault="00C25E6E" w:rsidP="00DE58E8">
      <w:pPr>
        <w:ind w:left="284" w:right="566" w:firstLine="0"/>
        <w:rPr>
          <w:rFonts w:ascii="Times New Roman" w:hAnsi="Times New Roman" w:cs="Times New Roman"/>
          <w:sz w:val="24"/>
          <w:szCs w:val="24"/>
        </w:rPr>
      </w:pPr>
    </w:p>
    <w:p w14:paraId="25B09B90" w14:textId="77777777" w:rsidR="00C25E6E" w:rsidRDefault="00C25E6E" w:rsidP="00DE58E8">
      <w:pPr>
        <w:ind w:left="284" w:right="566" w:firstLine="0"/>
        <w:rPr>
          <w:rFonts w:ascii="Times New Roman" w:hAnsi="Times New Roman" w:cs="Times New Roman"/>
          <w:sz w:val="24"/>
          <w:szCs w:val="24"/>
        </w:rPr>
      </w:pPr>
    </w:p>
    <w:p w14:paraId="04531F92" w14:textId="46F88F61" w:rsidR="00DE58E8" w:rsidRDefault="00DE58E8" w:rsidP="00DE58E8">
      <w:pPr>
        <w:ind w:left="284" w:right="566" w:firstLine="0"/>
        <w:rPr>
          <w:rFonts w:ascii="Times New Roman" w:hAnsi="Times New Roman" w:cs="Times New Roman"/>
          <w:sz w:val="24"/>
          <w:szCs w:val="24"/>
        </w:rPr>
      </w:pPr>
    </w:p>
    <w:p w14:paraId="37F6FCE0" w14:textId="77777777" w:rsidR="00871129" w:rsidRDefault="00871129" w:rsidP="00DE58E8">
      <w:pPr>
        <w:ind w:left="284" w:right="566" w:firstLine="0"/>
        <w:rPr>
          <w:rFonts w:ascii="Times New Roman" w:hAnsi="Times New Roman" w:cs="Times New Roman"/>
          <w:sz w:val="24"/>
          <w:szCs w:val="24"/>
        </w:rPr>
        <w:sectPr w:rsidR="00871129" w:rsidSect="00871129">
          <w:headerReference w:type="default" r:id="rId12"/>
          <w:footerReference w:type="default" r:id="rId13"/>
          <w:headerReference w:type="first" r:id="rId14"/>
          <w:pgSz w:w="11906" w:h="16838"/>
          <w:pgMar w:top="1417" w:right="1134" w:bottom="1134" w:left="1134" w:header="708" w:footer="708" w:gutter="0"/>
          <w:cols w:space="708"/>
          <w:docGrid w:linePitch="360"/>
        </w:sectPr>
      </w:pPr>
    </w:p>
    <w:p w14:paraId="7C3EFB17" w14:textId="29763C60" w:rsidR="00DE58E8" w:rsidRDefault="00DE58E8" w:rsidP="00DE58E8">
      <w:pPr>
        <w:ind w:left="284" w:right="566" w:firstLine="0"/>
        <w:rPr>
          <w:rFonts w:ascii="Times New Roman" w:hAnsi="Times New Roman" w:cs="Times New Roman"/>
          <w:sz w:val="24"/>
          <w:szCs w:val="24"/>
        </w:rPr>
      </w:pPr>
    </w:p>
    <w:p w14:paraId="1659C4CB" w14:textId="3489DC3A" w:rsidR="00EF7090" w:rsidRDefault="00AF3AEF" w:rsidP="0012602C">
      <w:pPr>
        <w:keepNext/>
        <w:ind w:left="284" w:right="140"/>
      </w:pPr>
      <w:r>
        <w:rPr>
          <w:rFonts w:ascii="Times New Roman" w:hAnsi="Times New Roman" w:cs="Times New Roman"/>
          <w:noProof/>
          <w:sz w:val="22"/>
        </w:rPr>
        <mc:AlternateContent>
          <mc:Choice Requires="wps">
            <w:drawing>
              <wp:anchor distT="0" distB="0" distL="114300" distR="114300" simplePos="0" relativeHeight="251657728" behindDoc="0" locked="0" layoutInCell="1" allowOverlap="1" wp14:anchorId="71A9ABAC" wp14:editId="6C63B7BF">
                <wp:simplePos x="0" y="0"/>
                <wp:positionH relativeFrom="column">
                  <wp:posOffset>2340763</wp:posOffset>
                </wp:positionH>
                <wp:positionV relativeFrom="paragraph">
                  <wp:posOffset>1299411</wp:posOffset>
                </wp:positionV>
                <wp:extent cx="1047750" cy="520861"/>
                <wp:effectExtent l="0" t="0" r="0" b="0"/>
                <wp:wrapNone/>
                <wp:docPr id="23" name="Casella di testo 23"/>
                <wp:cNvGraphicFramePr/>
                <a:graphic xmlns:a="http://schemas.openxmlformats.org/drawingml/2006/main">
                  <a:graphicData uri="http://schemas.microsoft.com/office/word/2010/wordprocessingShape">
                    <wps:wsp>
                      <wps:cNvSpPr txBox="1"/>
                      <wps:spPr>
                        <a:xfrm>
                          <a:off x="0" y="0"/>
                          <a:ext cx="1047750" cy="520861"/>
                        </a:xfrm>
                        <a:prstGeom prst="rect">
                          <a:avLst/>
                        </a:prstGeom>
                        <a:noFill/>
                        <a:ln w="6350">
                          <a:noFill/>
                        </a:ln>
                      </wps:spPr>
                      <wps:txbx>
                        <w:txbxContent>
                          <w:p w14:paraId="5E648BCA" w14:textId="6CC7FE19" w:rsidR="00EF7090" w:rsidRPr="00AF3AEF" w:rsidRDefault="00EF7090" w:rsidP="00AF3AEF">
                            <w:pPr>
                              <w:spacing w:line="240" w:lineRule="auto"/>
                              <w:ind w:left="0"/>
                              <w:jc w:val="center"/>
                              <w:rPr>
                                <w:b/>
                                <w:bCs/>
                                <w:color w:val="0070C0"/>
                              </w:rPr>
                            </w:pPr>
                            <w:r w:rsidRPr="00AF3AEF">
                              <w:rPr>
                                <w:b/>
                                <w:bCs/>
                                <w:color w:val="0070C0"/>
                              </w:rPr>
                              <w:t>ALA SUD</w:t>
                            </w:r>
                          </w:p>
                          <w:p w14:paraId="4F6BFB78" w14:textId="27931F5A" w:rsidR="00AF3AEF" w:rsidRPr="00AF3AEF" w:rsidRDefault="00AF3AEF" w:rsidP="00AF3AEF">
                            <w:pPr>
                              <w:spacing w:line="240" w:lineRule="auto"/>
                              <w:ind w:left="0"/>
                              <w:jc w:val="center"/>
                              <w:rPr>
                                <w:b/>
                                <w:bCs/>
                                <w:color w:val="0070C0"/>
                              </w:rPr>
                            </w:pPr>
                            <w:r w:rsidRPr="00AF3AEF">
                              <w:rPr>
                                <w:b/>
                                <w:bCs/>
                                <w:color w:val="0070C0"/>
                              </w:rPr>
                              <w:t>(ALLOGGI)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9ABAC" id="Casella di testo 23" o:spid="_x0000_s1027" type="#_x0000_t202" style="position:absolute;left:0;text-align:left;margin-left:184.3pt;margin-top:102.3pt;width:82.5pt;height:41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vqNgIAAGIEAAAOAAAAZHJzL2Uyb0RvYy54bWysVFFv2jAQfp+0/2D5fSRQoF1EqBgV0yTU&#10;VqJTn41jE0uOz7MNCfv1OztAWbenaS/O2d/5fPd9d5ndd40mB+G8AlPS4SCnRBgOlTK7kn5/WX26&#10;o8QHZiqmwYiSHoWn9/OPH2atLcQIatCVcASDGF+0tqR1CLbIMs9r0TA/ACsMghJcwwJu3S6rHGsx&#10;eqOzUZ5PsxZcZR1w4T2ePvQgnaf4UgoenqT0IhBdUswtpNWldRvXbD5jxc4xWyt+SoP9QxYNUwYf&#10;vYR6YIGRvVN/hGoUd+BBhgGHJgMpFRepBqxmmL+rZlMzK1ItSI63F5r8/wvLHw/PjqiqpKMbSgxr&#10;UKMl80JrRipFgvABCELIU2t9ge4bixdC9wU61Pt87vEwlt9J18QvFkYQR8aPF5ZFFwiPl/Lx7e0E&#10;IY7YZJTfTVOY7O22dT58FdCQaJTUoYqJXHZY+4CZoOvZJT5mYKW0TkpqQ9qSTm8w/G8I3tAGL8Ya&#10;+lyjFbptl2q/1LGF6ojlOegbxVu+UpjDmvnwzBx2BqaN3R6ecJEa8C04WZTU4H7+7Tz6o2CIUtJi&#10;p5XU/9gzJyjR3wxK+Xk4HsfWTJvx5HaEG3eNbK8Rs2+WgM08xLmyPJnRP+izKR00rzgUi/gqQsxw&#10;fLuk4WwuQ9//OFRcLBbJCZvRsrA2G8tj6MhdZPile2XOnmQIKOAjnHuSFe/U6H171hf7AFIlqSLP&#10;Pasn+rGRk4KnoYuTcr1PXm+/hvkvAAAA//8DAFBLAwQUAAYACAAAACEARl7ZK+EAAAALAQAADwAA&#10;AGRycy9kb3ducmV2LnhtbEyPwU7DMBBE70j8g7VI3KjThFpRiFNVkSokBIeWXrg5sZtEtdchdtvA&#10;17Oc4Da7M5p9W65nZ9nFTGHwKGG5SIAZbL0esJNweN8+5MBCVKiV9WgkfJkA6+r2plSF9lfcmcs+&#10;doxKMBRKQh/jWHAe2t44FRZ+NEje0U9ORRqnjutJXancWZ4mieBODUgXejWaujftaX92El7q7Zva&#10;NanLv239/HrcjJ+Hj5WU93fz5glYNHP8C8MvPqFDRUyNP6MOzErIRC4oKiFNHklQYpVlJBra5EIA&#10;r0r+/4fqBwAA//8DAFBLAQItABQABgAIAAAAIQC2gziS/gAAAOEBAAATAAAAAAAAAAAAAAAAAAAA&#10;AABbQ29udGVudF9UeXBlc10ueG1sUEsBAi0AFAAGAAgAAAAhADj9If/WAAAAlAEAAAsAAAAAAAAA&#10;AAAAAAAALwEAAF9yZWxzLy5yZWxzUEsBAi0AFAAGAAgAAAAhAMTE6+o2AgAAYgQAAA4AAAAAAAAA&#10;AAAAAAAALgIAAGRycy9lMm9Eb2MueG1sUEsBAi0AFAAGAAgAAAAhAEZe2SvhAAAACwEAAA8AAAAA&#10;AAAAAAAAAAAAkAQAAGRycy9kb3ducmV2LnhtbFBLBQYAAAAABAAEAPMAAACeBQAAAAA=&#10;" filled="f" stroked="f" strokeweight=".5pt">
                <v:textbox>
                  <w:txbxContent>
                    <w:p w14:paraId="5E648BCA" w14:textId="6CC7FE19" w:rsidR="00EF7090" w:rsidRPr="00AF3AEF" w:rsidRDefault="00EF7090" w:rsidP="00AF3AEF">
                      <w:pPr>
                        <w:spacing w:line="240" w:lineRule="auto"/>
                        <w:ind w:left="0"/>
                        <w:jc w:val="center"/>
                        <w:rPr>
                          <w:b/>
                          <w:bCs/>
                          <w:color w:val="0070C0"/>
                        </w:rPr>
                      </w:pPr>
                      <w:r w:rsidRPr="00AF3AEF">
                        <w:rPr>
                          <w:b/>
                          <w:bCs/>
                          <w:color w:val="0070C0"/>
                        </w:rPr>
                        <w:t>ALA SUD</w:t>
                      </w:r>
                    </w:p>
                    <w:p w14:paraId="4F6BFB78" w14:textId="27931F5A" w:rsidR="00AF3AEF" w:rsidRPr="00AF3AEF" w:rsidRDefault="00AF3AEF" w:rsidP="00AF3AEF">
                      <w:pPr>
                        <w:spacing w:line="240" w:lineRule="auto"/>
                        <w:ind w:left="0"/>
                        <w:jc w:val="center"/>
                        <w:rPr>
                          <w:b/>
                          <w:bCs/>
                          <w:color w:val="0070C0"/>
                        </w:rPr>
                      </w:pPr>
                      <w:r w:rsidRPr="00AF3AEF">
                        <w:rPr>
                          <w:b/>
                          <w:bCs/>
                          <w:color w:val="0070C0"/>
                        </w:rPr>
                        <w:t>(ALLOGGI)</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1CC9833B" wp14:editId="14F48348">
                <wp:simplePos x="0" y="0"/>
                <wp:positionH relativeFrom="column">
                  <wp:posOffset>842492</wp:posOffset>
                </wp:positionH>
                <wp:positionV relativeFrom="paragraph">
                  <wp:posOffset>3399</wp:posOffset>
                </wp:positionV>
                <wp:extent cx="1608881" cy="515073"/>
                <wp:effectExtent l="0" t="0" r="0" b="0"/>
                <wp:wrapNone/>
                <wp:docPr id="22" name="Casella di testo 22"/>
                <wp:cNvGraphicFramePr/>
                <a:graphic xmlns:a="http://schemas.openxmlformats.org/drawingml/2006/main">
                  <a:graphicData uri="http://schemas.microsoft.com/office/word/2010/wordprocessingShape">
                    <wps:wsp>
                      <wps:cNvSpPr txBox="1"/>
                      <wps:spPr>
                        <a:xfrm>
                          <a:off x="0" y="0"/>
                          <a:ext cx="1608881" cy="515073"/>
                        </a:xfrm>
                        <a:prstGeom prst="rect">
                          <a:avLst/>
                        </a:prstGeom>
                        <a:noFill/>
                        <a:ln w="6350">
                          <a:noFill/>
                        </a:ln>
                      </wps:spPr>
                      <wps:txbx>
                        <w:txbxContent>
                          <w:p w14:paraId="5A867906" w14:textId="71FDB022" w:rsidR="00EF7090" w:rsidRPr="00AF3AEF" w:rsidRDefault="00EF7090" w:rsidP="00AF3AEF">
                            <w:pPr>
                              <w:spacing w:line="240" w:lineRule="auto"/>
                              <w:ind w:left="0" w:firstLine="0"/>
                              <w:jc w:val="center"/>
                              <w:rPr>
                                <w:b/>
                                <w:bCs/>
                                <w:color w:val="FF0000"/>
                              </w:rPr>
                            </w:pPr>
                            <w:r w:rsidRPr="00AF3AEF">
                              <w:rPr>
                                <w:b/>
                                <w:bCs/>
                                <w:color w:val="FF0000"/>
                              </w:rPr>
                              <w:t>ALA</w:t>
                            </w:r>
                            <w:r w:rsidR="00AF3AEF">
                              <w:rPr>
                                <w:b/>
                                <w:bCs/>
                                <w:color w:val="FF0000"/>
                              </w:rPr>
                              <w:t xml:space="preserve"> </w:t>
                            </w:r>
                            <w:r w:rsidRPr="00AF3AEF">
                              <w:rPr>
                                <w:b/>
                                <w:bCs/>
                                <w:color w:val="FF0000"/>
                              </w:rPr>
                              <w:t>NORD</w:t>
                            </w:r>
                            <w:r w:rsidR="00AF3AEF">
                              <w:rPr>
                                <w:b/>
                                <w:bCs/>
                                <w:color w:val="FF0000"/>
                              </w:rPr>
                              <w:t xml:space="preserve"> (UFFICI+ALLOGGI)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833B" id="Casella di testo 22" o:spid="_x0000_s1028" type="#_x0000_t202" style="position:absolute;left:0;text-align:left;margin-left:66.35pt;margin-top:.25pt;width:126.7pt;height:40.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09NgIAAGIEAAAOAAAAZHJzL2Uyb0RvYy54bWysVFFv2jAQfp+0/2D5fSRQoDQiVIyKaVLV&#10;VqJTn41jk0i2z7MNCfv1OztAUbenaS/O2Xe+u+/7zpnfd1qRg3C+AVPS4SCnRBgOVWN2Jf3xuv4y&#10;o8QHZiqmwIiSHoWn94vPn+atLcQIalCVcASTGF+0tqR1CLbIMs9roZkfgBUGnRKcZgG3bpdVjrWY&#10;XatslOfTrAVXWQdceI+nD72TLlJ+KQUPz1J6EYgqKfYW0urSuo1rtpizYueYrRt+aoP9QxeaNQaL&#10;XlI9sMDI3jV/pNINd+BBhgEHnYGUDRcJA6IZ5h/QbGpmRcKC5Hh7ocn/v7T86fDiSFOVdDSixDCN&#10;Gq2YF0oxUjUkCB+AoAt5aq0vMHxj8ULovkKHep/PPR5G+J10On4RGEE/Mn68sCy6QHi8NM1ns9mQ&#10;Eo6+yXCS397ENNn7bet8+CZAk2iU1KGKiVx2ePShDz2HxGIG1o1SSUllSFvS6c0kTxcuHkyuDNaI&#10;GPpeoxW6bddjP+PYQnVEeA76QfGWrxvs4ZH58MIcTgYiwmkPz7hIBVgLThYlNbhffzuP8SgYeilp&#10;cdJK6n/umROUqO8GpbwbjsdxNNNmPLkd4cZde7bXHrPXK8BhRv6wu2TG+KDOpnSg3/BRLGNVdDHD&#10;sXZJw9lchX7+8VFxsVymIBxGy8Kj2VgeU0dWI8Ov3Rtz9iRDQAGf4DyTrPigRh/b67HcB5BNkiry&#10;3LN6oh8HOYl9enTxpVzvU9T7r2HxGwAA//8DAFBLAwQUAAYACAAAACEAygItE94AAAAHAQAADwAA&#10;AGRycy9kb3ducmV2LnhtbEyOwUrDQBRF94L/MDzBnZ0kpTHETEoJFEF00dqNu5fMaxLMvImZaRv9&#10;eseVXV7u5dxTrGcziDNNrresIF5EIIgbq3tuFRzetw8ZCOeRNQ6WScE3OViXtzcF5tpeeEfnvW9F&#10;gLDLUUHn/ZhL6ZqODLqFHYlDd7STQR/i1Eo94SXAzSCTKEqlwZ7DQ4cjVR01n/uTUfBSbd9wVycm&#10;+xmq59fjZvw6fKyUur+bN08gPM3+fwx/+kEdyuBU2xNrJ4aQl8ljmCpYgQj1MktjELWCLE5BloW8&#10;9i9/AQAA//8DAFBLAQItABQABgAIAAAAIQC2gziS/gAAAOEBAAATAAAAAAAAAAAAAAAAAAAAAABb&#10;Q29udGVudF9UeXBlc10ueG1sUEsBAi0AFAAGAAgAAAAhADj9If/WAAAAlAEAAAsAAAAAAAAAAAAA&#10;AAAALwEAAF9yZWxzLy5yZWxzUEsBAi0AFAAGAAgAAAAhAIeprT02AgAAYgQAAA4AAAAAAAAAAAAA&#10;AAAALgIAAGRycy9lMm9Eb2MueG1sUEsBAi0AFAAGAAgAAAAhAMoCLRPeAAAABwEAAA8AAAAAAAAA&#10;AAAAAAAAkAQAAGRycy9kb3ducmV2LnhtbFBLBQYAAAAABAAEAPMAAACbBQAAAAA=&#10;" filled="f" stroked="f" strokeweight=".5pt">
                <v:textbox>
                  <w:txbxContent>
                    <w:p w14:paraId="5A867906" w14:textId="71FDB022" w:rsidR="00EF7090" w:rsidRPr="00AF3AEF" w:rsidRDefault="00EF7090" w:rsidP="00AF3AEF">
                      <w:pPr>
                        <w:spacing w:line="240" w:lineRule="auto"/>
                        <w:ind w:left="0" w:firstLine="0"/>
                        <w:jc w:val="center"/>
                        <w:rPr>
                          <w:b/>
                          <w:bCs/>
                          <w:color w:val="FF0000"/>
                        </w:rPr>
                      </w:pPr>
                      <w:r w:rsidRPr="00AF3AEF">
                        <w:rPr>
                          <w:b/>
                          <w:bCs/>
                          <w:color w:val="FF0000"/>
                        </w:rPr>
                        <w:t>ALA</w:t>
                      </w:r>
                      <w:r w:rsidR="00AF3AEF">
                        <w:rPr>
                          <w:b/>
                          <w:bCs/>
                          <w:color w:val="FF0000"/>
                        </w:rPr>
                        <w:t xml:space="preserve"> </w:t>
                      </w:r>
                      <w:r w:rsidRPr="00AF3AEF">
                        <w:rPr>
                          <w:b/>
                          <w:bCs/>
                          <w:color w:val="FF0000"/>
                        </w:rPr>
                        <w:t>NORD</w:t>
                      </w:r>
                      <w:r w:rsidR="00AF3AEF">
                        <w:rPr>
                          <w:b/>
                          <w:bCs/>
                          <w:color w:val="FF0000"/>
                        </w:rPr>
                        <w:t xml:space="preserve"> (UFFICI+ALLOGGI)</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32F5E5FD" wp14:editId="7FBC8013">
                <wp:simplePos x="0" y="0"/>
                <wp:positionH relativeFrom="column">
                  <wp:posOffset>2451613</wp:posOffset>
                </wp:positionH>
                <wp:positionV relativeFrom="paragraph">
                  <wp:posOffset>377078</wp:posOffset>
                </wp:positionV>
                <wp:extent cx="731466" cy="3336251"/>
                <wp:effectExtent l="12065" t="26035" r="24130" b="24130"/>
                <wp:wrapNone/>
                <wp:docPr id="21" name="Rettangolo 6"/>
                <wp:cNvGraphicFramePr/>
                <a:graphic xmlns:a="http://schemas.openxmlformats.org/drawingml/2006/main">
                  <a:graphicData uri="http://schemas.microsoft.com/office/word/2010/wordprocessingShape">
                    <wps:wsp>
                      <wps:cNvSpPr/>
                      <wps:spPr>
                        <a:xfrm rot="5400000">
                          <a:off x="0" y="0"/>
                          <a:ext cx="731466" cy="3336251"/>
                        </a:xfrm>
                        <a:custGeom>
                          <a:avLst/>
                          <a:gdLst>
                            <a:gd name="connsiteX0" fmla="*/ 0 w 1600200"/>
                            <a:gd name="connsiteY0" fmla="*/ 0 h 4292600"/>
                            <a:gd name="connsiteX1" fmla="*/ 1600200 w 1600200"/>
                            <a:gd name="connsiteY1" fmla="*/ 0 h 4292600"/>
                            <a:gd name="connsiteX2" fmla="*/ 1600200 w 1600200"/>
                            <a:gd name="connsiteY2" fmla="*/ 4292600 h 4292600"/>
                            <a:gd name="connsiteX3" fmla="*/ 0 w 1600200"/>
                            <a:gd name="connsiteY3" fmla="*/ 4292600 h 4292600"/>
                            <a:gd name="connsiteX4" fmla="*/ 0 w 1600200"/>
                            <a:gd name="connsiteY4" fmla="*/ 0 h 4292600"/>
                            <a:gd name="connsiteX0" fmla="*/ 6350 w 1606550"/>
                            <a:gd name="connsiteY0" fmla="*/ 0 h 4298950"/>
                            <a:gd name="connsiteX1" fmla="*/ 1606550 w 1606550"/>
                            <a:gd name="connsiteY1" fmla="*/ 0 h 4298950"/>
                            <a:gd name="connsiteX2" fmla="*/ 1606550 w 1606550"/>
                            <a:gd name="connsiteY2" fmla="*/ 4292600 h 4298950"/>
                            <a:gd name="connsiteX3" fmla="*/ 0 w 1606550"/>
                            <a:gd name="connsiteY3" fmla="*/ 4298950 h 4298950"/>
                            <a:gd name="connsiteX4" fmla="*/ 6350 w 1606550"/>
                            <a:gd name="connsiteY4" fmla="*/ 0 h 4298950"/>
                            <a:gd name="connsiteX0" fmla="*/ 6350 w 1606550"/>
                            <a:gd name="connsiteY0" fmla="*/ 0 h 5975350"/>
                            <a:gd name="connsiteX1" fmla="*/ 1606550 w 1606550"/>
                            <a:gd name="connsiteY1" fmla="*/ 0 h 5975350"/>
                            <a:gd name="connsiteX2" fmla="*/ 1600200 w 1606550"/>
                            <a:gd name="connsiteY2" fmla="*/ 5975350 h 5975350"/>
                            <a:gd name="connsiteX3" fmla="*/ 0 w 1606550"/>
                            <a:gd name="connsiteY3" fmla="*/ 4298950 h 5975350"/>
                            <a:gd name="connsiteX4" fmla="*/ 6350 w 1606550"/>
                            <a:gd name="connsiteY4" fmla="*/ 0 h 5975350"/>
                            <a:gd name="connsiteX0" fmla="*/ 19 w 1600219"/>
                            <a:gd name="connsiteY0" fmla="*/ 0 h 5975350"/>
                            <a:gd name="connsiteX1" fmla="*/ 1600219 w 1600219"/>
                            <a:gd name="connsiteY1" fmla="*/ 0 h 5975350"/>
                            <a:gd name="connsiteX2" fmla="*/ 1593869 w 1600219"/>
                            <a:gd name="connsiteY2" fmla="*/ 5975350 h 5975350"/>
                            <a:gd name="connsiteX3" fmla="*/ 175108 w 1600219"/>
                            <a:gd name="connsiteY3" fmla="*/ 4511182 h 5975350"/>
                            <a:gd name="connsiteX4" fmla="*/ 19 w 1600219"/>
                            <a:gd name="connsiteY4" fmla="*/ 0 h 5975350"/>
                            <a:gd name="connsiteX0" fmla="*/ 38 w 1600238"/>
                            <a:gd name="connsiteY0" fmla="*/ 0 h 5975350"/>
                            <a:gd name="connsiteX1" fmla="*/ 1600238 w 1600238"/>
                            <a:gd name="connsiteY1" fmla="*/ 0 h 5975350"/>
                            <a:gd name="connsiteX2" fmla="*/ 1593888 w 1600238"/>
                            <a:gd name="connsiteY2" fmla="*/ 5975350 h 5975350"/>
                            <a:gd name="connsiteX3" fmla="*/ 84432 w 1600238"/>
                            <a:gd name="connsiteY3" fmla="*/ 4525329 h 5975350"/>
                            <a:gd name="connsiteX4" fmla="*/ 38 w 1600238"/>
                            <a:gd name="connsiteY4" fmla="*/ 0 h 5975350"/>
                            <a:gd name="connsiteX0" fmla="*/ 38 w 1600849"/>
                            <a:gd name="connsiteY0" fmla="*/ 0 h 6418343"/>
                            <a:gd name="connsiteX1" fmla="*/ 1600238 w 1600849"/>
                            <a:gd name="connsiteY1" fmla="*/ 0 h 6418343"/>
                            <a:gd name="connsiteX2" fmla="*/ 1600239 w 1600849"/>
                            <a:gd name="connsiteY2" fmla="*/ 6418343 h 6418343"/>
                            <a:gd name="connsiteX3" fmla="*/ 84432 w 1600849"/>
                            <a:gd name="connsiteY3" fmla="*/ 4525329 h 6418343"/>
                            <a:gd name="connsiteX4" fmla="*/ 38 w 1600849"/>
                            <a:gd name="connsiteY4" fmla="*/ 0 h 6418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0849" h="6418343">
                              <a:moveTo>
                                <a:pt x="38" y="0"/>
                              </a:moveTo>
                              <a:lnTo>
                                <a:pt x="1600238" y="0"/>
                              </a:lnTo>
                              <a:cubicBezTo>
                                <a:pt x="1598121" y="1991783"/>
                                <a:pt x="1602356" y="4426560"/>
                                <a:pt x="1600239" y="6418343"/>
                              </a:cubicBezTo>
                              <a:cubicBezTo>
                                <a:pt x="1066839" y="5859543"/>
                                <a:pt x="617832" y="5084129"/>
                                <a:pt x="84432" y="4525329"/>
                              </a:cubicBezTo>
                              <a:cubicBezTo>
                                <a:pt x="86549" y="3092346"/>
                                <a:pt x="-2079" y="1432983"/>
                                <a:pt x="38" y="0"/>
                              </a:cubicBez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09FA" id="Rettangolo 6" o:spid="_x0000_s1026" style="position:absolute;margin-left:193.05pt;margin-top:29.7pt;width:57.6pt;height:262.7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849,641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s2XwUAAMMUAAAOAAAAZHJzL2Uyb0RvYy54bWy0WF1P3DgUfV9p/4OVx5XK5HsSxFCxVF2t&#10;hFpUumr30WQcJlISZ23DQH99j+0keKYwCbTLQ+TM/Ti+91yb3Hvy9r6pyR0TsuLtyguOfI+wtuDr&#10;qr1Zef98fv8m84hUtF3Tmrds5T0w6b09/f23k213zEK+4fWaCQInrTzeditvo1R3vFjIYsMaKo94&#10;x1oISy4aqvAqbhZrQbfw3tSL0PfTxZaLdSd4waTEr++s0Ds1/suSFepjWUqmSL3ysDdlnsI8r/Vz&#10;cXpCj28E7TZV0W+DvmIXDa1agI6u3lFFya2ofnDVVIXgkpfqqODNgpdlVTATA6IJ/L1orja0YyYW&#10;JEd2Y5rkr3NbfLi7FKRar7ww8EhLG3D0iSkwdsNrTlKdoG0nj6F31V2K/k1iqaO9L0VDBEdWk9jX&#10;fyYHiIrcmxQ/jClm94oU+HEZBXGaeqSAKIqiNEwCDbGwvrTP4laqvxhv9JreXUhlKVpjZRK87ndZ&#10;8LaVlWJfQWvZ1GDtjwXxyZYEqe+jNHpq99X/3VXfkDjMQ1g8o/4VWRm9956nMVwjn0xihK/BcI36&#10;GKaRIgdpRq5c9dkY8cswdtUnc+XSl0ZJH0SaJM8x+BThWf6s+j7h2rMl/BDGE4QfwnC5Q1HNw3CN&#10;dsg4hOQyOCMOVx0Y2rMtqkMYLoPzKHEtZgD8POdJvkxQLDMP+Tw+9jmfwHDp27lIDtWVa9T7Bx8T&#10;SC6Jr+Z8AsNl8HWcTwC4nAf5cOUG+TMU/nDKJ9y75Bk25mC4RrpsJzBc8oIkj7J0RhyuUe9/Gsll&#10;PFgmgZ9NJ8y1iZMgCLJwGsilfU7GXP0ZGXNJj8YYouz/In0Oxs+Sns2I46dJz+I4CgfOn8/XLudh&#10;EoX5yzifk7BfwXkWzz7oaRxkURw9UyL7/879cAzhAMY+5xMYLn3mMomGg34AwzXq/YOLCSSXQJfz&#10;AziuSZwMnE/guBzOSZirr8+54x6f9jfDxzvdDN/zxX3bf9BjRdBt6E5Bf993XOrmwf26R6swvOKa&#10;t90CrEyzcNgYPLrGQ6sxzxgEucbhi5CRddfYlCcyMQ8Z2XSNYxfZOulzJ9Df6s62Np2t8gg6W+ER&#10;dLbX9jx0VOmUm8RiSbbo0dHs6HIhm5U30KTlDb9jn7nRVJoB3CJ6F0PCH8V166rZet/VHTSK2+uq&#10;+JN929FP8izQvSZ8B3keLLP+6HYGFe7CKEGDCHEch2mS9h9toxhybB7iYfN9QexgPYnsp2nW2yZZ&#10;kifDpWFdp3orlvMECQrC/gayUnPY7K7sGRo4mYTN0kRnGxuO/DyMYtNSo85NuG9Cf2mFAS7wfDcX&#10;ewzsxlTUXDIbuibZtNAj27pInDa65e+ruoYyPa5bXQNRFvS9uuR1tdZSLZTi5vq8FuSO6mmJv/TP&#10;B/YdNfiucfYWeipg5wBmpR5qZgE+sRIDBVRQaA60GeWw0S0tCtaqwIo2dM0sWmKmBzae0cIEVbdw&#10;qD2X2OXou3egx0Q/+rZuen1tyswkaDS2N80IY3cwbMwajxYGmbdqNG6qlounIqsRVY9s9Yck2dTo&#10;LF3z9QPGLWZigm8d2RXvKyHVBZXqkgqMMPAjhmnqIx5lzcEUDqVZ4bhy8e2p37U+5kGQemSLQdbK&#10;k//dUsE8Uv/dYlKUB3EMt8q8xMkyxItwJdeupL1tzjnYxwHF7sxS66t6WJaCN18wczvTqBDRtgA2&#10;bmiFi8e+nCu8Q4SpXcHOzswa0y5U50V71RXauc5qh8g/33+hoiN6ufIUhkQf+DD0epz+oOIedbVl&#10;y89uFS8rPRoydWjz2r9gUmYKp5/q6VGc+260HmePp98BAAD//wMAUEsDBBQABgAIAAAAIQDgTdnv&#10;3wAAAAsBAAAPAAAAZHJzL2Rvd25yZXYueG1sTI/BTsMwEETvSPyDtUjcqN3QJiHEqVAluKK2CHF0&#10;4yWJEq+j2G3D37Oc6HG0o7dvys3sBnHGKXSeNCwXCgRS7W1HjYaPw+tDDiJEQ9YMnlDDDwbYVLc3&#10;pSmsv9AOz/vYCIZQKIyGNsaxkDLULToTFn5E4tu3n5yJHKdG2slcGO4GmSiVSmc64g+tGXHbYt3v&#10;T07D41cSdlZ9rqf8rX/vD76r+7jV+v5ufnkGEXGO/2X402d1qNjp6E9kgxg450veEjUk6WoNghuZ&#10;SlcgjozPnjKQVSmvN1S/AAAA//8DAFBLAQItABQABgAIAAAAIQC2gziS/gAAAOEBAAATAAAAAAAA&#10;AAAAAAAAAAAAAABbQ29udGVudF9UeXBlc10ueG1sUEsBAi0AFAAGAAgAAAAhADj9If/WAAAAlAEA&#10;AAsAAAAAAAAAAAAAAAAALwEAAF9yZWxzLy5yZWxzUEsBAi0AFAAGAAgAAAAhABWUKzZfBQAAwxQA&#10;AA4AAAAAAAAAAAAAAAAALgIAAGRycy9lMm9Eb2MueG1sUEsBAi0AFAAGAAgAAAAhAOBN2e/fAAAA&#10;CwEAAA8AAAAAAAAAAAAAAAAAuQcAAGRycy9kb3ducmV2LnhtbFBLBQYAAAAABAAEAPMAAADFCAAA&#10;AAA=&#10;" path="m38,l1600238,v-2117,1991783,2118,4426560,1,6418343c1066839,5859543,617832,5084129,84432,4525329,86549,3092346,-2079,1432983,38,xe" filled="f" strokecolor="#0070c0" strokeweight="3pt">
                <v:path arrowok="t" o:connecttype="custom" o:connectlocs="17,0;731187,0;731187,3336251;38579,2352263;17,0" o:connectangles="0,0,0,0,0"/>
              </v:shape>
            </w:pict>
          </mc:Fallback>
        </mc:AlternateContent>
      </w:r>
      <w:r>
        <w:rPr>
          <w:noProof/>
        </w:rPr>
        <mc:AlternateContent>
          <mc:Choice Requires="wps">
            <w:drawing>
              <wp:anchor distT="0" distB="0" distL="114300" distR="114300" simplePos="0" relativeHeight="251570688" behindDoc="0" locked="0" layoutInCell="1" allowOverlap="1" wp14:anchorId="695DDE8E" wp14:editId="0C3D45BD">
                <wp:simplePos x="0" y="0"/>
                <wp:positionH relativeFrom="column">
                  <wp:posOffset>1012014</wp:posOffset>
                </wp:positionH>
                <wp:positionV relativeFrom="paragraph">
                  <wp:posOffset>489537</wp:posOffset>
                </wp:positionV>
                <wp:extent cx="1051608" cy="1843019"/>
                <wp:effectExtent l="19050" t="19050" r="15240" b="24130"/>
                <wp:wrapNone/>
                <wp:docPr id="20" name="Rettangolo 3"/>
                <wp:cNvGraphicFramePr/>
                <a:graphic xmlns:a="http://schemas.openxmlformats.org/drawingml/2006/main">
                  <a:graphicData uri="http://schemas.microsoft.com/office/word/2010/wordprocessingShape">
                    <wps:wsp>
                      <wps:cNvSpPr/>
                      <wps:spPr>
                        <a:xfrm>
                          <a:off x="0" y="0"/>
                          <a:ext cx="1051608" cy="1843019"/>
                        </a:xfrm>
                        <a:custGeom>
                          <a:avLst/>
                          <a:gdLst>
                            <a:gd name="connsiteX0" fmla="*/ 0 w 1600200"/>
                            <a:gd name="connsiteY0" fmla="*/ 0 h 4343400"/>
                            <a:gd name="connsiteX1" fmla="*/ 1600200 w 1600200"/>
                            <a:gd name="connsiteY1" fmla="*/ 0 h 4343400"/>
                            <a:gd name="connsiteX2" fmla="*/ 1600200 w 1600200"/>
                            <a:gd name="connsiteY2" fmla="*/ 4343400 h 4343400"/>
                            <a:gd name="connsiteX3" fmla="*/ 0 w 1600200"/>
                            <a:gd name="connsiteY3" fmla="*/ 4343400 h 4343400"/>
                            <a:gd name="connsiteX4" fmla="*/ 0 w 1600200"/>
                            <a:gd name="connsiteY4" fmla="*/ 0 h 4343400"/>
                            <a:gd name="connsiteX0" fmla="*/ 0 w 1606550"/>
                            <a:gd name="connsiteY0" fmla="*/ 0 h 4343400"/>
                            <a:gd name="connsiteX1" fmla="*/ 1600200 w 1606550"/>
                            <a:gd name="connsiteY1" fmla="*/ 0 h 4343400"/>
                            <a:gd name="connsiteX2" fmla="*/ 1606550 w 1606550"/>
                            <a:gd name="connsiteY2" fmla="*/ 2692400 h 4343400"/>
                            <a:gd name="connsiteX3" fmla="*/ 0 w 1606550"/>
                            <a:gd name="connsiteY3" fmla="*/ 4343400 h 4343400"/>
                            <a:gd name="connsiteX4" fmla="*/ 0 w 1606550"/>
                            <a:gd name="connsiteY4" fmla="*/ 0 h 4343400"/>
                            <a:gd name="connsiteX0" fmla="*/ 6350 w 1612900"/>
                            <a:gd name="connsiteY0" fmla="*/ 0 h 4222750"/>
                            <a:gd name="connsiteX1" fmla="*/ 1606550 w 1612900"/>
                            <a:gd name="connsiteY1" fmla="*/ 0 h 4222750"/>
                            <a:gd name="connsiteX2" fmla="*/ 1612900 w 1612900"/>
                            <a:gd name="connsiteY2" fmla="*/ 2692400 h 4222750"/>
                            <a:gd name="connsiteX3" fmla="*/ 0 w 1612900"/>
                            <a:gd name="connsiteY3" fmla="*/ 4222750 h 4222750"/>
                            <a:gd name="connsiteX4" fmla="*/ 6350 w 1612900"/>
                            <a:gd name="connsiteY4" fmla="*/ 0 h 4222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2900" h="4222750">
                              <a:moveTo>
                                <a:pt x="6350" y="0"/>
                              </a:moveTo>
                              <a:lnTo>
                                <a:pt x="1606550" y="0"/>
                              </a:lnTo>
                              <a:cubicBezTo>
                                <a:pt x="1608667" y="897467"/>
                                <a:pt x="1610783" y="1794933"/>
                                <a:pt x="1612900" y="2692400"/>
                              </a:cubicBezTo>
                              <a:lnTo>
                                <a:pt x="0" y="4222750"/>
                              </a:lnTo>
                              <a:cubicBezTo>
                                <a:pt x="2117" y="2815167"/>
                                <a:pt x="4233" y="1407583"/>
                                <a:pt x="6350" y="0"/>
                              </a:cubicBezTo>
                              <a:close/>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B322" id="Rettangolo 3" o:spid="_x0000_s1026" style="position:absolute;margin-left:79.7pt;margin-top:38.55pt;width:82.8pt;height:145.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900,422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oobwQAAIcOAAAOAAAAZHJzL2Uyb0RvYy54bWy0V21v2zYQ/j5g/4HQxwGLJVl+RZwiS5Fh&#10;QNAGTYZ2H2mKsgVIpEbSsdNfv4ekZNN5UV7atYBCmnf33N1zJI+nH3Z1Re640qUUiyg5iSPCBZN5&#10;KVaL6O/by9+nEdGGipxWUvBFdM919OHs119Ot82cp3Itq5wrAiNCz7fNIlob08wHA83WvKb6RDZc&#10;YLGQqqYGU7Ua5IpuYb2uBmkcjwdbqfJGSca1xq8f/WJ05uwXBWfmc1Fobki1iOCbcV/lvkv7HZyd&#10;0vlK0WZdstYN+g4valoKgO5NfaSGko0qH5mqS6akloU5YbIeyKIoGXcxIJokfhDNzZo23MWC5Ohm&#10;nyb988yyT3fXipT5IkqRHkFrcPSFGzC2kpUkQ5ugbaPnkLtprlU70xjaaHeFqu1fxEF2Lqn3+6Ty&#10;nSEMPybxKBnHKAOGtWSaDeNkZq0ODupso82fXDpT9O5KG89KjpHLad46xqQQujT8G1wt6gpE/TYg&#10;MdkSAMSohpbNh+L/HIuvSTbE/2fFvyWB9dbyyxihUkxexEjfgxEqtTG8jDQMkF6Rq1D81RjZ2zCO&#10;xV/M1TF9ju3xaPS/s92H8WNsW8u+ovowQrbT8SxFxb6L7T6Mn8V2H8YPsD0etolK0tmz+/Xx9k7T&#10;dPJsfTzc3nsyejEeEd6PEXKXjJ1lR3gvRqgUEN6PFDLoi6oXIxTPvGVbVP0YIYOvoyTUcFV7AMC5&#10;v+pOdrruDnu2E+1pjxHB7WPvEXv4N1LbqyU8+nGPdFNw768SaFnpF5TBYqicvEkZ9ITK6ZuUkfdQ&#10;2d2ryMTr3EY2Q+UsRPZG2twp9Du206lcp2Migk5HRQSdztLqIJvU2JR3Q7LFlezLMyLrRdTVgV2v&#10;5R2/lU7SWAYs8c6PLuUHgUqEgrgy3XFgfe5kOwm2WZbsD/79gfx0PJ4429PZJMPQ++pg4V48mfr0&#10;JZNZNhu63CGUbtkdDRas3TNddo6gOge8lg+ki9ZXUCfxlItpknj/0mmCbubIwSyFRxY+yeLJCJ4G&#10;zj/K2bFxVknNPbolxvVEe4YssUFfJORlWVXOdiUsb8NpgiPR8qNlVeZ21U3UanlRKXJHUQcXsf3X&#10;JiQQg+0K+2VgOzvfy7mRua+4tVGJL7xAUwjWU49g23G+N0sZ48IkfmlNc+7RRiFYp+GCcgat5QJe&#10;7m23BjpJb6Sz7dPSyltV7rr5vXIbep/yXsMhS2H2ynUppHoqsgpRtchevkuST43N0lLm92iZlfRv&#10;Cd2wy1Jpc0W1uaYKPSmKCw8i8xmfopJgChvJjbDFpPr+1O9WHj09ViOyxWNkEel/N1TxiFR/CXT7&#10;syTLYNa4STaa2F5dhSvLcEVs6gsJ9nHawTs3tPKm6oaFkvVXvJvOLSqWqGDAxqlqcFj4yYXBHEt4&#10;eTF+fu7GeLGgOq/ETcOscZvVBpHf7r5S1RA7XEQGbf8n2T1c6Lxr51FxB1mrKeT5xsiitL2+q0Of&#10;13aC144rnPZlZp9T4dxJHd6PZ/8BAAD//wMAUEsDBBQABgAIAAAAIQCNlUuw4QAAAAoBAAAPAAAA&#10;ZHJzL2Rvd25yZXYueG1sTI/LTsMwEEX3SPyDNUjsqJO0SdoQp0KIih2FtKrEzo1NEmGPo9htA1/P&#10;sILdXM3RfZTryRp21qPvHQqIZxEwjY1TPbYC9rvN3RKYDxKVNA61gC/tYV1dX5WyUO6Cb/pch5aR&#10;CfpCCuhCGArOfdNpK/3MDRrp9+FGKwPJseVqlBcyt4YnUZRxK3ukhE4O+rHTzWd9sgKS58P7gN+v&#10;PN2bpzpbHOKX1XYjxO3N9HAPLOgp/MHwW5+qQ0Wdju6EyjNDOl0tCBWQ5zEwAuZJSuOOdGT5HHhV&#10;8v8Tqh8AAAD//wMAUEsBAi0AFAAGAAgAAAAhALaDOJL+AAAA4QEAABMAAAAAAAAAAAAAAAAAAAAA&#10;AFtDb250ZW50X1R5cGVzXS54bWxQSwECLQAUAAYACAAAACEAOP0h/9YAAACUAQAACwAAAAAAAAAA&#10;AAAAAAAvAQAAX3JlbHMvLnJlbHNQSwECLQAUAAYACAAAACEAG5W6KG8EAACHDgAADgAAAAAAAAAA&#10;AAAAAAAuAgAAZHJzL2Uyb0RvYy54bWxQSwECLQAUAAYACAAAACEAjZVLsOEAAAAKAQAADwAAAAAA&#10;AAAAAAAAAADJBgAAZHJzL2Rvd25yZXYueG1sUEsFBgAAAAAEAAQA8wAAANcHAAAAAA==&#10;" path="m6350,l1606550,v2117,897467,4233,1794933,6350,2692400l,4222750c2117,2815167,4233,1407583,6350,xe" filled="f" strokecolor="#c00000" strokeweight="3pt">
                <v:path arrowok="t" o:connecttype="custom" o:connectlocs="4140,0;1047468,0;1051608,1175098;0,1843019;4140,0" o:connectangles="0,0,0,0,0"/>
              </v:shape>
            </w:pict>
          </mc:Fallback>
        </mc:AlternateContent>
      </w:r>
      <w:r w:rsidR="009D09F0">
        <w:rPr>
          <w:noProof/>
        </w:rPr>
        <mc:AlternateContent>
          <mc:Choice Requires="wps">
            <w:drawing>
              <wp:anchor distT="0" distB="0" distL="114300" distR="114300" simplePos="0" relativeHeight="251734528" behindDoc="0" locked="0" layoutInCell="1" allowOverlap="1" wp14:anchorId="03E1912E" wp14:editId="49C72396">
                <wp:simplePos x="0" y="0"/>
                <wp:positionH relativeFrom="column">
                  <wp:posOffset>305957</wp:posOffset>
                </wp:positionH>
                <wp:positionV relativeFrom="paragraph">
                  <wp:posOffset>161346</wp:posOffset>
                </wp:positionV>
                <wp:extent cx="316616" cy="426576"/>
                <wp:effectExtent l="19050" t="19050" r="45720" b="12065"/>
                <wp:wrapNone/>
                <wp:docPr id="35" name="Freccia in su 35"/>
                <wp:cNvGraphicFramePr/>
                <a:graphic xmlns:a="http://schemas.openxmlformats.org/drawingml/2006/main">
                  <a:graphicData uri="http://schemas.microsoft.com/office/word/2010/wordprocessingShape">
                    <wps:wsp>
                      <wps:cNvSpPr/>
                      <wps:spPr>
                        <a:xfrm>
                          <a:off x="0" y="0"/>
                          <a:ext cx="316616" cy="426576"/>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8EC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35" o:spid="_x0000_s1026" type="#_x0000_t68" style="position:absolute;margin-left:24.1pt;margin-top:12.7pt;width:24.95pt;height:3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sngIAALUFAAAOAAAAZHJzL2Uyb0RvYy54bWysVN9vGjEMfp+0/yHK+3ocBbqhHhVqxTSp&#10;atHaqc8hl3CRcknmBA7218/J/YC11R6m8RDi2P5sf2f7+uZQa7IX4JU1Bc0vRpQIw22pzLagP55X&#10;nz5T4gMzJdPWiIIehac3i48frhs3F2NbWV0KIAhi/LxxBa1CcPMs87wSNfMX1gmDSmmhZgFF2GYl&#10;sAbRa52NR6NZ1lgoHVguvMfXu1ZJFwlfSsHDo5ReBKILirmFdEI6N/HMFtdsvgXmKsW7NNg/ZFEz&#10;ZTDoAHXHAiM7UG+gasXBeivDBbd1ZqVUXKQasJp89Kqap4o5kWpBcrwbaPL/D5Y/7NdAVFnQyykl&#10;htX4jVYgOFeMKEP8juA7ktQ4P0fbJ7eGTvJ4jRUfJNTxH2shh0TscSBWHALh+HiZz2b5jBKOqsl4&#10;Nr2aRczs5OzAh6/C1iReCrpzSwDbJEbZ/t6H1rq3iuG81apcKa2TANvNrQayZ/iZV6sR/roAf5hp&#10;89YzNpoYfMMhf+uIeUbPLHLQVp1u4ahFxNPmu5BIIdY5Thmn5j1hMs6FCXmrqlgp2jSn51n2WSRS&#10;EmBElljegN0B9JYtSI/d8tPZR1eRen9wHv0tsdZ58EiRrQmDc62MhfcANFbVRW7te5JaaiJLG1se&#10;scHAtpPnHV8p/MT3zIc1Axw1HEpcH+ERD6ltU1Db3SipLPx67z3a4wSglpIGR7eg/ueOgaBEfzM4&#10;G1/yySTOehIm06sxCnCu2ZxrzK6+tdg2OS4qx9M12gfdXyXY+gW3zDJGRRUzHGMXlAfohdvQrhTc&#10;U1wsl8kM59uxcG+eHI/gkdXYv8+HFwau6/OAA/Jg+zFn81e93tpGT2OXu2ClSoNw4rXjG3dDapxu&#10;j8Xlcy4nq9O2XfwGAAD//wMAUEsDBBQABgAIAAAAIQDmG31P3wAAAAcBAAAPAAAAZHJzL2Rvd25y&#10;ZXYueG1sTI5BS8NAEIXvgv9hGcGb3TTUkMZsShGsoEi1VsTbNDvNBrO7Ibtto7/e8aSn4fEe33zl&#10;YrSdONIQWu8UTCcJCHK1161rFGxf765yECGi09h5Rwq+KMCiOj8rsdD+5F7ouImNYIgLBSowMfaF&#10;lKE2ZDFMfE+Ou70fLEaOQyP1gCeG206mSZJJi63jDwZ7ujVUf24OVsHsY5V832+X2D++mfX+aZ49&#10;r94flLq8GJc3ICKN8W8Mv/qsDhU77fzB6SA6ZuQpLxWk1zMQ3M/zKYgd3zQDWZXyv3/1AwAA//8D&#10;AFBLAQItABQABgAIAAAAIQC2gziS/gAAAOEBAAATAAAAAAAAAAAAAAAAAAAAAABbQ29udGVudF9U&#10;eXBlc10ueG1sUEsBAi0AFAAGAAgAAAAhADj9If/WAAAAlAEAAAsAAAAAAAAAAAAAAAAALwEAAF9y&#10;ZWxzLy5yZWxzUEsBAi0AFAAGAAgAAAAhADcxP+yeAgAAtQUAAA4AAAAAAAAAAAAAAAAALgIAAGRy&#10;cy9lMm9Eb2MueG1sUEsBAi0AFAAGAAgAAAAhAOYbfU/fAAAABwEAAA8AAAAAAAAAAAAAAAAA+AQA&#10;AGRycy9kb3ducmV2LnhtbFBLBQYAAAAABAAEAPMAAAAEBgAAAAA=&#10;" adj="8016" fillcolor="red" strokecolor="black [3213]" strokeweight="2pt"/>
            </w:pict>
          </mc:Fallback>
        </mc:AlternateContent>
      </w:r>
      <w:r w:rsidR="00EF7090">
        <w:rPr>
          <w:rFonts w:ascii="Times New Roman" w:hAnsi="Times New Roman" w:cs="Times New Roman"/>
          <w:noProof/>
          <w:sz w:val="24"/>
          <w:szCs w:val="24"/>
        </w:rPr>
        <w:drawing>
          <wp:inline distT="0" distB="0" distL="0" distR="0" wp14:anchorId="63CA555D" wp14:editId="707CCFFE">
            <wp:extent cx="5826165" cy="3620716"/>
            <wp:effectExtent l="19050" t="19050" r="22225" b="1841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7).png"/>
                    <pic:cNvPicPr/>
                  </pic:nvPicPr>
                  <pic:blipFill rotWithShape="1">
                    <a:blip r:embed="rId15">
                      <a:extLst>
                        <a:ext uri="{28A0092B-C50C-407E-A947-70E740481C1C}">
                          <a14:useLocalDpi xmlns:a14="http://schemas.microsoft.com/office/drawing/2010/main" val="0"/>
                        </a:ext>
                      </a:extLst>
                    </a:blip>
                    <a:srcRect l="39738" t="25641" r="25089" b="29902"/>
                    <a:stretch/>
                  </pic:blipFill>
                  <pic:spPr bwMode="auto">
                    <a:xfrm>
                      <a:off x="0" y="0"/>
                      <a:ext cx="6032730" cy="37490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12602C">
        <w:t xml:space="preserve">   </w:t>
      </w:r>
    </w:p>
    <w:p w14:paraId="2F1AE71E" w14:textId="74CE0212" w:rsidR="00DE58E8" w:rsidRDefault="00EF7090" w:rsidP="00EF7090">
      <w:pPr>
        <w:pStyle w:val="Didascalia"/>
        <w:jc w:val="center"/>
        <w:rPr>
          <w:rFonts w:ascii="Times New Roman" w:hAnsi="Times New Roman" w:cs="Times New Roman"/>
          <w:sz w:val="24"/>
          <w:szCs w:val="24"/>
        </w:rPr>
      </w:pPr>
      <w:r>
        <w:t xml:space="preserve">Immagine </w:t>
      </w:r>
      <w:r w:rsidR="00396DAC">
        <w:fldChar w:fldCharType="begin"/>
      </w:r>
      <w:r w:rsidR="00396DAC">
        <w:instrText xml:space="preserve"> SEQ Immagine \* ARABIC </w:instrText>
      </w:r>
      <w:r w:rsidR="00396DAC">
        <w:fldChar w:fldCharType="separate"/>
      </w:r>
      <w:r w:rsidR="00396DAC">
        <w:rPr>
          <w:noProof/>
        </w:rPr>
        <w:t>1</w:t>
      </w:r>
      <w:r w:rsidR="00396DAC">
        <w:rPr>
          <w:noProof/>
        </w:rPr>
        <w:fldChar w:fldCharType="end"/>
      </w:r>
    </w:p>
    <w:p w14:paraId="31C3C2C7" w14:textId="4E0F2421" w:rsidR="00DE58E8" w:rsidRDefault="00DE58E8" w:rsidP="00DE58E8">
      <w:pPr>
        <w:ind w:left="284" w:right="566" w:firstLine="0"/>
        <w:rPr>
          <w:rFonts w:ascii="Times New Roman" w:hAnsi="Times New Roman" w:cs="Times New Roman"/>
          <w:sz w:val="24"/>
          <w:szCs w:val="24"/>
        </w:rPr>
      </w:pPr>
    </w:p>
    <w:p w14:paraId="6DADF9B6" w14:textId="0CCA5785" w:rsidR="00B331E8" w:rsidRDefault="00B331E8" w:rsidP="00B331E8">
      <w:pPr>
        <w:pStyle w:val="Paragrafoelenco"/>
        <w:keepNext/>
        <w:ind w:left="426" w:right="142" w:hanging="142"/>
      </w:pPr>
      <w:r>
        <w:rPr>
          <w:rFonts w:ascii="Times New Roman" w:hAnsi="Times New Roman" w:cs="Times New Roman"/>
          <w:noProof/>
          <w:sz w:val="24"/>
          <w:szCs w:val="24"/>
          <w:lang w:eastAsia="it-IT"/>
        </w:rPr>
        <mc:AlternateContent>
          <mc:Choice Requires="wps">
            <w:drawing>
              <wp:anchor distT="0" distB="0" distL="114300" distR="114300" simplePos="0" relativeHeight="251738624" behindDoc="0" locked="0" layoutInCell="1" allowOverlap="1" wp14:anchorId="498C4662" wp14:editId="67D732C0">
                <wp:simplePos x="0" y="0"/>
                <wp:positionH relativeFrom="column">
                  <wp:posOffset>422593</wp:posOffset>
                </wp:positionH>
                <wp:positionV relativeFrom="paragraph">
                  <wp:posOffset>148908</wp:posOffset>
                </wp:positionV>
                <wp:extent cx="304800" cy="504825"/>
                <wp:effectExtent l="0" t="23813" r="0" b="33337"/>
                <wp:wrapNone/>
                <wp:docPr id="40" name="Freccia in su 40"/>
                <wp:cNvGraphicFramePr/>
                <a:graphic xmlns:a="http://schemas.openxmlformats.org/drawingml/2006/main">
                  <a:graphicData uri="http://schemas.microsoft.com/office/word/2010/wordprocessingShape">
                    <wps:wsp>
                      <wps:cNvSpPr/>
                      <wps:spPr>
                        <a:xfrm rot="5400000">
                          <a:off x="0" y="0"/>
                          <a:ext cx="304800" cy="50482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15939" w14:textId="77777777" w:rsidR="00B331E8" w:rsidRDefault="00B331E8" w:rsidP="00B331E8">
                            <w:pPr>
                              <w:jc w:val="center"/>
                            </w:pPr>
                            <w:bookmarkStart w:id="3" w:name="_Hlk121314456"/>
                            <w:bookmarkStart w:id="4" w:name="_Hlk121314457"/>
                            <w:bookmarkStart w:id="5" w:name="_Hlk121314458"/>
                            <w:bookmarkStart w:id="6" w:name="_Hlk121314459"/>
                            <w:bookmarkStart w:id="7" w:name="_Hlk121314460"/>
                            <w:bookmarkStart w:id="8" w:name="_Hlk121314461"/>
                            <w:bookmarkEnd w:id="3"/>
                            <w:bookmarkEnd w:id="4"/>
                            <w:bookmarkEnd w:id="5"/>
                            <w:bookmarkEnd w:id="6"/>
                            <w:bookmarkEnd w:id="7"/>
                            <w:bookmarkEnd w:id="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8C4662" id="Freccia in su 40" o:spid="_x0000_s1029" type="#_x0000_t68" style="position:absolute;left:0;text-align:left;margin-left:33.3pt;margin-top:11.75pt;width:24pt;height:39.75pt;rotation:90;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OOrwIAANUFAAAOAAAAZHJzL2Uyb0RvYy54bWysVMFu2zAMvQ/YPwi6r07SZOuCOkXQIsOA&#10;oi3WDj0rshQLkCWNUmJnXz9Kst2s3S7DfDBIkXwin0heXnWNJgcBXllT0unZhBJhuK2U2ZX0+9Pm&#10;wwUlPjBTMW2NKOlReHq1ev/usnVLMbO11ZUAgiDGL1tX0joEtywKz2vRMH9mnTBolBYaFlCFXVEB&#10;axG90cVsMvlYtBYqB5YL7/H0JhvpKuFLKXi4l9KLQHRJMbeQ/pD+2/gvVpdsuQPmasX7NNg/ZNEw&#10;ZfDSEeqGBUb2oN5ANYqD9VaGM26bwkqpuEg1YDXTyatqHmvmRKoFyfFupMn/P1h+d3gAoqqSzpEe&#10;wxp8ow0IzhUjyhC/J3iOJLXOL9H30T1Ar3kUY8WdhIaARWYX80n8Eg9YGekSzceRZtEFwvHwfDK/&#10;QDfC0bRAebaINxQZKkI68OGLsA2JQkn3bg1g24TLDrc+ZO/BK0Z4q1W1UVonBXbbaw3kwPDRN5uU&#10;Uw75zU2bt5Gx7cQYG7ppn9lJIOYZI4vISOYgSeGoRcTT5puQSCjWOUsZp1Z+wWScCxOm2VSzSuQ0&#10;F6dZDlkkUhJgRJZY3ojdAwyeGWTAzsX2/jFUpEkYg/MT/SWxHDxGpJutCWNwo4yFP1Wmsar+5uw/&#10;kJSpiSyFbtulZjuPnvFka6sjNmDqH2wJ7/hG4aPfMh8eGOAo4iGul3CPP6ltW1LbS5TUFn7+6Tz6&#10;44SglZIWR7uk/seegaBEfzU4O5+n89jsISnzxacZKnBq2Z5azL65tthI05RdEqN/0IMowTbPuIXW&#10;8VY0McPx7pLyAINyHfLKwT3GxXqd3HD+HQu35tHxCB55jh391D0zcH3nBxyZOzusAbZ81f3ZN0Ya&#10;u94HK1UajRde+xfA3ZFaqd9zcTmd6snrZRuvfgEAAP//AwBQSwMEFAAGAAgAAAAhAEGuLVvgAAAA&#10;CAEAAA8AAABkcnMvZG93bnJldi54bWxMj8FOwzAQRO9I/IO1SFwqakMElJBNVSEhAT0AbSXEzY2X&#10;JMJeh9hp07/HPcFtRzOaeVvMR2fFjvrQeka4nCoQxJU3LdcIm/XjxQxEiJqNtp4J4UAB5uXpSaFz&#10;4/f8TrtVrEUq4ZBrhCbGLpcyVA05Haa+I07el++djkn2tTS93qdyZ+WVUjfS6ZbTQqM7emio+l4N&#10;DuF18jO+vdiPyeJpWG5cvf40zeEZ8fxsXNyDiDTGvzAc8RM6lIlp6wc2QViEa5XII0J2l4E4+plK&#10;xxZhdpuBLAv5/4HyFwAA//8DAFBLAQItABQABgAIAAAAIQC2gziS/gAAAOEBAAATAAAAAAAAAAAA&#10;AAAAAAAAAABbQ29udGVudF9UeXBlc10ueG1sUEsBAi0AFAAGAAgAAAAhADj9If/WAAAAlAEAAAsA&#10;AAAAAAAAAAAAAAAALwEAAF9yZWxzLy5yZWxzUEsBAi0AFAAGAAgAAAAhAOsGY46vAgAA1QUAAA4A&#10;AAAAAAAAAAAAAAAALgIAAGRycy9lMm9Eb2MueG1sUEsBAi0AFAAGAAgAAAAhAEGuLVvgAAAACAEA&#10;AA8AAAAAAAAAAAAAAAAACQUAAGRycy9kb3ducmV2LnhtbFBLBQYAAAAABAAEAPMAAAAWBgAAAAA=&#10;" adj="6521" fillcolor="red" strokecolor="black [3213]" strokeweight="2pt">
                <v:textbox>
                  <w:txbxContent>
                    <w:p w14:paraId="17B15939" w14:textId="77777777" w:rsidR="00B331E8" w:rsidRDefault="00B331E8" w:rsidP="00B331E8">
                      <w:pPr>
                        <w:jc w:val="center"/>
                      </w:pPr>
                      <w:bookmarkStart w:id="9" w:name="_Hlk121314456"/>
                      <w:bookmarkStart w:id="10" w:name="_Hlk121314457"/>
                      <w:bookmarkStart w:id="11" w:name="_Hlk121314458"/>
                      <w:bookmarkStart w:id="12" w:name="_Hlk121314459"/>
                      <w:bookmarkStart w:id="13" w:name="_Hlk121314460"/>
                      <w:bookmarkStart w:id="14" w:name="_Hlk121314461"/>
                      <w:bookmarkEnd w:id="9"/>
                      <w:bookmarkEnd w:id="10"/>
                      <w:bookmarkEnd w:id="11"/>
                      <w:bookmarkEnd w:id="12"/>
                      <w:bookmarkEnd w:id="13"/>
                      <w:bookmarkEnd w:id="14"/>
                    </w:p>
                  </w:txbxContent>
                </v:textbox>
              </v:shape>
            </w:pict>
          </mc:Fallback>
        </mc:AlternateContent>
      </w:r>
      <w:r w:rsidRPr="00B331E8">
        <w:rPr>
          <w:rFonts w:ascii="Times New Roman" w:hAnsi="Times New Roman" w:cs="Times New Roman"/>
          <w:noProof/>
          <w:sz w:val="24"/>
          <w:szCs w:val="24"/>
        </w:rPr>
        <mc:AlternateContent>
          <mc:Choice Requires="wps">
            <w:drawing>
              <wp:anchor distT="45720" distB="45720" distL="114300" distR="114300" simplePos="0" relativeHeight="251737600" behindDoc="0" locked="0" layoutInCell="1" allowOverlap="1" wp14:anchorId="77D57924" wp14:editId="423EF9C3">
                <wp:simplePos x="0" y="0"/>
                <wp:positionH relativeFrom="column">
                  <wp:posOffset>2976245</wp:posOffset>
                </wp:positionH>
                <wp:positionV relativeFrom="paragraph">
                  <wp:posOffset>1470025</wp:posOffset>
                </wp:positionV>
                <wp:extent cx="1524000" cy="1404620"/>
                <wp:effectExtent l="0" t="0" r="0" b="635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noFill/>
                        <a:ln w="9525">
                          <a:noFill/>
                          <a:miter lim="800000"/>
                          <a:headEnd/>
                          <a:tailEnd/>
                        </a:ln>
                      </wps:spPr>
                      <wps:txbx>
                        <w:txbxContent>
                          <w:p w14:paraId="7E34DD5E" w14:textId="77777777" w:rsidR="00B331E8" w:rsidRPr="0096197A" w:rsidRDefault="00B331E8" w:rsidP="00B331E8">
                            <w:pPr>
                              <w:rPr>
                                <w:b/>
                                <w:color w:val="FF0000"/>
                                <w:sz w:val="40"/>
                              </w:rPr>
                            </w:pPr>
                            <w:r w:rsidRPr="0096197A">
                              <w:rPr>
                                <w:b/>
                                <w:color w:val="FF0000"/>
                                <w:sz w:val="40"/>
                              </w:rPr>
                              <w:t xml:space="preserve">4,6 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57924" id="Casella di testo 2" o:spid="_x0000_s1030" type="#_x0000_t202" style="position:absolute;left:0;text-align:left;margin-left:234.35pt;margin-top:115.75pt;width:120pt;height:110.6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g/FQIAAAQEAAAOAAAAZHJzL2Uyb0RvYy54bWysU9uO0zAQfUfiHyy/06RRupeo6WrpUoS0&#10;XKSFD5g6TmPheIztNilfz9hpSwVviBdrkvGcmXPmePkw9podpPMKTc3ns5wzaQQ2yuxq/u3r5s0d&#10;Zz6AaUCjkTU/Ss8fVq9fLQdbyQI71I10jECMrwZb8y4EW2WZF53swc/QSkPJFl0PgT7dLmscDITe&#10;66zI85tsQNdYh0J6T3+fpiRfJfy2lSJ8blsvA9M1p9lCOl06t/HMVkuodg5sp8RpDPiHKXpQhppe&#10;oJ4gANs79RdUr4RDj22YCewzbFslZOJAbOb5H2xeOrAycSFxvL3I5P8frPh0+OKYampezG85M9DT&#10;ktbgpdbAGsWC9AFZEXUarK/o+oulgjC+xZH2nTh7+4ziu2cG1x2YnXx0DodOQkNzzmNldlU64fgI&#10;sh0+YkPtYB8wAY2t66OIJAsjdNrX8bIjOQYmYstFUeY5pQTl5mVe3hRpixlU53LrfHgvsWcxqLkj&#10;EyR4ODz7EMeB6nwldjO4UVonI2jDhprfL4pFKrjK9CqQT7Xqa35H7WmAVBBZvjNNigMoPcXUQJsT&#10;7ch04hzG7ZiULs9qbrE5kg4OJ1vSM6KgQ/eTs4EsWXP/Yw9OcqY/GNLyfl6W0cPpo1zcEnHmrjPb&#10;6wwYQVA1D5xN4Tok30fK3j6S5huV1IjLmSY5jUxWSyKdnkX08vV3uvX78a5+AQAA//8DAFBLAwQU&#10;AAYACAAAACEAqd3Uf98AAAALAQAADwAAAGRycy9kb3ducmV2LnhtbEyPwU7DMAyG70i8Q2QkbixZ&#10;YetUmk4T2saRMSrOWWPaisaJkqwrb092gqP9f/r9uVxPZmAj+tBbkjCfCWBIjdU9tRLqj93DCliI&#10;irQaLKGEHwywrm5vSlVoe6F3HI+xZamEQqEkdDG6gvPQdGhUmFmHlLIv642KafQt115dUrkZeCbE&#10;khvVU7rQKYcvHTbfx7OR4KLb56/+7bDZ7kZRf+7rrG+3Ut7fTZtnYBGn+AfDVT+pQ5WcTvZMOrBB&#10;wtNylSdUQvY4XwBLRC6um1OKFlkOvCr5/x+qXwAAAP//AwBQSwECLQAUAAYACAAAACEAtoM4kv4A&#10;AADhAQAAEwAAAAAAAAAAAAAAAAAAAAAAW0NvbnRlbnRfVHlwZXNdLnhtbFBLAQItABQABgAIAAAA&#10;IQA4/SH/1gAAAJQBAAALAAAAAAAAAAAAAAAAAC8BAABfcmVscy8ucmVsc1BLAQItABQABgAIAAAA&#10;IQAbPQg/FQIAAAQEAAAOAAAAAAAAAAAAAAAAAC4CAABkcnMvZTJvRG9jLnhtbFBLAQItABQABgAI&#10;AAAAIQCp3dR/3wAAAAsBAAAPAAAAAAAAAAAAAAAAAG8EAABkcnMvZG93bnJldi54bWxQSwUGAAAA&#10;AAQABADzAAAAewUAAAAA&#10;" filled="f" stroked="f">
                <v:textbox style="mso-fit-shape-to-text:t">
                  <w:txbxContent>
                    <w:p w14:paraId="7E34DD5E" w14:textId="77777777" w:rsidR="00B331E8" w:rsidRPr="0096197A" w:rsidRDefault="00B331E8" w:rsidP="00B331E8">
                      <w:pPr>
                        <w:rPr>
                          <w:b/>
                          <w:color w:val="FF0000"/>
                          <w:sz w:val="40"/>
                        </w:rPr>
                      </w:pPr>
                      <w:r w:rsidRPr="0096197A">
                        <w:rPr>
                          <w:b/>
                          <w:color w:val="FF0000"/>
                          <w:sz w:val="40"/>
                        </w:rPr>
                        <w:t xml:space="preserve">4,6 m </w:t>
                      </w:r>
                    </w:p>
                  </w:txbxContent>
                </v:textbox>
              </v:shape>
            </w:pict>
          </mc:Fallback>
        </mc:AlternateContent>
      </w:r>
      <w:r w:rsidRPr="00B331E8">
        <w:rPr>
          <w:rFonts w:ascii="Times New Roman" w:hAnsi="Times New Roman" w:cs="Times New Roman"/>
          <w:noProof/>
          <w:sz w:val="24"/>
          <w:szCs w:val="24"/>
        </w:rPr>
        <mc:AlternateContent>
          <mc:Choice Requires="wps">
            <w:drawing>
              <wp:anchor distT="0" distB="0" distL="114300" distR="114300" simplePos="0" relativeHeight="251736576" behindDoc="0" locked="0" layoutInCell="1" allowOverlap="1" wp14:anchorId="7B418D0B" wp14:editId="763F1A67">
                <wp:simplePos x="0" y="0"/>
                <wp:positionH relativeFrom="column">
                  <wp:posOffset>2486660</wp:posOffset>
                </wp:positionH>
                <wp:positionV relativeFrom="paragraph">
                  <wp:posOffset>1933575</wp:posOffset>
                </wp:positionV>
                <wp:extent cx="2543175" cy="38100"/>
                <wp:effectExtent l="0" t="19050" r="47625" b="38100"/>
                <wp:wrapNone/>
                <wp:docPr id="38" name="Connettore diritto 38"/>
                <wp:cNvGraphicFramePr/>
                <a:graphic xmlns:a="http://schemas.openxmlformats.org/drawingml/2006/main">
                  <a:graphicData uri="http://schemas.microsoft.com/office/word/2010/wordprocessingShape">
                    <wps:wsp>
                      <wps:cNvCnPr/>
                      <wps:spPr>
                        <a:xfrm>
                          <a:off x="0" y="0"/>
                          <a:ext cx="2543175" cy="381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504FE" id="Connettore diritto 38"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95.8pt,152.25pt" to="396.05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9R4gEAABQEAAAOAAAAZHJzL2Uyb0RvYy54bWysU9uO0zAQfUfiHyy/0yQtZVdR033oqrwg&#10;qLh8gOuMW0u+aWya9u8ZO9nsChASiDw4tmfOmTnH9ubhag27AEbtXcebRc0ZOOl77U4d//Z1/+ae&#10;s5iE64XxDjp+g8gftq9fbYbQwtKfvekBGZG42A6h4+eUQltVUZ7BirjwARwFlUcrEi3xVPUoBmK3&#10;plrW9btq8NgH9BJipN3HMci3hV8pkOmTUhESMx2n3lIZsYzHPFbbjWhPKMJZy6kN8Q9dWKEdFZ2p&#10;HkUS7DvqX6isluijV2khva28UlpC0UBqmvonNV/OIkDRQubEMNsU/x+t/Hg5INN9x1d0Uk5YOqOd&#10;dw5S8gis16hpxihITg0htgTYuQNOqxgOmGVfFdr8J0HsWty9ze7CNTFJm8v121Vzt+ZMUmx139TF&#10;/eoZHDCm9+Aty5OOG+2yeNGKy4eYqCClPqXkbePY0PH1XbOuS1r0Rvd7bUwORjwddwbZRdDB7/c1&#10;fVkBUbxIo5VxtJl1jUrKLN0MjAU+gyJvqPdmrJBvJcy0QkpwqZl4jaPsDFPUwgycWvsTcMrPUCg3&#10;9m/AM6JU9i7NYKudx9+1na5PLasx/8mBUXe24Oj7WznjYg1dveLc9Ezy3X65LvDnx7z9AQAA//8D&#10;AFBLAwQUAAYACAAAACEAyzE6guAAAAALAQAADwAAAGRycy9kb3ducmV2LnhtbEyPTU/DMAyG70j8&#10;h8hI3FjSwUbXNZ3YBBI3xGD3tPHassapmmzr+PWYE9z88ej143w1uk6ccAitJw3JRIFAqrxtqdbw&#10;+fFyl4II0ZA1nSfUcMEAq+L6KjeZ9Wd6x9M21oJDKGRGQxNjn0kZqgadCRPfI/Fu7wdnIrdDLe1g&#10;zhzuOjlVai6daYkvNKbHTYPVYXt0Gqq4Obw+d9/p/uLS6O1u/VW+rbW+vRmfliAijvEPhl99VoeC&#10;nUp/JBtEp+F+kcwZ5UI9zEAw8biYJiBKniRqBrLI5f8fih8AAAD//wMAUEsBAi0AFAAGAAgAAAAh&#10;ALaDOJL+AAAA4QEAABMAAAAAAAAAAAAAAAAAAAAAAFtDb250ZW50X1R5cGVzXS54bWxQSwECLQAU&#10;AAYACAAAACEAOP0h/9YAAACUAQAACwAAAAAAAAAAAAAAAAAvAQAAX3JlbHMvLnJlbHNQSwECLQAU&#10;AAYACAAAACEA17I/UeIBAAAUBAAADgAAAAAAAAAAAAAAAAAuAgAAZHJzL2Uyb0RvYy54bWxQSwEC&#10;LQAUAAYACAAAACEAyzE6guAAAAALAQAADwAAAAAAAAAAAAAAAAA8BAAAZHJzL2Rvd25yZXYueG1s&#10;UEsFBgAAAAAEAAQA8wAAAEkFAAAAAA==&#10;" strokecolor="red" strokeweight="4.5pt"/>
            </w:pict>
          </mc:Fallback>
        </mc:AlternateContent>
      </w:r>
      <w:r>
        <w:rPr>
          <w:rFonts w:ascii="Times New Roman" w:hAnsi="Times New Roman" w:cs="Times New Roman"/>
          <w:noProof/>
          <w:sz w:val="24"/>
          <w:szCs w:val="24"/>
          <w:lang w:eastAsia="it-IT"/>
        </w:rPr>
        <w:drawing>
          <wp:inline distT="0" distB="0" distL="0" distR="0" wp14:anchorId="5659A7E0" wp14:editId="6A8A4C5D">
            <wp:extent cx="5829300" cy="3504565"/>
            <wp:effectExtent l="19050" t="19050" r="19050" b="19685"/>
            <wp:docPr id="37" name="Immagine 37" descr="C:\Users\Utente\AppData\Local\Microsoft\Windows\INetCache\Content.Word\distanza lato 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AppData\Local\Microsoft\Windows\INetCache\Content.Word\distanza lato no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428" cy="3518470"/>
                    </a:xfrm>
                    <a:prstGeom prst="rect">
                      <a:avLst/>
                    </a:prstGeom>
                    <a:noFill/>
                    <a:ln>
                      <a:solidFill>
                        <a:schemeClr val="tx1"/>
                      </a:solidFill>
                    </a:ln>
                  </pic:spPr>
                </pic:pic>
              </a:graphicData>
            </a:graphic>
          </wp:inline>
        </w:drawing>
      </w:r>
    </w:p>
    <w:p w14:paraId="27CAFA2F" w14:textId="53BB8AD1" w:rsidR="00DE58E8" w:rsidRPr="00F60314" w:rsidRDefault="00B331E8" w:rsidP="00C25E6E">
      <w:pPr>
        <w:pStyle w:val="Didascalia"/>
        <w:jc w:val="center"/>
        <w:rPr>
          <w:rFonts w:ascii="Times New Roman" w:hAnsi="Times New Roman" w:cs="Times New Roman"/>
          <w:sz w:val="24"/>
          <w:szCs w:val="24"/>
        </w:rPr>
      </w:pPr>
      <w:r>
        <w:t xml:space="preserve">Immagine </w:t>
      </w:r>
      <w:r w:rsidR="00396DAC">
        <w:fldChar w:fldCharType="begin"/>
      </w:r>
      <w:r w:rsidR="00396DAC">
        <w:instrText xml:space="preserve"> SEQ Immagine \* ARABIC </w:instrText>
      </w:r>
      <w:r w:rsidR="00396DAC">
        <w:fldChar w:fldCharType="separate"/>
      </w:r>
      <w:r w:rsidR="00396DAC">
        <w:rPr>
          <w:noProof/>
        </w:rPr>
        <w:t>2</w:t>
      </w:r>
      <w:r w:rsidR="00396DAC">
        <w:rPr>
          <w:noProof/>
        </w:rPr>
        <w:fldChar w:fldCharType="end"/>
      </w:r>
    </w:p>
    <w:p w14:paraId="6E3FC016" w14:textId="1A59F53C" w:rsidR="00B47BF0" w:rsidRDefault="00CA23CB" w:rsidP="00B47BF0">
      <w:pPr>
        <w:pStyle w:val="Titolo2"/>
        <w:spacing w:after="132"/>
        <w:ind w:left="19" w:right="71"/>
      </w:pPr>
      <w:r>
        <w:rPr>
          <w:noProof/>
        </w:rPr>
        <w:lastRenderedPageBreak/>
        <mc:AlternateContent>
          <mc:Choice Requires="wps">
            <w:drawing>
              <wp:anchor distT="0" distB="0" distL="114300" distR="114300" simplePos="0" relativeHeight="251537920" behindDoc="0" locked="0" layoutInCell="1" allowOverlap="1" wp14:anchorId="573661EC" wp14:editId="75679322">
                <wp:simplePos x="0" y="0"/>
                <wp:positionH relativeFrom="column">
                  <wp:posOffset>-173990</wp:posOffset>
                </wp:positionH>
                <wp:positionV relativeFrom="paragraph">
                  <wp:posOffset>83185</wp:posOffset>
                </wp:positionV>
                <wp:extent cx="1612900" cy="4222750"/>
                <wp:effectExtent l="19050" t="19050" r="25400" b="25400"/>
                <wp:wrapNone/>
                <wp:docPr id="3" name="Rettangolo 3"/>
                <wp:cNvGraphicFramePr/>
                <a:graphic xmlns:a="http://schemas.openxmlformats.org/drawingml/2006/main">
                  <a:graphicData uri="http://schemas.microsoft.com/office/word/2010/wordprocessingShape">
                    <wps:wsp>
                      <wps:cNvSpPr/>
                      <wps:spPr>
                        <a:xfrm>
                          <a:off x="0" y="0"/>
                          <a:ext cx="1612900" cy="4222750"/>
                        </a:xfrm>
                        <a:custGeom>
                          <a:avLst/>
                          <a:gdLst>
                            <a:gd name="connsiteX0" fmla="*/ 0 w 1600200"/>
                            <a:gd name="connsiteY0" fmla="*/ 0 h 4343400"/>
                            <a:gd name="connsiteX1" fmla="*/ 1600200 w 1600200"/>
                            <a:gd name="connsiteY1" fmla="*/ 0 h 4343400"/>
                            <a:gd name="connsiteX2" fmla="*/ 1600200 w 1600200"/>
                            <a:gd name="connsiteY2" fmla="*/ 4343400 h 4343400"/>
                            <a:gd name="connsiteX3" fmla="*/ 0 w 1600200"/>
                            <a:gd name="connsiteY3" fmla="*/ 4343400 h 4343400"/>
                            <a:gd name="connsiteX4" fmla="*/ 0 w 1600200"/>
                            <a:gd name="connsiteY4" fmla="*/ 0 h 4343400"/>
                            <a:gd name="connsiteX0" fmla="*/ 0 w 1606550"/>
                            <a:gd name="connsiteY0" fmla="*/ 0 h 4343400"/>
                            <a:gd name="connsiteX1" fmla="*/ 1600200 w 1606550"/>
                            <a:gd name="connsiteY1" fmla="*/ 0 h 4343400"/>
                            <a:gd name="connsiteX2" fmla="*/ 1606550 w 1606550"/>
                            <a:gd name="connsiteY2" fmla="*/ 2692400 h 4343400"/>
                            <a:gd name="connsiteX3" fmla="*/ 0 w 1606550"/>
                            <a:gd name="connsiteY3" fmla="*/ 4343400 h 4343400"/>
                            <a:gd name="connsiteX4" fmla="*/ 0 w 1606550"/>
                            <a:gd name="connsiteY4" fmla="*/ 0 h 4343400"/>
                            <a:gd name="connsiteX0" fmla="*/ 6350 w 1612900"/>
                            <a:gd name="connsiteY0" fmla="*/ 0 h 4222750"/>
                            <a:gd name="connsiteX1" fmla="*/ 1606550 w 1612900"/>
                            <a:gd name="connsiteY1" fmla="*/ 0 h 4222750"/>
                            <a:gd name="connsiteX2" fmla="*/ 1612900 w 1612900"/>
                            <a:gd name="connsiteY2" fmla="*/ 2692400 h 4222750"/>
                            <a:gd name="connsiteX3" fmla="*/ 0 w 1612900"/>
                            <a:gd name="connsiteY3" fmla="*/ 4222750 h 4222750"/>
                            <a:gd name="connsiteX4" fmla="*/ 6350 w 1612900"/>
                            <a:gd name="connsiteY4" fmla="*/ 0 h 4222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2900" h="4222750">
                              <a:moveTo>
                                <a:pt x="6350" y="0"/>
                              </a:moveTo>
                              <a:lnTo>
                                <a:pt x="1606550" y="0"/>
                              </a:lnTo>
                              <a:cubicBezTo>
                                <a:pt x="1608667" y="897467"/>
                                <a:pt x="1610783" y="1794933"/>
                                <a:pt x="1612900" y="2692400"/>
                              </a:cubicBezTo>
                              <a:lnTo>
                                <a:pt x="0" y="4222750"/>
                              </a:lnTo>
                              <a:cubicBezTo>
                                <a:pt x="2117" y="2815167"/>
                                <a:pt x="4233" y="1407583"/>
                                <a:pt x="6350" y="0"/>
                              </a:cubicBezTo>
                              <a:close/>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F917" id="Rettangolo 3" o:spid="_x0000_s1026" style="position:absolute;margin-left:-13.7pt;margin-top:6.55pt;width:127pt;height:33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2900,422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aUawQAAIYOAAAOAAAAZHJzL2Uyb0RvYy54bWy0V9tu2zgQfV9g/4HQ4wIbS/LdiFNkU2Sx&#10;QNAGTRZtH2mKsgVIpJakY6df30NSkukkq1zatoBCmjNzZuaMRsPTd/uqJHdc6UKKZZScxBHhgsms&#10;EOtl9O/t5Z+ziGhDRUZLKfgyuuc6enf2+2+nu3rBU7mRZcYVgRGhF7t6GW2MqReDgWYbXlF9Imsu&#10;cJhLVVGDrVoPMkV3sF6VgzSOJ4OdVFmtJONa49f3/jA6c/bznDPzMc81N6RcRvDNuKdyz5V9Ds5O&#10;6WKtaL0pWOMGfYMXFS0EQDtT76mhZKuKR6aqgimpZW5OmKwGMs8Lxl0MiCaJH0Rzs6E1d7EgObru&#10;0qR/nln24e5akSJbRsOICFqBok/cgLC1LCUZ2vzsar2A2E19rZqdxtIGu89VZf8iDLJ3Ob3vcsr3&#10;hjD8mEySdB4j9QxnozRNp2OX9cFBnW21+ZtLZ4reXWnjScmwcinNGseYFEIXhn+BtbwqwdMfAxKT&#10;HUkmcYxiaMh8KP71WHxDRkP8/1/xL0lgvbH8PEaoFJNnMdK3YIRKTQzPI4HW1+QqFH8xxuh1GMfi&#10;z+bqmD7H9mTsiwjv2y9juw/jx9i2ln1F9WGEbKeTeYqKfRPbfRg/i+0+jB9gezJsEuVbSNMWHnSD&#10;x6/3ock8UR8PX++OjF6MR4T3Y4TcNQ3QEd6LESoFhPcjhQz6ourFCMWbZmyLqh8jZPBllIQarmoP&#10;AOj767az003b7NleNN0eK4Kvj/2O2OZfS20/LWHrx3ek3YJ7FAVMQstKP6MMFkPl5FXKoCdUTl+l&#10;jLyHyu67+mK3kc1QeRQieyNN7hTGHTvolG7QMRHBoKMigkFnZXWQTWpsytsl2QXf583h82zPK3nH&#10;b6WTNJYBS7zzo035QaAUoSA+ma4dWJ9b2VaCbVcF+4t/eyA/m0ymzvZsPh1h6X11sHh74unMpy+Z&#10;zkfzocsdQmmP/XQBsOadabNzBNU64LV8IEHVI4utxFMupkni/UtnyTg5dnCUwiMbazKKp2N4Gjj/&#10;KGfHxlkpNYc40C0x3cIxZIkN5iIhL4uydLZLYXkbzhKMMJYfLcsis6duo9ari1KRO4o6uIjtvyYh&#10;gZgLF3B2svOznFuZ+5JbG6X4xHPMhGA99Qh2GuedWcoYFybxRxuacY82DsFaDReUM2gt5/Cys90Y&#10;aCW9kda2T0sjb1W5G+Y75Sb0PuVOwyFLYTrlqhBSPRVZiagaZC/fJsmnxmZpJbN7TMxK+quErtll&#10;obS5otpcU4WZFMWF+5D5iEdeSjCFF8mtIrKR6ttTv1t5jPQ4jcgOd5FlpP/bUsUjUv4jMOzPk9EI&#10;Zo3bjMbTFBsVnqzCE7GtLiTYR7eDd25p5U3ZLnMlq8+4Np1bVBxRwYCNrmrQLPzmwmCPI1y8GD8/&#10;d2tcWFCmV+KmZta4zWqNyG/3n6mqiV0uI4Ox/4Ns7y100Y7ztsQ7Wasp5PnWyLyws76rQ5/XZoPL&#10;jiuc5mJmb1Ph3kkdro9n3wEAAP//AwBQSwMEFAAGAAgAAAAhANRzJh7hAAAACgEAAA8AAABkcnMv&#10;ZG93bnJldi54bWxMj8tOwzAQRfdI/IM1SOxaJ6a4JcSpEKJixyNUldi58ZBE2OModtvA12NWsBzd&#10;o3vPlOvJWXbEMfSeFOTzDBhS401PrYLt22a2AhaiJqOtJ1TwhQHW1flZqQvjT/SKxzq2LJVQKLSC&#10;Lsah4Dw0HTod5n5AStmHH52O6RxbbkZ9SuXOcpFlkjvdU1ro9ID3HTaf9cEpEI+794G+X/j11j7U&#10;crHLn26eN0pdXkx3t8AiTvEPhl/9pA5Vctr7A5nArIKZWC4SmoKrHFgChJAS2F6BXK5y4FXJ/79Q&#10;/QAAAP//AwBQSwECLQAUAAYACAAAACEAtoM4kv4AAADhAQAAEwAAAAAAAAAAAAAAAAAAAAAAW0Nv&#10;bnRlbnRfVHlwZXNdLnhtbFBLAQItABQABgAIAAAAIQA4/SH/1gAAAJQBAAALAAAAAAAAAAAAAAAA&#10;AC8BAABfcmVscy8ucmVsc1BLAQItABQABgAIAAAAIQCscpaUawQAAIYOAAAOAAAAAAAAAAAAAAAA&#10;AC4CAABkcnMvZTJvRG9jLnhtbFBLAQItABQABgAIAAAAIQDUcyYe4QAAAAoBAAAPAAAAAAAAAAAA&#10;AAAAAMUGAABkcnMvZG93bnJldi54bWxQSwUGAAAAAAQABADzAAAA0wcAAAAA&#10;" path="m6350,l1606550,v2117,897467,4233,1794933,6350,2692400l,4222750c2117,2815167,4233,1407583,6350,xe" filled="f" strokecolor="#c00000" strokeweight="3pt">
                <v:path arrowok="t" o:connecttype="custom" o:connectlocs="6350,0;1606550,0;1612900,2692400;0,4222750;6350,0" o:connectangles="0,0,0,0,0"/>
              </v:shape>
            </w:pict>
          </mc:Fallback>
        </mc:AlternateContent>
      </w:r>
      <w:r>
        <w:rPr>
          <w:noProof/>
        </w:rPr>
        <mc:AlternateContent>
          <mc:Choice Requires="wps">
            <w:drawing>
              <wp:anchor distT="0" distB="0" distL="114300" distR="114300" simplePos="0" relativeHeight="251538944" behindDoc="0" locked="0" layoutInCell="1" allowOverlap="1" wp14:anchorId="4C073FED" wp14:editId="0821BC18">
                <wp:simplePos x="0" y="0"/>
                <wp:positionH relativeFrom="column">
                  <wp:posOffset>1991360</wp:posOffset>
                </wp:positionH>
                <wp:positionV relativeFrom="paragraph">
                  <wp:posOffset>635635</wp:posOffset>
                </wp:positionV>
                <wp:extent cx="1606550" cy="5975350"/>
                <wp:effectExtent l="25400" t="12700" r="19050" b="19050"/>
                <wp:wrapNone/>
                <wp:docPr id="6" name="Rettangolo 6"/>
                <wp:cNvGraphicFramePr/>
                <a:graphic xmlns:a="http://schemas.openxmlformats.org/drawingml/2006/main">
                  <a:graphicData uri="http://schemas.microsoft.com/office/word/2010/wordprocessingShape">
                    <wps:wsp>
                      <wps:cNvSpPr/>
                      <wps:spPr>
                        <a:xfrm rot="5400000">
                          <a:off x="0" y="0"/>
                          <a:ext cx="1606550" cy="5975350"/>
                        </a:xfrm>
                        <a:custGeom>
                          <a:avLst/>
                          <a:gdLst>
                            <a:gd name="connsiteX0" fmla="*/ 0 w 1600200"/>
                            <a:gd name="connsiteY0" fmla="*/ 0 h 4292600"/>
                            <a:gd name="connsiteX1" fmla="*/ 1600200 w 1600200"/>
                            <a:gd name="connsiteY1" fmla="*/ 0 h 4292600"/>
                            <a:gd name="connsiteX2" fmla="*/ 1600200 w 1600200"/>
                            <a:gd name="connsiteY2" fmla="*/ 4292600 h 4292600"/>
                            <a:gd name="connsiteX3" fmla="*/ 0 w 1600200"/>
                            <a:gd name="connsiteY3" fmla="*/ 4292600 h 4292600"/>
                            <a:gd name="connsiteX4" fmla="*/ 0 w 1600200"/>
                            <a:gd name="connsiteY4" fmla="*/ 0 h 4292600"/>
                            <a:gd name="connsiteX0" fmla="*/ 6350 w 1606550"/>
                            <a:gd name="connsiteY0" fmla="*/ 0 h 4298950"/>
                            <a:gd name="connsiteX1" fmla="*/ 1606550 w 1606550"/>
                            <a:gd name="connsiteY1" fmla="*/ 0 h 4298950"/>
                            <a:gd name="connsiteX2" fmla="*/ 1606550 w 1606550"/>
                            <a:gd name="connsiteY2" fmla="*/ 4292600 h 4298950"/>
                            <a:gd name="connsiteX3" fmla="*/ 0 w 1606550"/>
                            <a:gd name="connsiteY3" fmla="*/ 4298950 h 4298950"/>
                            <a:gd name="connsiteX4" fmla="*/ 6350 w 1606550"/>
                            <a:gd name="connsiteY4" fmla="*/ 0 h 4298950"/>
                            <a:gd name="connsiteX0" fmla="*/ 6350 w 1606550"/>
                            <a:gd name="connsiteY0" fmla="*/ 0 h 5975350"/>
                            <a:gd name="connsiteX1" fmla="*/ 1606550 w 1606550"/>
                            <a:gd name="connsiteY1" fmla="*/ 0 h 5975350"/>
                            <a:gd name="connsiteX2" fmla="*/ 1600200 w 1606550"/>
                            <a:gd name="connsiteY2" fmla="*/ 5975350 h 5975350"/>
                            <a:gd name="connsiteX3" fmla="*/ 0 w 1606550"/>
                            <a:gd name="connsiteY3" fmla="*/ 4298950 h 5975350"/>
                            <a:gd name="connsiteX4" fmla="*/ 6350 w 1606550"/>
                            <a:gd name="connsiteY4" fmla="*/ 0 h 5975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6550" h="5975350">
                              <a:moveTo>
                                <a:pt x="6350" y="0"/>
                              </a:moveTo>
                              <a:lnTo>
                                <a:pt x="1606550" y="0"/>
                              </a:lnTo>
                              <a:cubicBezTo>
                                <a:pt x="1604433" y="1991783"/>
                                <a:pt x="1602317" y="3983567"/>
                                <a:pt x="1600200" y="5975350"/>
                              </a:cubicBezTo>
                              <a:lnTo>
                                <a:pt x="0" y="4298950"/>
                              </a:lnTo>
                              <a:cubicBezTo>
                                <a:pt x="2117" y="2865967"/>
                                <a:pt x="4233" y="1432983"/>
                                <a:pt x="6350" y="0"/>
                              </a:cubicBez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C5F8" id="Rettangolo 6" o:spid="_x0000_s1026" style="position:absolute;margin-left:156.8pt;margin-top:50.05pt;width:126.5pt;height:470.5pt;rotation:90;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6550,597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fcgQAAJsOAAAOAAAAZHJzL2Uyb0RvYy54bWy0V9tu4zYQfS/QfyD0WKCxJN+NOIs0ixQF&#10;gt1gk2K3jzRF2QIkUiXp2Nmv30NSkiknjZO09YNBijNnLmdIDs8/7KuSPHClCymWUXIWR4QLJrNC&#10;rJfRn/fXv84iog0VGS2l4Mvokevow8XPP53v6gVP5UaWGVcEIEIvdvUy2hhTLwYDzTa8ovpM1lxg&#10;MZeqogZTtR5kiu6AXpWDNI4ng51UWa0k41rj60e/GF04/DznzHzOc80NKZcRfDPuX7n/lf0fXJzT&#10;xVrRelOwxg36Di8qWggY7aA+UkPJVhVPoKqCKallbs6YrAYyzwvGXQyIJomPornb0Jq7WJAcXXdp&#10;0v8dLPv0cKtIkS2jSUQErUDRF25A2FqWkkxsfna1XkDsrr5VzUxjaIPd56oiSiKp41Fsfy4FCIrs&#10;XYYfuwzzvSEMH5NJPBmPQQTD2ng+HQ8xAerAg1lQttXmdy4rO6YPN9p4ijKMXIKzxk0mhdCF4d+A&#10;llclWPtlQGKyI7ARozQaao/F/+qLb8gonafQ+Afxb0mA3iCfthEqxeSkjfQ9NkKlJobTloaBpVfk&#10;KhR/tY3R22z0xU/mKqRvgurxZLiiagrlqD6eI3w292WH/XpcH8eEW+TTNp4h/CUbIXfNljhtI1Tq&#10;kfGSpZDBV8QRisOGRfZF9ZKNkMHXURJqvMLAv+c8OGr+N85P2Ajp6x0kL9VuqNTgg48TlkIS3835&#10;CRshg+/jPDCA03/dnu900x75bC+aMx8jghvJ3ib2CqilthdMeAHgNmmn2O/+QoGWu09eVsbODZWT&#10;NymDnlA5fZMyaAqVh29SRv5D5VGojHQecqfQAtnmp3TNj4kImh8VETQ/K6uDbFJjU94OyS64pTeH&#10;S9quV/KB30snaSwDlnjnR5vyg0ApQsHmjOvJthJsuyrYb/z7kfxoNPQJSubzZDpz2YGzzi7g0mEy&#10;dXDD+Ww4nkybWNpl1wDYDPWrrG+r9cCD+kiaQ69JZyvR1/PyadJ4kM4m43nfg1HaOj8a4hTtOf8k&#10;aX1wVkrNfQFbZlxr1FFkmQ3aIyGvi7J0LJbCEjecJU0TpmVZZHbVsqXVenVVKvJAbRccT+OrlrBA&#10;DNglNszAtnu+wXMj81hyi1GKLzxHowjaU7cLXYvOO1jKGBcm8UsbmnFvbezaQh9Pp+GCcoAWOYeX&#10;HXYDYNv/p9geppG3qtx1+J2yPx46M96D1jGv3Gk4y1KYTrkqhFTPRVYiqsayl2+T5FNjs7SS2SPa&#10;aNcKo450za4Lpc0N1eaWKrSm+IhHkvmMv7yUYAo7yY0ispHq+3PfrTz6fKxGZIcHyjLSf2+p4hEp&#10;/xB4AcyT0Qiwxk1G42mKiQpXVuGK2FZXEuzjuIN3bmjlTdkOcyWrr3hLXVqrWKKCwTaOVYPTwk+u&#10;DOZYwmuM8ctLN8YrBtV5I+5qZsFtVmtEfr//SlVN7HAZGXT/n2T7mDl09ai4g6zVFPJya2Re2Jbf&#10;1aHPazPBC8gVTvNas0+scO6kDm/Kix8AAAD//wMAUEsDBBQABgAIAAAAIQBF/RDJ3wAAAAsBAAAP&#10;AAAAZHJzL2Rvd25yZXYueG1sTI/BTsMwDIbvSLxDZCRuW9JRdaw0naZJcO86MY5ZY9qKxqmabCtv&#10;jznB0fL3//5cbGc3iCtOofekIVkqEEiNtz21Go716+IZRIiGrBk8oYZvDLAt7+8Kk1t/owqvh9gK&#10;LqGQGw1djGMuZWg6dCYs/YjEu08/ORN5nFppJ3PjcjfIlVKZdKYnvtCZEfcdNl+Hi2ONnTrix3td&#10;O1v1+1V1mk7Z21rrx4d59wIi4hz/YPjV5wyU7HT2F7JBDBoWTyplVEOapgkIJjaJykCcNWSbdQKy&#10;LOT/H8ofAAAA//8DAFBLAQItABQABgAIAAAAIQC2gziS/gAAAOEBAAATAAAAAAAAAAAAAAAAAAAA&#10;AABbQ29udGVudF9UeXBlc10ueG1sUEsBAi0AFAAGAAgAAAAhADj9If/WAAAAlAEAAAsAAAAAAAAA&#10;AAAAAAAALwEAAF9yZWxzLy5yZWxzUEsBAi0AFAAGAAgAAAAhAE7DIx9yBAAAmw4AAA4AAAAAAAAA&#10;AAAAAAAALgIAAGRycy9lMm9Eb2MueG1sUEsBAi0AFAAGAAgAAAAhAEX9EMnfAAAACwEAAA8AAAAA&#10;AAAAAAAAAAAAzAYAAGRycy9kb3ducmV2LnhtbFBLBQYAAAAABAAEAPMAAADYBwAAAAA=&#10;" path="m6350,l1606550,v-2117,1991783,-4233,3983567,-6350,5975350l,4298950c2117,2865967,4233,1432983,6350,xe" filled="f" strokecolor="#0070c0" strokeweight="3pt">
                <v:path arrowok="t" o:connecttype="custom" o:connectlocs="6350,0;1606550,0;1600200,5975350;0,4298950;6350,0" o:connectangles="0,0,0,0,0"/>
              </v:shape>
            </w:pict>
          </mc:Fallback>
        </mc:AlternateContent>
      </w:r>
      <w:r w:rsidR="00244814">
        <w:rPr>
          <w:rFonts w:ascii="Times New Roman" w:hAnsi="Times New Roman" w:cs="Times New Roman"/>
          <w:noProof/>
          <w:sz w:val="22"/>
        </w:rPr>
        <mc:AlternateContent>
          <mc:Choice Requires="wps">
            <w:drawing>
              <wp:anchor distT="0" distB="0" distL="114300" distR="114300" simplePos="0" relativeHeight="251540992" behindDoc="0" locked="0" layoutInCell="1" allowOverlap="1" wp14:anchorId="08A4572C" wp14:editId="008FC8EF">
                <wp:simplePos x="0" y="0"/>
                <wp:positionH relativeFrom="column">
                  <wp:posOffset>3178810</wp:posOffset>
                </wp:positionH>
                <wp:positionV relativeFrom="paragraph">
                  <wp:posOffset>2589530</wp:posOffset>
                </wp:positionV>
                <wp:extent cx="1047750" cy="374650"/>
                <wp:effectExtent l="0" t="0" r="0" b="6350"/>
                <wp:wrapNone/>
                <wp:docPr id="9" name="Casella di testo 9"/>
                <wp:cNvGraphicFramePr/>
                <a:graphic xmlns:a="http://schemas.openxmlformats.org/drawingml/2006/main">
                  <a:graphicData uri="http://schemas.microsoft.com/office/word/2010/wordprocessingShape">
                    <wps:wsp>
                      <wps:cNvSpPr txBox="1"/>
                      <wps:spPr>
                        <a:xfrm>
                          <a:off x="0" y="0"/>
                          <a:ext cx="1047750" cy="374650"/>
                        </a:xfrm>
                        <a:prstGeom prst="rect">
                          <a:avLst/>
                        </a:prstGeom>
                        <a:noFill/>
                        <a:ln w="6350">
                          <a:noFill/>
                        </a:ln>
                      </wps:spPr>
                      <wps:txbx>
                        <w:txbxContent>
                          <w:p w14:paraId="54EAAA03" w14:textId="33E57AC5" w:rsidR="00244814" w:rsidRPr="00244814" w:rsidRDefault="00244814">
                            <w:pPr>
                              <w:ind w:left="0"/>
                              <w:rPr>
                                <w:b/>
                                <w:bCs/>
                                <w:color w:val="1F497D" w:themeColor="text2"/>
                                <w:sz w:val="18"/>
                                <w:szCs w:val="20"/>
                              </w:rPr>
                            </w:pPr>
                            <w:r w:rsidRPr="00244814">
                              <w:rPr>
                                <w:b/>
                                <w:bCs/>
                                <w:color w:val="1F497D" w:themeColor="text2"/>
                                <w:sz w:val="18"/>
                                <w:szCs w:val="20"/>
                              </w:rPr>
                              <w:t>ALA SUD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4572C" id="Casella di testo 9" o:spid="_x0000_s1031" type="#_x0000_t202" style="position:absolute;left:0;text-align:left;margin-left:250.3pt;margin-top:203.9pt;width:82.5pt;height:29.5pt;z-index:25154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hXNAIAAGAEAAAOAAAAZHJzL2Uyb0RvYy54bWysVE2P2jAQvVfqf7B8LwGWjxIRVpQVVSW0&#10;uxJb7dk4DrFke1zbkNBf37EDLN32VPVixp7JfLz3hvl9qxU5CuclmIIOen1KhOFQSrMv6PeX9afP&#10;lPjATMkUGFHQk/D0fvHxw7yxuRhCDaoUjmAS4/PGFrQOweZZ5nktNPM9sMKgswKnWcCr22elYw1m&#10;1yob9vuTrAFXWgdceI+vD52TLlL+qhI8PFWVF4GogmJvIZ0unbt4Zos5y/eO2VrycxvsH7rQTBos&#10;ek31wAIjByf/SKUld+ChCj0OOoOqklykGXCaQf/dNNuaWZFmQXC8vcLk/19a/nh8dkSWBZ1RYphG&#10;ilbMC6UYKSUJwgcgs4hSY32OwVuL4aH9Ai2yfXn3+BiHbyun4y+ORdCPeJ+uGIs2EB4/6o+m0zG6&#10;OPrupqMJ2pg+e/vaOh++CtAkGgV1yGGClh03PnShl5BYzMBaKpV4VIY0BZ3cYcrfPJhcGawRZ+h6&#10;jVZod22afHyZYwflCcdz0MnEW76W2MOG+fDMHOoC20athyc8KgVYC84WJTW4n397j/FIF3opaVBn&#10;BfU/DswJStQ3g0TOBqNRFGa6jMbTIV7crWd36zEHvQKU8gC3yvJkxvigLmblQL/iSixjVXQxw7F2&#10;QcPFXIVO/bhSXCyXKQilaFnYmK3lMXXELiL80r4yZ880BCTwES6KZPk7NrrYDvXlIUAlE1UR5w7V&#10;M/wo40T2eeXintzeU9TbH8PiFwAAAP//AwBQSwMEFAAGAAgAAAAhAGH5ecTgAAAACwEAAA8AAABk&#10;cnMvZG93bnJldi54bWxMj09Lw0AQxe+C32EZwZvdWEwMMZtSAkUQPbT24m2SnSbB/ROz2zb66R1P&#10;9jhvHu/9XrmarREnmsLgnYL7RQKCXOv14DoF+/fNXQ4iRHQajXek4JsCrKrrqxIL7c9uS6dd7ASH&#10;uFCggj7GsZAytD1ZDAs/kuPfwU8WI59TJ/WEZw63Ri6TJJMWB8cNPY5U99R+7o5WwUu9ecNts7T5&#10;j6mfXw/r8Wv/kSp1ezOvn0BEmuO/Gf7wGR0qZmr80ekgjIKU09mq4CF55A3syLKUlYaVLMtBVqW8&#10;3FD9AgAA//8DAFBLAQItABQABgAIAAAAIQC2gziS/gAAAOEBAAATAAAAAAAAAAAAAAAAAAAAAABb&#10;Q29udGVudF9UeXBlc10ueG1sUEsBAi0AFAAGAAgAAAAhADj9If/WAAAAlAEAAAsAAAAAAAAAAAAA&#10;AAAALwEAAF9yZWxzLy5yZWxzUEsBAi0AFAAGAAgAAAAhAGOgGFc0AgAAYAQAAA4AAAAAAAAAAAAA&#10;AAAALgIAAGRycy9lMm9Eb2MueG1sUEsBAi0AFAAGAAgAAAAhAGH5ecTgAAAACwEAAA8AAAAAAAAA&#10;AAAAAAAAjgQAAGRycy9kb3ducmV2LnhtbFBLBQYAAAAABAAEAPMAAACbBQAAAAA=&#10;" filled="f" stroked="f" strokeweight=".5pt">
                <v:textbox>
                  <w:txbxContent>
                    <w:p w14:paraId="54EAAA03" w14:textId="33E57AC5" w:rsidR="00244814" w:rsidRPr="00244814" w:rsidRDefault="00244814">
                      <w:pPr>
                        <w:ind w:left="0"/>
                        <w:rPr>
                          <w:b/>
                          <w:bCs/>
                          <w:color w:val="1F497D" w:themeColor="text2"/>
                          <w:sz w:val="18"/>
                          <w:szCs w:val="20"/>
                        </w:rPr>
                      </w:pPr>
                      <w:r w:rsidRPr="00244814">
                        <w:rPr>
                          <w:b/>
                          <w:bCs/>
                          <w:color w:val="1F497D" w:themeColor="text2"/>
                          <w:sz w:val="18"/>
                          <w:szCs w:val="20"/>
                        </w:rPr>
                        <w:t>ALA SUD</w:t>
                      </w:r>
                    </w:p>
                  </w:txbxContent>
                </v:textbox>
              </v:shape>
            </w:pict>
          </mc:Fallback>
        </mc:AlternateContent>
      </w:r>
      <w:r w:rsidR="00D741DE">
        <w:rPr>
          <w:noProof/>
        </w:rPr>
        <mc:AlternateContent>
          <mc:Choice Requires="wps">
            <w:drawing>
              <wp:anchor distT="0" distB="0" distL="114300" distR="114300" simplePos="0" relativeHeight="251539968" behindDoc="0" locked="0" layoutInCell="1" allowOverlap="1" wp14:anchorId="5424EDD8" wp14:editId="69FE725A">
                <wp:simplePos x="0" y="0"/>
                <wp:positionH relativeFrom="column">
                  <wp:posOffset>588010</wp:posOffset>
                </wp:positionH>
                <wp:positionV relativeFrom="paragraph">
                  <wp:posOffset>347980</wp:posOffset>
                </wp:positionV>
                <wp:extent cx="1041400" cy="46355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041400" cy="463550"/>
                        </a:xfrm>
                        <a:prstGeom prst="rect">
                          <a:avLst/>
                        </a:prstGeom>
                        <a:noFill/>
                        <a:ln w="6350">
                          <a:noFill/>
                        </a:ln>
                      </wps:spPr>
                      <wps:txbx>
                        <w:txbxContent>
                          <w:p w14:paraId="5B288EB4" w14:textId="4563C193" w:rsidR="00D741DE" w:rsidRPr="00D741DE" w:rsidRDefault="00D741DE" w:rsidP="00D741DE">
                            <w:pPr>
                              <w:ind w:left="0" w:firstLine="0"/>
                              <w:rPr>
                                <w:b/>
                                <w:bCs/>
                                <w:color w:val="FF0000"/>
                                <w:sz w:val="18"/>
                                <w:szCs w:val="20"/>
                              </w:rPr>
                            </w:pPr>
                            <w:r w:rsidRPr="00D741DE">
                              <w:rPr>
                                <w:b/>
                                <w:bCs/>
                                <w:color w:val="FF0000"/>
                                <w:sz w:val="18"/>
                                <w:szCs w:val="20"/>
                              </w:rPr>
                              <w:t>ALA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4EDD8" id="Casella di testo 7" o:spid="_x0000_s1032" type="#_x0000_t202" style="position:absolute;left:0;text-align:left;margin-left:46.3pt;margin-top:27.4pt;width:82pt;height:3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aNNAIAAGAEAAAOAAAAZHJzL2Uyb0RvYy54bWysVE2P2jAQvVfqf7B8Lwk0wDYirCgrqkpo&#10;dyW22rNxbBLJ8bi2IaG/vmOHsGjbU9WLM/Z8vzeTxX3XKHIS1tWgCzoepZQIzaGs9aGgP142n+4o&#10;cZ7pkinQoqBn4ej98uOHRWtyMYEKVCkswSDa5a0paOW9yZPE8Uo0zI3ACI1KCbZhHq/2kJSWtRi9&#10;UckkTWdJC7Y0FrhwDl8feiVdxvhSCu6fpHTCE1VQrM3H08ZzH85kuWD5wTJT1fxSBvuHKhpWa0x6&#10;DfXAPCNHW/8Rqqm5BQfSjzg0CUhZcxF7wG7G6btudhUzIvaC4Dhzhcn9v7D88fRsSV0WdE6JZg1S&#10;tGZOKMVIWRMvnAcyDyi1xuVovDNo7ruv0CHbw7vDx9B8J20TvtgWQT3ifb5iLDpPeHBKs3GWooqj&#10;Lpt9nk4jCcmbt7HOfxPQkCAU1CKHEVp22jqPlaDpYBKSadjUSkUelSZtQTFmGh2uGvRQGh1DD32t&#10;QfLdvoudz4Y+9lCesT0L/Zg4wzc11rBlzj8zi3OBZeOs+yc8pALMBReJkgrsr7+9B3ukC7WUtDhn&#10;BXU/j8wKStR3jUR+GWdZGMx4yabzCV7srWZ/q9HHZg04ymPcKsOjGOy9GkRpoXnFlViFrKhimmPu&#10;gvpBXPt++nGluFitohGOomF+q3eGh9AB1YDwS/fKrLnQ4JHARxgmkuXv2Ohtez5WRw+yjlQFnHtU&#10;L/DjGEcGLysX9uT2Hq3efgzL3wAAAP//AwBQSwMEFAAGAAgAAAAhAIg2/S7gAAAACQEAAA8AAABk&#10;cnMvZG93bnJldi54bWxMj8FOwzAQRO9I/IO1SNyog0VCCHGqKlKFhMqhpRduTuwmEfY6xG4b+Hq2&#10;JzjuzNPsTLmcnWUnM4XBo4T7RQLMYOv1gJ2E/fv6LgcWokKtrEcj4dsEWFbXV6UqtD/j1px2sWMU&#10;gqFQEvoYx4Lz0PbGqbDwo0HyDn5yKtI5dVxP6kzhznKRJBl3akD60KvR1L1pP3dHJ+G1Xr+pbSNc&#10;/mPrl81hNX7tP1Ipb2/m1TOwaOb4B8OlPlWHijo1/og6MCvhSWRESkgfaAH5Is1IaAgUjznwquT/&#10;F1S/AAAA//8DAFBLAQItABQABgAIAAAAIQC2gziS/gAAAOEBAAATAAAAAAAAAAAAAAAAAAAAAABb&#10;Q29udGVudF9UeXBlc10ueG1sUEsBAi0AFAAGAAgAAAAhADj9If/WAAAAlAEAAAsAAAAAAAAAAAAA&#10;AAAALwEAAF9yZWxzLy5yZWxzUEsBAi0AFAAGAAgAAAAhAAmDpo00AgAAYAQAAA4AAAAAAAAAAAAA&#10;AAAALgIAAGRycy9lMm9Eb2MueG1sUEsBAi0AFAAGAAgAAAAhAIg2/S7gAAAACQEAAA8AAAAAAAAA&#10;AAAAAAAAjgQAAGRycy9kb3ducmV2LnhtbFBLBQYAAAAABAAEAPMAAACbBQAAAAA=&#10;" filled="f" stroked="f" strokeweight=".5pt">
                <v:textbox>
                  <w:txbxContent>
                    <w:p w14:paraId="5B288EB4" w14:textId="4563C193" w:rsidR="00D741DE" w:rsidRPr="00D741DE" w:rsidRDefault="00D741DE" w:rsidP="00D741DE">
                      <w:pPr>
                        <w:ind w:left="0" w:firstLine="0"/>
                        <w:rPr>
                          <w:b/>
                          <w:bCs/>
                          <w:color w:val="FF0000"/>
                          <w:sz w:val="18"/>
                          <w:szCs w:val="20"/>
                        </w:rPr>
                      </w:pPr>
                      <w:r w:rsidRPr="00D741DE">
                        <w:rPr>
                          <w:b/>
                          <w:bCs/>
                          <w:color w:val="FF0000"/>
                          <w:sz w:val="18"/>
                          <w:szCs w:val="20"/>
                        </w:rPr>
                        <w:t>ALA NORD</w:t>
                      </w:r>
                    </w:p>
                  </w:txbxContent>
                </v:textbox>
              </v:shape>
            </w:pict>
          </mc:Fallback>
        </mc:AlternateContent>
      </w:r>
      <w:r w:rsidR="004E1B85" w:rsidRPr="002E1142">
        <w:rPr>
          <w:noProof/>
          <w:u w:val="none"/>
        </w:rPr>
        <w:drawing>
          <wp:inline distT="0" distB="0" distL="0" distR="0" wp14:anchorId="30C401FD" wp14:editId="3CEC8FF6">
            <wp:extent cx="5965061" cy="4552688"/>
            <wp:effectExtent l="19050" t="19050" r="17145" b="196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921" cy="4556398"/>
                    </a:xfrm>
                    <a:prstGeom prst="rect">
                      <a:avLst/>
                    </a:prstGeom>
                    <a:noFill/>
                    <a:ln>
                      <a:solidFill>
                        <a:schemeClr val="tx1"/>
                      </a:solidFill>
                    </a:ln>
                  </pic:spPr>
                </pic:pic>
              </a:graphicData>
            </a:graphic>
          </wp:inline>
        </w:drawing>
      </w:r>
    </w:p>
    <w:p w14:paraId="310682E2" w14:textId="7D3834B4" w:rsidR="004E1B85" w:rsidRDefault="00B47BF0" w:rsidP="00B47BF0">
      <w:pPr>
        <w:pStyle w:val="Didascalia"/>
        <w:jc w:val="center"/>
      </w:pPr>
      <w:r>
        <w:t xml:space="preserve">Immagine </w:t>
      </w:r>
      <w:r w:rsidR="00396DAC">
        <w:fldChar w:fldCharType="begin"/>
      </w:r>
      <w:r w:rsidR="00396DAC">
        <w:instrText xml:space="preserve"> SEQ Immagine \* ARABIC </w:instrText>
      </w:r>
      <w:r w:rsidR="00396DAC">
        <w:fldChar w:fldCharType="separate"/>
      </w:r>
      <w:r w:rsidR="00396DAC">
        <w:rPr>
          <w:noProof/>
        </w:rPr>
        <w:t>3</w:t>
      </w:r>
      <w:r w:rsidR="00396DAC">
        <w:rPr>
          <w:noProof/>
        </w:rPr>
        <w:fldChar w:fldCharType="end"/>
      </w:r>
    </w:p>
    <w:p w14:paraId="0FC87A22" w14:textId="4F582CC1" w:rsidR="006C2C6A" w:rsidRDefault="006C2C6A" w:rsidP="00B47BF0">
      <w:pPr>
        <w:pStyle w:val="Didascalia"/>
        <w:ind w:left="0" w:right="-1"/>
        <w:rPr>
          <w:rFonts w:ascii="Times New Roman" w:hAnsi="Times New Roman" w:cs="Times New Roman"/>
          <w:sz w:val="22"/>
        </w:rPr>
      </w:pPr>
    </w:p>
    <w:p w14:paraId="5F528E52" w14:textId="3612FD5F" w:rsidR="002E1142" w:rsidRDefault="00B47BF0" w:rsidP="002E1142">
      <w:pPr>
        <w:pStyle w:val="Titolo2"/>
        <w:spacing w:after="132"/>
        <w:ind w:left="19" w:right="71"/>
      </w:pPr>
      <w:r w:rsidRPr="002E1142">
        <w:rPr>
          <w:rFonts w:ascii="Times New Roman" w:hAnsi="Times New Roman" w:cs="Times New Roman"/>
          <w:noProof/>
          <w:szCs w:val="24"/>
          <w:u w:val="none"/>
        </w:rPr>
        <w:drawing>
          <wp:inline distT="0" distB="0" distL="0" distR="0" wp14:anchorId="7D8DDC2F" wp14:editId="2CD0DE1A">
            <wp:extent cx="3100493" cy="2152015"/>
            <wp:effectExtent l="0" t="0" r="5080"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0516" cy="2193676"/>
                    </a:xfrm>
                    <a:prstGeom prst="rect">
                      <a:avLst/>
                    </a:prstGeom>
                    <a:noFill/>
                    <a:ln>
                      <a:noFill/>
                    </a:ln>
                  </pic:spPr>
                </pic:pic>
              </a:graphicData>
            </a:graphic>
          </wp:inline>
        </w:drawing>
      </w:r>
      <w:r w:rsidR="007F148A" w:rsidRPr="007F148A">
        <w:rPr>
          <w:noProof/>
          <w:u w:val="none"/>
        </w:rPr>
        <w:drawing>
          <wp:inline distT="0" distB="0" distL="0" distR="0" wp14:anchorId="3DE8B72A" wp14:editId="7466617C">
            <wp:extent cx="2816747" cy="2139963"/>
            <wp:effectExtent l="19050" t="19050" r="22225" b="1270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736" cy="2156669"/>
                    </a:xfrm>
                    <a:prstGeom prst="rect">
                      <a:avLst/>
                    </a:prstGeom>
                    <a:noFill/>
                    <a:ln w="6350">
                      <a:solidFill>
                        <a:schemeClr val="tx1"/>
                      </a:solidFill>
                    </a:ln>
                  </pic:spPr>
                </pic:pic>
              </a:graphicData>
            </a:graphic>
          </wp:inline>
        </w:drawing>
      </w:r>
    </w:p>
    <w:p w14:paraId="5974BDE7" w14:textId="1BDBE0A2" w:rsidR="002E1142" w:rsidRPr="002E1142" w:rsidRDefault="002E1142" w:rsidP="00C25E6E">
      <w:pPr>
        <w:pStyle w:val="Didascalia"/>
        <w:jc w:val="center"/>
      </w:pPr>
      <w:r>
        <w:t xml:space="preserve">Immagine </w:t>
      </w:r>
      <w:r w:rsidR="00396DAC">
        <w:fldChar w:fldCharType="begin"/>
      </w:r>
      <w:r w:rsidR="00396DAC">
        <w:instrText xml:space="preserve"> SEQ Immagine \* ARABIC </w:instrText>
      </w:r>
      <w:r w:rsidR="00396DAC">
        <w:fldChar w:fldCharType="separate"/>
      </w:r>
      <w:r w:rsidR="00396DAC">
        <w:rPr>
          <w:noProof/>
        </w:rPr>
        <w:t>4</w:t>
      </w:r>
      <w:r w:rsidR="00396DAC">
        <w:rPr>
          <w:noProof/>
        </w:rPr>
        <w:fldChar w:fldCharType="end"/>
      </w:r>
    </w:p>
    <w:p w14:paraId="64C1F728" w14:textId="38566DBF" w:rsidR="0036650D" w:rsidRDefault="003C2FE4" w:rsidP="0036650D">
      <w:pPr>
        <w:pStyle w:val="Titolo2"/>
        <w:spacing w:after="132"/>
        <w:ind w:left="19" w:right="71"/>
      </w:pPr>
      <w:r>
        <w:rPr>
          <w:noProof/>
          <w:u w:val="none"/>
        </w:rPr>
        <w:lastRenderedPageBreak/>
        <mc:AlternateContent>
          <mc:Choice Requires="wps">
            <w:drawing>
              <wp:anchor distT="0" distB="0" distL="114300" distR="114300" simplePos="0" relativeHeight="251751936" behindDoc="0" locked="0" layoutInCell="1" allowOverlap="1" wp14:anchorId="66BD0E54" wp14:editId="35517C16">
                <wp:simplePos x="0" y="0"/>
                <wp:positionH relativeFrom="column">
                  <wp:posOffset>969814</wp:posOffset>
                </wp:positionH>
                <wp:positionV relativeFrom="paragraph">
                  <wp:posOffset>3012448</wp:posOffset>
                </wp:positionV>
                <wp:extent cx="966486" cy="243068"/>
                <wp:effectExtent l="0" t="0" r="24130" b="24130"/>
                <wp:wrapNone/>
                <wp:docPr id="39" name="Casella di testo 39"/>
                <wp:cNvGraphicFramePr/>
                <a:graphic xmlns:a="http://schemas.openxmlformats.org/drawingml/2006/main">
                  <a:graphicData uri="http://schemas.microsoft.com/office/word/2010/wordprocessingShape">
                    <wps:wsp>
                      <wps:cNvSpPr txBox="1"/>
                      <wps:spPr>
                        <a:xfrm>
                          <a:off x="0" y="0"/>
                          <a:ext cx="966486" cy="243068"/>
                        </a:xfrm>
                        <a:prstGeom prst="rect">
                          <a:avLst/>
                        </a:prstGeom>
                        <a:noFill/>
                        <a:ln w="6350">
                          <a:solidFill>
                            <a:prstClr val="black"/>
                          </a:solidFill>
                        </a:ln>
                      </wps:spPr>
                      <wps:txbx>
                        <w:txbxContent>
                          <w:p w14:paraId="6BAD58A4" w14:textId="63021A69" w:rsidR="003C2FE4" w:rsidRPr="003C2FE4" w:rsidRDefault="003C2FE4" w:rsidP="003C2FE4">
                            <w:pPr>
                              <w:ind w:left="0"/>
                              <w:rPr>
                                <w:sz w:val="16"/>
                                <w:szCs w:val="16"/>
                              </w:rPr>
                            </w:pPr>
                            <w:r>
                              <w:rPr>
                                <w:sz w:val="16"/>
                                <w:szCs w:val="16"/>
                              </w:rPr>
                              <w:t>Shielding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D0E54" id="Casella di testo 39" o:spid="_x0000_s1033" type="#_x0000_t202" style="position:absolute;left:0;text-align:left;margin-left:76.35pt;margin-top:237.2pt;width:76.1pt;height:19.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VFSwIAAIkEAAAOAAAAZHJzL2Uyb0RvYy54bWysVE1v2zAMvQ/YfxB0X52vpk0Qp8hSdBhQ&#10;tAXaomdGlmNhsqhJSuzu14+S7Tbodhp2kSmRovjeI726amvNjtJ5hSbn47MRZ9IILJTZ5/z56ebL&#10;JWc+gClAo5E5f5WeX60/f1o1diknWKEupGOUxPhlY3NehWCXWeZFJWvwZ2ilIWeJroZAW7fPCgcN&#10;Za91NhmN5lmDrrAOhfSeTq87J1+n/GUpRbgvSy8D0zmn2kJaXVp3cc3WK1juHdhKib4M+IcqalCG&#10;Hn1LdQ0B2MGpP1LVSjj0WIYzgXWGZamETBgIzXj0Ac1jBVYmLESOt280+f+XVtwdHxxTRc6nC84M&#10;1KTRFrzUGlihWJA+ICMX8dRYv6TwR0sXQvsVW9J7OPd0GOG3pavjl4Ax8hPjr28syzYwQYeL+Xx2&#10;OedMkGsym47mlzFL9n7ZOh++SaxZNHLuSMTELRxvfehCh5D4lsEbpXUSUhvW5Hw+PR+lCx61KqIz&#10;hsUrW+3YEagVdhrEj/7ZkygqQhuqJULtIEUrtLs2UXQxwN1h8UosOOz6yVtxoyj9LfjwAI4aiIDT&#10;UIR7WkqNVBP2FmcVul9/O4/xpCt5OWuoIXPufx7ASc70d0OKL8azWezgtJmdX0xo4049u1OPOdRb&#10;JKBjGj8rkhnjgx7M0mH9QrOzia+SC4ygt3MeBnMbujGh2RNys0lB1LMWwq15tCKmHmh9al/A2V6u&#10;QDrf4dC6sPygWhfb6bY5BCxVkjTy3LHa00/9npqin804UKf7FPX+B1n/BgAA//8DAFBLAwQUAAYA&#10;CAAAACEALCgIauEAAAALAQAADwAAAGRycy9kb3ducmV2LnhtbEyPy07DMBBF90j8gzVI7KjdkhAI&#10;cSqE6AIJIVEQZenEQxzhR4jdNPD1DCtYXt2jO2eq9ewsm3CMffASlgsBDH0bdO87CS/Pm7NLYDEp&#10;r5UNHiV8YYR1fXxUqVKHg3/CaZs6RiM+lkqCSWkoOY+tQafiIgzoqXsPo1OJ4thxPaoDjTvLV0Jc&#10;cKd6TxeMGvDWYPux3TsJD6+7z7vN45vYYWP7fLKFuf9upDw9mW+ugSWc0x8Mv/qkDjU5NWHvdWSW&#10;cr4qCJWQFVkGjIhzkV0BayTkS6p4XfH/P9Q/AAAA//8DAFBLAQItABQABgAIAAAAIQC2gziS/gAA&#10;AOEBAAATAAAAAAAAAAAAAAAAAAAAAABbQ29udGVudF9UeXBlc10ueG1sUEsBAi0AFAAGAAgAAAAh&#10;ADj9If/WAAAAlAEAAAsAAAAAAAAAAAAAAAAALwEAAF9yZWxzLy5yZWxzUEsBAi0AFAAGAAgAAAAh&#10;AMmYFUVLAgAAiQQAAA4AAAAAAAAAAAAAAAAALgIAAGRycy9lMm9Eb2MueG1sUEsBAi0AFAAGAAgA&#10;AAAhACwoCGrhAAAACwEAAA8AAAAAAAAAAAAAAAAApQQAAGRycy9kb3ducmV2LnhtbFBLBQYAAAAA&#10;BAAEAPMAAACzBQAAAAA=&#10;" filled="f" strokeweight=".5pt">
                <v:textbox>
                  <w:txbxContent>
                    <w:p w14:paraId="6BAD58A4" w14:textId="63021A69" w:rsidR="003C2FE4" w:rsidRPr="003C2FE4" w:rsidRDefault="003C2FE4" w:rsidP="003C2FE4">
                      <w:pPr>
                        <w:ind w:left="0"/>
                        <w:rPr>
                          <w:sz w:val="16"/>
                          <w:szCs w:val="16"/>
                        </w:rPr>
                      </w:pPr>
                      <w:r>
                        <w:rPr>
                          <w:sz w:val="16"/>
                          <w:szCs w:val="16"/>
                        </w:rPr>
                        <w:t>Shielding layer</w:t>
                      </w:r>
                    </w:p>
                  </w:txbxContent>
                </v:textbox>
              </v:shape>
            </w:pict>
          </mc:Fallback>
        </mc:AlternateContent>
      </w:r>
      <w:r>
        <w:rPr>
          <w:noProof/>
          <w:u w:val="none"/>
        </w:rPr>
        <mc:AlternateContent>
          <mc:Choice Requires="wps">
            <w:drawing>
              <wp:anchor distT="0" distB="0" distL="114300" distR="114300" simplePos="0" relativeHeight="251750912" behindDoc="0" locked="0" layoutInCell="1" allowOverlap="1" wp14:anchorId="000EC703" wp14:editId="081AF4DA">
                <wp:simplePos x="0" y="0"/>
                <wp:positionH relativeFrom="column">
                  <wp:posOffset>4054024</wp:posOffset>
                </wp:positionH>
                <wp:positionV relativeFrom="paragraph">
                  <wp:posOffset>1218123</wp:posOffset>
                </wp:positionV>
                <wp:extent cx="1238491" cy="214132"/>
                <wp:effectExtent l="0" t="0" r="19050" b="14605"/>
                <wp:wrapNone/>
                <wp:docPr id="36" name="Casella di testo 36"/>
                <wp:cNvGraphicFramePr/>
                <a:graphic xmlns:a="http://schemas.openxmlformats.org/drawingml/2006/main">
                  <a:graphicData uri="http://schemas.microsoft.com/office/word/2010/wordprocessingShape">
                    <wps:wsp>
                      <wps:cNvSpPr txBox="1"/>
                      <wps:spPr>
                        <a:xfrm>
                          <a:off x="0" y="0"/>
                          <a:ext cx="1238491" cy="214132"/>
                        </a:xfrm>
                        <a:prstGeom prst="rect">
                          <a:avLst/>
                        </a:prstGeom>
                        <a:noFill/>
                        <a:ln w="6350">
                          <a:solidFill>
                            <a:prstClr val="black"/>
                          </a:solidFill>
                        </a:ln>
                      </wps:spPr>
                      <wps:txbx>
                        <w:txbxContent>
                          <w:p w14:paraId="17A7A742" w14:textId="41990D34" w:rsidR="003C2FE4" w:rsidRPr="003C2FE4" w:rsidRDefault="003C2FE4">
                            <w:pPr>
                              <w:ind w:left="0"/>
                              <w:rPr>
                                <w:sz w:val="16"/>
                                <w:szCs w:val="16"/>
                              </w:rPr>
                            </w:pPr>
                            <w:r w:rsidRPr="003C2FE4">
                              <w:rPr>
                                <w:sz w:val="16"/>
                                <w:szCs w:val="16"/>
                              </w:rPr>
                              <w:t>Pre-detonation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EC703" id="Casella di testo 36" o:spid="_x0000_s1034" type="#_x0000_t202" style="position:absolute;left:0;text-align:left;margin-left:319.2pt;margin-top:95.9pt;width:97.5pt;height:16.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MBSgIAAIoEAAAOAAAAZHJzL2Uyb0RvYy54bWysVE1v2zAMvQ/YfxB0X5yvZmkQp8hSZBhQ&#10;tAXSoWdGlhNhsqhJSuzs14+S4zTodhp2kSmRovjeIz2/ayrNjtJ5hSbng16fM2kEFsrscv79Zf1p&#10;ypkPYArQaGTOT9Lzu8XHD/PazuQQ96gL6RglMX5W25zvQ7CzLPNiLyvwPbTSkLNEV0GgrdtlhYOa&#10;slc6G/b7k6xGV1iHQnpPp/etky9S/rKUIjyVpZeB6ZxTbSGtLq3buGaLOcx2DuxeiXMZ8A9VVKAM&#10;PXpJdQ8B2MGpP1JVSjj0WIaewCrDslRCJgyEZtB/h2azBysTFiLH2wtN/v+lFY/HZ8dUkfPRhDMD&#10;FWm0Ai+1BlYoFqQPyMhFPNXWzyh8Y+lCaL5gQ3p3554OI/ymdFX8EjBGfmL8dGFZNoGJeGk4mo5v&#10;B5wJ8g0H48FoGNNkb7et8+GrxIpFI+eOVEzkwvHBhza0C4mPGVwrrZOS2rA655PRTT9d8KhVEZ0x&#10;LF5ZaceOQL2w1SB+nJ+9iqIitKFaItYWU7RCs20SR9MO7xaLE9HgsG0ob8VaUfoH8OEZHHUQIaep&#10;CE+0lBqpJjxbnO3R/frbeYwnYcnLWU0dmXP/8wBOcqa/GZL8djAexxZOm/HN5yFt3LVne+0xh2qF&#10;BJR4puqSGeOD7szSYfVKw7OMr5ILjKC3cx46cxXaOaHhE3K5TEHUtBbCg9lYEVN3tL40r+DsWa5A&#10;Qj9i17swe6daG9vqtjwELFWSNPLcsnqmnxo+NcV5OONEXe9T1NsvZPEbAAD//wMAUEsDBBQABgAI&#10;AAAAIQAYgvp/4gAAAAsBAAAPAAAAZHJzL2Rvd25yZXYueG1sTI/NTsMwEITvSLyDtUjcqNOElBDi&#10;VAjRAxKqREGUoxMvcYR/QuymgadnOcFxZz7NzlTr2Ro24Rh67wQsFwkwdK1XvesEvDxvLgpgIUqn&#10;pPEOBXxhgHV9elLJUvmje8JpFztGIS6UUoCOcSg5D61GK8PCD+jIe/ejlZHOseNqlEcKt4anSbLi&#10;VvaOPmg54J3G9mN3sAIeX/ef95vtW7LHxvT5ZK70w3cjxPnZfHsDLOIc/2D4rU/VoaZOjT84FZgR&#10;sMqKS0LJuF7SBiKKLCOlEZCmeQ68rvj/DfUPAAAA//8DAFBLAQItABQABgAIAAAAIQC2gziS/gAA&#10;AOEBAAATAAAAAAAAAAAAAAAAAAAAAABbQ29udGVudF9UeXBlc10ueG1sUEsBAi0AFAAGAAgAAAAh&#10;ADj9If/WAAAAlAEAAAsAAAAAAAAAAAAAAAAALwEAAF9yZWxzLy5yZWxzUEsBAi0AFAAGAAgAAAAh&#10;AFs4gwFKAgAAigQAAA4AAAAAAAAAAAAAAAAALgIAAGRycy9lMm9Eb2MueG1sUEsBAi0AFAAGAAgA&#10;AAAhABiC+n/iAAAACwEAAA8AAAAAAAAAAAAAAAAApAQAAGRycy9kb3ducmV2LnhtbFBLBQYAAAAA&#10;BAAEAPMAAACzBQAAAAA=&#10;" filled="f" strokeweight=".5pt">
                <v:textbox>
                  <w:txbxContent>
                    <w:p w14:paraId="17A7A742" w14:textId="41990D34" w:rsidR="003C2FE4" w:rsidRPr="003C2FE4" w:rsidRDefault="003C2FE4">
                      <w:pPr>
                        <w:ind w:left="0"/>
                        <w:rPr>
                          <w:sz w:val="16"/>
                          <w:szCs w:val="16"/>
                        </w:rPr>
                      </w:pPr>
                      <w:r w:rsidRPr="003C2FE4">
                        <w:rPr>
                          <w:sz w:val="16"/>
                          <w:szCs w:val="16"/>
                        </w:rPr>
                        <w:t>Pre-detonation layer</w:t>
                      </w:r>
                    </w:p>
                  </w:txbxContent>
                </v:textbox>
              </v:shape>
            </w:pict>
          </mc:Fallback>
        </mc:AlternateContent>
      </w:r>
      <w:r>
        <w:rPr>
          <w:noProof/>
          <w:u w:val="none"/>
        </w:rPr>
        <mc:AlternateContent>
          <mc:Choice Requires="wps">
            <w:drawing>
              <wp:anchor distT="0" distB="0" distL="114300" distR="114300" simplePos="0" relativeHeight="251748864" behindDoc="0" locked="0" layoutInCell="1" allowOverlap="1" wp14:anchorId="162552EE" wp14:editId="64CA4BE3">
                <wp:simplePos x="0" y="0"/>
                <wp:positionH relativeFrom="column">
                  <wp:posOffset>1430029</wp:posOffset>
                </wp:positionH>
                <wp:positionV relativeFrom="paragraph">
                  <wp:posOffset>2500751</wp:posOffset>
                </wp:positionV>
                <wp:extent cx="45719" cy="448036"/>
                <wp:effectExtent l="38100" t="38100" r="50165" b="28575"/>
                <wp:wrapNone/>
                <wp:docPr id="32" name="Connettore 2 32"/>
                <wp:cNvGraphicFramePr/>
                <a:graphic xmlns:a="http://schemas.openxmlformats.org/drawingml/2006/main">
                  <a:graphicData uri="http://schemas.microsoft.com/office/word/2010/wordprocessingShape">
                    <wps:wsp>
                      <wps:cNvCnPr/>
                      <wps:spPr>
                        <a:xfrm flipV="1">
                          <a:off x="0" y="0"/>
                          <a:ext cx="45719" cy="448036"/>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0253F" id="Connettore 2 32" o:spid="_x0000_s1026" type="#_x0000_t32" style="position:absolute;margin-left:112.6pt;margin-top:196.9pt;width:3.6pt;height:35.3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3z5wEAAA0EAAAOAAAAZHJzL2Uyb0RvYy54bWysU8uO0zAU3SPxD5b3NGmnMwxR01l0gA2C&#10;anjsPc51Yskv2Zem/XuunUxAg4QEYmP5dc495/h6d3e2hp0gJu1dy9ermjNw0nfa9S3/+uXdq1vO&#10;EgrXCeMdtPwCid/tX77YjaGBjR+86SAyInGpGUPLB8TQVFWSA1iRVj6Ao0PloxVIy9hXXRQjsVtT&#10;ber6php97EL0ElKi3fvpkO8Lv1Ig8ZNSCZCZlpM2LGMs42Meq/1ONH0UYdByliH+QYUV2lHRhepe&#10;oGDfo/6NymoZffIKV9LbyiulJRQP5GZdP3PzeRABihcKJ4UlpvT/aOXH0zEy3bX8asOZE5be6OCd&#10;A0QfgW0YbVNGY0gNXT24Y5xXKRxjNnxW0TJldPhGz18iIFPsXBK+LAnDGZmkze316/UbziSdbLe3&#10;9dVNJq8mlswWYsL34C3Lk5YnjEL3AxZFkhRNFcTpQ8IJ+ATIYOPY2PLN9bauixAU2rx1HcNLIFcY&#10;tXC9gbmicVQ425qMlBleDExED6AoFBI8FSztCAcT2UlQIwkpwWEJhrQbR7czTGljFuAk4Y/A+X6G&#10;QmnVvwEviFLZO1zAVjsfSwDPquN5PZtX0/2nBCbfOYJH313KE5doqOfK68z/Izf1r+sC//mL9z8A&#10;AAD//wMAUEsDBBQABgAIAAAAIQBvCGC94gAAAAsBAAAPAAAAZHJzL2Rvd25yZXYueG1sTI/LTsMw&#10;EEX3SPyDNUjsqFMnRBDiVAjEAlZ9IFXdufEkjojHaey2ga/HXcFyNEf3nlsuJtuzE46+cyRhPkuA&#10;IdVOd9RK+Ny83T0A80GRVr0jlPCNHhbV9VWpCu3OtMLTOrQshpAvlAQTwlBw7muDVvmZG5Dir3Gj&#10;VSGeY8v1qM4x3PZcJEnOreooNhg14IvB+mt9tBI2DTarZG52ulke3g9N/vqx3P5IeXszPT8BCziF&#10;Pxgu+lEdqui0d0fSnvUShLgXEZWQPqZxQyREKjJgewlZnmXAq5L/31D9AgAA//8DAFBLAQItABQA&#10;BgAIAAAAIQC2gziS/gAAAOEBAAATAAAAAAAAAAAAAAAAAAAAAABbQ29udGVudF9UeXBlc10ueG1s&#10;UEsBAi0AFAAGAAgAAAAhADj9If/WAAAAlAEAAAsAAAAAAAAAAAAAAAAALwEAAF9yZWxzLy5yZWxz&#10;UEsBAi0AFAAGAAgAAAAhAK+nvfPnAQAADQQAAA4AAAAAAAAAAAAAAAAALgIAAGRycy9lMm9Eb2Mu&#10;eG1sUEsBAi0AFAAGAAgAAAAhAG8IYL3iAAAACwEAAA8AAAAAAAAAAAAAAAAAQQQAAGRycy9kb3du&#10;cmV2LnhtbFBLBQYAAAAABAAEAPMAAABQBQAAAAA=&#10;" strokecolor="#bc4542 [3045]" strokeweight="2pt">
                <v:stroke endarrow="block"/>
              </v:shape>
            </w:pict>
          </mc:Fallback>
        </mc:AlternateContent>
      </w:r>
      <w:r>
        <w:rPr>
          <w:noProof/>
          <w:u w:val="none"/>
        </w:rPr>
        <mc:AlternateContent>
          <mc:Choice Requires="wps">
            <w:drawing>
              <wp:anchor distT="0" distB="0" distL="114300" distR="114300" simplePos="0" relativeHeight="251745792" behindDoc="0" locked="0" layoutInCell="1" allowOverlap="1" wp14:anchorId="4B0D3601" wp14:editId="15C85B08">
                <wp:simplePos x="0" y="0"/>
                <wp:positionH relativeFrom="column">
                  <wp:posOffset>3886634</wp:posOffset>
                </wp:positionH>
                <wp:positionV relativeFrom="paragraph">
                  <wp:posOffset>1467228</wp:posOffset>
                </wp:positionV>
                <wp:extent cx="723418" cy="358815"/>
                <wp:effectExtent l="38100" t="0" r="19685" b="60325"/>
                <wp:wrapNone/>
                <wp:docPr id="26" name="Connettore 2 26"/>
                <wp:cNvGraphicFramePr/>
                <a:graphic xmlns:a="http://schemas.openxmlformats.org/drawingml/2006/main">
                  <a:graphicData uri="http://schemas.microsoft.com/office/word/2010/wordprocessingShape">
                    <wps:wsp>
                      <wps:cNvCnPr/>
                      <wps:spPr>
                        <a:xfrm flipH="1">
                          <a:off x="0" y="0"/>
                          <a:ext cx="723418" cy="358815"/>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1E4B24F" id="Connettore 2 26" o:spid="_x0000_s1026" type="#_x0000_t32" style="position:absolute;margin-left:306.05pt;margin-top:115.55pt;width:56.95pt;height:28.25pt;flip:x;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SC5QEAAA4EAAAOAAAAZHJzL2Uyb0RvYy54bWysU8tu2zAQvBfoPxC815KVODUEyzk4fRyK&#10;1ujjAxhqaRHgC+TWsv++S0pRixQo0KIXgq+ZnRkud/cXa9gZYtLedXy9qjkDJ32v3anj376+fbXl&#10;LKFwvTDeQcevkPj9/uWL3RhaaPzgTQ+REYlL7Rg6PiCGtqqSHMCKtPIBHB0qH61AWsZT1UcxErs1&#10;VVPXd9XoYx+il5AS7T5Mh3xf+JUCiZ+USoDMdJy0YRljGR/zWO13oj1FEQYtZxniH1RYoR0VXage&#10;BAr2PerfqKyW0SevcCW9rbxSWkLxQG7W9TM3XwYRoHihcFJYYkr/j1Z+PB8j033HmzvOnLD0Rgfv&#10;HCD6CKxhtE0ZjSG1dPXgjnFepXCM2fBFRcuU0eE9PX+JgEyxS0n4uiQMF2SSNl83N7draglJRzeb&#10;7Xa9yezVRJPpQkz4DrxledLxhFHo04BFkiRJUwlx/pBwAj4BMtg4NpKRzW1dFyUotHnjeobXQLYw&#10;auFOBuaKxlHh7GtyUmZ4NTARfQZFqZDiqWDpRziYyM6COklICQ6bhYluZ5jSxizAScIfgfP9DIXS&#10;q38DXhClsne4gK12PpYAnlXHy3qWrKb7TwlMvnMEj76/ljcu0VDTldeZP0ju6l/XBf7zG+9/AAAA&#10;//8DAFBLAwQUAAYACAAAACEAAqc8e+EAAAALAQAADwAAAGRycy9kb3ducmV2LnhtbEyPzU7DMBCE&#10;70i8g7VI3KjjIKVViFNVIA5w6g8S4ubG6zhqbKex2waenuVEb7s7o9lvquXkenbGMXbBSxCzDBj6&#10;JujOtxI+dq8PC2AxKa9VHzxK+MYIy/r2plKlDhe/wfM2tYxCfCyVBJvSUHIeG4tOxVkY0JNmwuhU&#10;onVsuR7VhcJdz/MsK7hTnacPVg34bLE5bE9Ows6g2WTCfmmzPr4dTfHyvv78kfL+blo9AUs4pX8z&#10;/OETOtTEtA8nryPrJRQiF2SVkD8KGsgxzwtqt6fLYl4Aryt+3aH+BQAA//8DAFBLAQItABQABgAI&#10;AAAAIQC2gziS/gAAAOEBAAATAAAAAAAAAAAAAAAAAAAAAABbQ29udGVudF9UeXBlc10ueG1sUEsB&#10;Ai0AFAAGAAgAAAAhADj9If/WAAAAlAEAAAsAAAAAAAAAAAAAAAAALwEAAF9yZWxzLy5yZWxzUEsB&#10;Ai0AFAAGAAgAAAAhAMBARILlAQAADgQAAA4AAAAAAAAAAAAAAAAALgIAAGRycy9lMm9Eb2MueG1s&#10;UEsBAi0AFAAGAAgAAAAhAAKnPHvhAAAACwEAAA8AAAAAAAAAAAAAAAAAPwQAAGRycy9kb3ducmV2&#10;LnhtbFBLBQYAAAAABAAEAPMAAABNBQAAAAA=&#10;" strokecolor="#bc4542 [3045]" strokeweight="2pt">
                <v:stroke endarrow="block"/>
              </v:shape>
            </w:pict>
          </mc:Fallback>
        </mc:AlternateContent>
      </w:r>
      <w:r w:rsidR="0036650D" w:rsidRPr="00C25E6E">
        <w:rPr>
          <w:noProof/>
          <w:u w:val="none"/>
        </w:rPr>
        <w:drawing>
          <wp:inline distT="0" distB="0" distL="0" distR="0" wp14:anchorId="7D597842" wp14:editId="12E4CD56">
            <wp:extent cx="5681243" cy="4434205"/>
            <wp:effectExtent l="19050" t="19050" r="15240" b="2349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0529" cy="4441453"/>
                    </a:xfrm>
                    <a:prstGeom prst="rect">
                      <a:avLst/>
                    </a:prstGeom>
                    <a:ln>
                      <a:solidFill>
                        <a:schemeClr val="tx1"/>
                      </a:solidFill>
                    </a:ln>
                  </pic:spPr>
                </pic:pic>
              </a:graphicData>
            </a:graphic>
          </wp:inline>
        </w:drawing>
      </w:r>
    </w:p>
    <w:p w14:paraId="068315EE" w14:textId="02B94B0B" w:rsidR="006C2C6A" w:rsidRDefault="0036650D" w:rsidP="00C25E6E">
      <w:pPr>
        <w:pStyle w:val="Didascalia"/>
        <w:jc w:val="center"/>
      </w:pPr>
      <w:r>
        <w:t xml:space="preserve">Immagine </w:t>
      </w:r>
      <w:r w:rsidR="00396DAC">
        <w:fldChar w:fldCharType="begin"/>
      </w:r>
      <w:r w:rsidR="00396DAC">
        <w:instrText xml:space="preserve"> SEQ Immagine \* ARABIC </w:instrText>
      </w:r>
      <w:r w:rsidR="00396DAC">
        <w:fldChar w:fldCharType="separate"/>
      </w:r>
      <w:r w:rsidR="00396DAC">
        <w:rPr>
          <w:noProof/>
        </w:rPr>
        <w:t>5</w:t>
      </w:r>
      <w:r w:rsidR="00396DAC">
        <w:rPr>
          <w:noProof/>
        </w:rPr>
        <w:fldChar w:fldCharType="end"/>
      </w:r>
    </w:p>
    <w:p w14:paraId="2A0B393F" w14:textId="23063994" w:rsidR="002E1142" w:rsidRDefault="00D85707" w:rsidP="00C25E6E">
      <w:pPr>
        <w:keepNext/>
        <w:ind w:left="284" w:firstLine="0"/>
      </w:pPr>
      <w:r>
        <w:rPr>
          <w:noProof/>
        </w:rPr>
        <mc:AlternateContent>
          <mc:Choice Requires="wps">
            <w:drawing>
              <wp:anchor distT="0" distB="0" distL="114300" distR="114300" simplePos="0" relativeHeight="251758080" behindDoc="0" locked="0" layoutInCell="1" allowOverlap="1" wp14:anchorId="6674BE6C" wp14:editId="638B6BCE">
                <wp:simplePos x="0" y="0"/>
                <wp:positionH relativeFrom="column">
                  <wp:posOffset>697809</wp:posOffset>
                </wp:positionH>
                <wp:positionV relativeFrom="paragraph">
                  <wp:posOffset>1132060</wp:posOffset>
                </wp:positionV>
                <wp:extent cx="793380" cy="108272"/>
                <wp:effectExtent l="19050" t="19050" r="26035" b="25400"/>
                <wp:wrapNone/>
                <wp:docPr id="43" name="Rettangolo 43"/>
                <wp:cNvGraphicFramePr/>
                <a:graphic xmlns:a="http://schemas.openxmlformats.org/drawingml/2006/main">
                  <a:graphicData uri="http://schemas.microsoft.com/office/word/2010/wordprocessingShape">
                    <wps:wsp>
                      <wps:cNvSpPr/>
                      <wps:spPr>
                        <a:xfrm>
                          <a:off x="0" y="0"/>
                          <a:ext cx="793380" cy="108272"/>
                        </a:xfrm>
                        <a:prstGeom prst="rect">
                          <a:avLst/>
                        </a:prstGeom>
                        <a:solidFill>
                          <a:schemeClr val="accent6">
                            <a:alpha val="50000"/>
                          </a:schemeClr>
                        </a:solidFill>
                        <a:ln w="28575">
                          <a:solidFill>
                            <a:srgbClr val="FFC000"/>
                          </a:solidFill>
                        </a:ln>
                      </wps:spPr>
                      <wps:style>
                        <a:lnRef idx="0">
                          <a:scrgbClr r="0" g="0" b="0"/>
                        </a:lnRef>
                        <a:fillRef idx="0">
                          <a:scrgbClr r="0" g="0" b="0"/>
                        </a:fillRef>
                        <a:effectRef idx="0">
                          <a:scrgbClr r="0" g="0" b="0"/>
                        </a:effectRef>
                        <a:fontRef idx="minor">
                          <a:schemeClr val="lt1"/>
                        </a:fontRef>
                      </wps:style>
                      <wps:txbx>
                        <w:txbxContent>
                          <w:p w14:paraId="419DBC7C" w14:textId="64E25068" w:rsidR="00D85707" w:rsidRPr="00952E6E" w:rsidRDefault="00D85707" w:rsidP="00D85707">
                            <w:pPr>
                              <w:ind w:left="0"/>
                              <w:jc w:val="center"/>
                              <w:rPr>
                                <w:b/>
                                <w:bCs/>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4BE6C" id="Rettangolo 43" o:spid="_x0000_s1035" style="position:absolute;left:0;text-align:left;margin-left:54.95pt;margin-top:89.15pt;width:62.45pt;height:8.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Y0qgIAANgFAAAOAAAAZHJzL2Uyb0RvYy54bWysVN9vGjEMfp+0/yHK+3pAoVDUo0JUTJOq&#10;rmo79TnkEu6kXJw5gYP99XNyx492e+k0Ho44tj/bX2zf3O5qw7YKfQU25/2LHmfKSigqu875j5fl&#10;lwlnPghbCANW5XyvPL+dff5007ipGkAJplDICMT6aeNyXobgplnmZalq4S/AKUtKDViLQCKuswJF&#10;Q+i1yQa93lXWABYOQSrv6fauVfJZwtdayfBda68CMzmn3EL6Yvqu4jeb3YjpGoUrK9mlIf4hi1pU&#10;loIeoe5EEGyD1R9QdSURPOhwIaHOQOtKqlQDVdPvvavmuRROpVqIHO+ONPn/Bysfto/IqiLnw0vO&#10;rKjpjZ5UoBdbgwFGl8RQ4/yUDJ/dI3aSp2Msd6exjv9UCNslVvdHVtUuMEmX4+vLywlxL0nV700G&#10;40HEzE7ODn34qqBm8ZBzpEdLXIrtvQ+t6cEkxvJgqmJZGZOE2ChqYZBtBT2xkFLZcNW6G1eK9nrU&#10;o18XNbVW9Eg5vAEzljU5H0xG41FCeKP0uF4d4yyXizPEU0JUlbEEHBlrOUqnsDcqZmvsk9LEdqKq&#10;Tb9DbVuSZoaIOjRmAiOHaKip3g/6di7RW6VJ+KD/0SnFBxuO/nVlAVuG3tJvQr9jWbf2BypaAiIX&#10;YbfapX67jpbxZgXFnnoQoR1O7+Syoka4Fz48CqRpJEpow4Tv9NEG6IWgO3FWAv762320pyEhLWcN&#10;TXfO/c+NQMWZ+WZpfK77w2FcB0kYjsYDEvBcszrX2E29AOquPu0yJ9Mx2gdzOGqE+pUW0TxGJZWw&#10;kmLnXAY8CIvQPjGtMqnm82RGK8CJcG+fnYzgkefY6C+7V4Gum4ZAY/QAh00gpu+GorWNnhbmmwC6&#10;ShNz4rV7AVofqd+7VRf307mcrE4LefYbAAD//wMAUEsDBBQABgAIAAAAIQBhXXKf4wAAAAsBAAAP&#10;AAAAZHJzL2Rvd25yZXYueG1sTI/BTsMwEETvSPyDtUjcqNMm0CbEqQCpQiCBRNoIcXNiE4fG6yh2&#10;2/D3LCe47eyOZt/k68n27KhH3zkUMJ9FwDQ2TnXYCthtN1crYD5IVLJ3qAV8aw/r4vwsl5lyJ3zT&#10;xzK0jELQZ1KACWHIOPeN0Vb6mRs00u3TjVYGkmPL1ShPFG57voiiG25lh/TByEE/GN3sy4MVUH68&#10;vzzd7+ttvHl8TdSXqZ6rai7E5cV0dwss6Cn8meEXn9ChIKbaHVB51pOO0pSsNCxXMTByLOKEytS0&#10;Sa8T4EXO/3cofgAAAP//AwBQSwECLQAUAAYACAAAACEAtoM4kv4AAADhAQAAEwAAAAAAAAAAAAAA&#10;AAAAAAAAW0NvbnRlbnRfVHlwZXNdLnhtbFBLAQItABQABgAIAAAAIQA4/SH/1gAAAJQBAAALAAAA&#10;AAAAAAAAAAAAAC8BAABfcmVscy8ucmVsc1BLAQItABQABgAIAAAAIQBgvBY0qgIAANgFAAAOAAAA&#10;AAAAAAAAAAAAAC4CAABkcnMvZTJvRG9jLnhtbFBLAQItABQABgAIAAAAIQBhXXKf4wAAAAsBAAAP&#10;AAAAAAAAAAAAAAAAAAQFAABkcnMvZG93bnJldi54bWxQSwUGAAAAAAQABADzAAAAFAYAAAAA&#10;" fillcolor="#f79646 [3209]" strokecolor="#ffc000" strokeweight="2.25pt">
                <v:fill opacity="32896f"/>
                <v:textbox>
                  <w:txbxContent>
                    <w:p w14:paraId="419DBC7C" w14:textId="64E25068" w:rsidR="00D85707" w:rsidRPr="00952E6E" w:rsidRDefault="00D85707" w:rsidP="00D85707">
                      <w:pPr>
                        <w:ind w:left="0"/>
                        <w:jc w:val="center"/>
                        <w:rPr>
                          <w:b/>
                          <w:bCs/>
                          <w:sz w:val="18"/>
                          <w:szCs w:val="20"/>
                        </w:rPr>
                      </w:pP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48D73A50" wp14:editId="686F80B5">
                <wp:simplePos x="0" y="0"/>
                <wp:positionH relativeFrom="column">
                  <wp:posOffset>1526741</wp:posOffset>
                </wp:positionH>
                <wp:positionV relativeFrom="paragraph">
                  <wp:posOffset>1114079</wp:posOffset>
                </wp:positionV>
                <wp:extent cx="3447567" cy="235593"/>
                <wp:effectExtent l="19050" t="19050" r="19685" b="12065"/>
                <wp:wrapNone/>
                <wp:docPr id="25" name="Rettangolo 25"/>
                <wp:cNvGraphicFramePr/>
                <a:graphic xmlns:a="http://schemas.openxmlformats.org/drawingml/2006/main">
                  <a:graphicData uri="http://schemas.microsoft.com/office/word/2010/wordprocessingShape">
                    <wps:wsp>
                      <wps:cNvSpPr/>
                      <wps:spPr>
                        <a:xfrm>
                          <a:off x="0" y="0"/>
                          <a:ext cx="3447567" cy="235593"/>
                        </a:xfrm>
                        <a:prstGeom prst="rect">
                          <a:avLst/>
                        </a:prstGeom>
                        <a:solidFill>
                          <a:schemeClr val="accent6">
                            <a:alpha val="50000"/>
                          </a:schemeClr>
                        </a:solidFill>
                        <a:ln w="28575">
                          <a:solidFill>
                            <a:srgbClr val="FFC000"/>
                          </a:solidFill>
                        </a:ln>
                      </wps:spPr>
                      <wps:style>
                        <a:lnRef idx="0">
                          <a:scrgbClr r="0" g="0" b="0"/>
                        </a:lnRef>
                        <a:fillRef idx="0">
                          <a:scrgbClr r="0" g="0" b="0"/>
                        </a:fillRef>
                        <a:effectRef idx="0">
                          <a:scrgbClr r="0" g="0" b="0"/>
                        </a:effectRef>
                        <a:fontRef idx="minor">
                          <a:schemeClr val="lt1"/>
                        </a:fontRef>
                      </wps:style>
                      <wps:txbx>
                        <w:txbxContent>
                          <w:p w14:paraId="760AE0AF" w14:textId="458F2DB7" w:rsidR="00CC5505" w:rsidRPr="00952E6E" w:rsidRDefault="00CC5505" w:rsidP="00CC5505">
                            <w:pPr>
                              <w:ind w:left="0"/>
                              <w:jc w:val="center"/>
                              <w:rPr>
                                <w:b/>
                                <w:bCs/>
                                <w:sz w:val="18"/>
                                <w:szCs w:val="20"/>
                              </w:rPr>
                            </w:pPr>
                            <w:r w:rsidRPr="00952E6E">
                              <w:rPr>
                                <w:b/>
                                <w:bCs/>
                                <w:sz w:val="18"/>
                                <w:szCs w:val="20"/>
                              </w:rPr>
                              <w:t xml:space="preserve">HESCO BASTION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3A50" id="Rettangolo 25" o:spid="_x0000_s1036" style="position:absolute;left:0;text-align:left;margin-left:120.2pt;margin-top:87.7pt;width:271.45pt;height:18.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yeqwIAANoFAAAOAAAAZHJzL2Uyb0RvYy54bWysVEtv2zAMvg/YfxB0X52kcdMGdYogRYYB&#10;RVv0gZ4VWYoFyKImKbGzXz9Kdh7tdumwHBxJJD+SHx/XN22tyVY4r8AUdHg2oEQYDqUy64K+viy/&#10;XVLiAzMl02BEQXfC05vZ1y/XjZ2KEVSgS+EIghg/bWxBqxDsNMs8r0TN/BlYYVAowdUs4NWts9Kx&#10;BtFrnY0Gg4usAVdaB1x4j6+3nZDOEr6UgocHKb0IRBcUYwvp69J3Fb/Z7JpN147ZSvE+DPYPUdRM&#10;GXR6gLplgZGNU39A1Yo78CDDGYc6AykVFykHzGY4+JDNc8WsSLkgOd4eaPL/D5bfbx8dUWVBRzkl&#10;htVYoycRsGJr0EDwERlqrJ+i4rN9dP3N4zGm20pXx39MhLSJ1d2BVdEGwvHxfDye5BcTSjjKRud5&#10;fnUeQbOjtXU+fBdQk3goqMOqJTLZ9s6HTnWvEp150KpcKq3TJXaKWGhHtgxrzDgXJlx05tpWrHvO&#10;B/jrvabeihYphndg2pAGY7zMJ3lCeCf0br06+FkuFyeIx4AwK20QOFLWkZROYadFjFabJyGR7sRV&#10;F36P2vUkDg126b4zExgaREWJ+X7StjeJ1iKNwiftD0bJP5hwsK+VAdcx9J5+HYY9y7LT31PRERC5&#10;CO2qTQ03TAWJTysod9iFDrrx9JYvFXbCHfPhkTmcR+QEd0x4wI/UgCWC/kRJBe7X396jPo4JSilp&#10;cL4L6n9umBOU6B8GB+hqOB7HhZAu43wywos7laxOJWZTLwDba4jbzPJ0jPpB74/SQf2Gq2gevaKI&#10;GY6+C8qD218WoasxLjMu5vOkhkvAsnBnni2P4JHo2Okv7Rtzth+HgIN0D/tdwKYfpqLTjZYG5psA&#10;UqWROfLalwAXSGr4ftnFDXV6T1rHlTz7DQAA//8DAFBLAwQUAAYACAAAACEAzWGwb+IAAAALAQAA&#10;DwAAAGRycy9kb3ducmV2LnhtbEyPTUvEMBCG74L/IYzgzU2/1l1q00WFRRQU7FrEW9qMTd0mKU12&#10;t/57x5PeZnhe3nmm2MxmYEecfO+sgHgRAUPbOtXbTsDbbnu1BuaDtEoOzqKAb/SwKc/PCpkrd7Kv&#10;eKxCx6jE+lwK0CGMOee+1WikX7gRLbFPNxkZaJ06riZ5onIz8CSKrrmRvaULWo54r7HdVwcjoPp4&#10;f3682ze7dPvwkqkvXT/VdSzE5cV8ewMs4Bz+wvCrT+pQklPjDlZ5NghIsiijKIHVkgZKrNZpCqwh&#10;FCdL4GXB//9Q/gAAAP//AwBQSwECLQAUAAYACAAAACEAtoM4kv4AAADhAQAAEwAAAAAAAAAAAAAA&#10;AAAAAAAAW0NvbnRlbnRfVHlwZXNdLnhtbFBLAQItABQABgAIAAAAIQA4/SH/1gAAAJQBAAALAAAA&#10;AAAAAAAAAAAAAC8BAABfcmVscy8ucmVsc1BLAQItABQABgAIAAAAIQDr1UyeqwIAANoFAAAOAAAA&#10;AAAAAAAAAAAAAC4CAABkcnMvZTJvRG9jLnhtbFBLAQItABQABgAIAAAAIQDNYbBv4gAAAAsBAAAP&#10;AAAAAAAAAAAAAAAAAAUFAABkcnMvZG93bnJldi54bWxQSwUGAAAAAAQABADzAAAAFAYAAAAA&#10;" fillcolor="#f79646 [3209]" strokecolor="#ffc000" strokeweight="2.25pt">
                <v:fill opacity="32896f"/>
                <v:textbox>
                  <w:txbxContent>
                    <w:p w14:paraId="760AE0AF" w14:textId="458F2DB7" w:rsidR="00CC5505" w:rsidRPr="00952E6E" w:rsidRDefault="00CC5505" w:rsidP="00CC5505">
                      <w:pPr>
                        <w:ind w:left="0"/>
                        <w:jc w:val="center"/>
                        <w:rPr>
                          <w:b/>
                          <w:bCs/>
                          <w:sz w:val="18"/>
                          <w:szCs w:val="20"/>
                        </w:rPr>
                      </w:pPr>
                      <w:r w:rsidRPr="00952E6E">
                        <w:rPr>
                          <w:b/>
                          <w:bCs/>
                          <w:sz w:val="18"/>
                          <w:szCs w:val="20"/>
                        </w:rPr>
                        <w:t xml:space="preserve">HESCO BASTION </w:t>
                      </w:r>
                    </w:p>
                  </w:txbxContent>
                </v:textbox>
              </v:rect>
            </w:pict>
          </mc:Fallback>
        </mc:AlternateContent>
      </w:r>
      <w:r>
        <w:rPr>
          <w:noProof/>
        </w:rPr>
        <mc:AlternateContent>
          <mc:Choice Requires="wps">
            <w:drawing>
              <wp:anchor distT="0" distB="0" distL="114300" distR="114300" simplePos="0" relativeHeight="251763200" behindDoc="0" locked="0" layoutInCell="1" allowOverlap="1" wp14:anchorId="79203213" wp14:editId="662F9A6C">
                <wp:simplePos x="0" y="0"/>
                <wp:positionH relativeFrom="column">
                  <wp:posOffset>4876286</wp:posOffset>
                </wp:positionH>
                <wp:positionV relativeFrom="paragraph">
                  <wp:posOffset>1283351</wp:posOffset>
                </wp:positionV>
                <wp:extent cx="383661" cy="83941"/>
                <wp:effectExtent l="16510" t="21590" r="13970" b="13970"/>
                <wp:wrapNone/>
                <wp:docPr id="44" name="Rettangolo 44"/>
                <wp:cNvGraphicFramePr/>
                <a:graphic xmlns:a="http://schemas.openxmlformats.org/drawingml/2006/main">
                  <a:graphicData uri="http://schemas.microsoft.com/office/word/2010/wordprocessingShape">
                    <wps:wsp>
                      <wps:cNvSpPr/>
                      <wps:spPr>
                        <a:xfrm rot="5400000">
                          <a:off x="0" y="0"/>
                          <a:ext cx="383661" cy="83941"/>
                        </a:xfrm>
                        <a:prstGeom prst="rect">
                          <a:avLst/>
                        </a:prstGeom>
                        <a:solidFill>
                          <a:schemeClr val="accent6">
                            <a:alpha val="50000"/>
                          </a:schemeClr>
                        </a:solidFill>
                        <a:ln w="28575">
                          <a:solidFill>
                            <a:srgbClr val="FFC000"/>
                          </a:solidFill>
                        </a:ln>
                      </wps:spPr>
                      <wps:style>
                        <a:lnRef idx="0">
                          <a:scrgbClr r="0" g="0" b="0"/>
                        </a:lnRef>
                        <a:fillRef idx="0">
                          <a:scrgbClr r="0" g="0" b="0"/>
                        </a:fillRef>
                        <a:effectRef idx="0">
                          <a:scrgbClr r="0" g="0" b="0"/>
                        </a:effectRef>
                        <a:fontRef idx="minor">
                          <a:schemeClr val="lt1"/>
                        </a:fontRef>
                      </wps:style>
                      <wps:txbx>
                        <w:txbxContent>
                          <w:p w14:paraId="10C68653" w14:textId="77777777" w:rsidR="00D85707" w:rsidRPr="00952E6E" w:rsidRDefault="00D85707" w:rsidP="00D85707">
                            <w:pPr>
                              <w:ind w:left="0"/>
                              <w:jc w:val="center"/>
                              <w:rPr>
                                <w:b/>
                                <w:bCs/>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03213" id="Rettangolo 44" o:spid="_x0000_s1037" style="position:absolute;left:0;text-align:left;margin-left:383.95pt;margin-top:101.05pt;width:30.2pt;height:6.6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SJswIAAOYFAAAOAAAAZHJzL2Uyb0RvYy54bWysVEtv2zAMvg/YfxB0X52kTpYGdYogRYYB&#10;RVu0HXpWZCk2IIuapMTOfv0oyU4f26XDfDBEkfxEfnxcXnWNIgdhXQ26oOOzESVCcyhrvSvoj6fN&#10;lzklzjNdMgVaFPQoHL1afv502ZqFmEAFqhSWIIh2i9YUtPLeLLLM8Uo0zJ2BERqVEmzDPIp2l5WW&#10;tYjeqGwyGs2yFmxpLHDhHN5eJyVdRnwpBfd3UjrhiSooxubj38b/Nvyz5SVb7CwzVc37MNg/RNGw&#10;WuOjJ6hr5hnZ2/oPqKbmFhxIf8ahyUDKmouYA2YzHr3L5rFiRsRckBxnTjS5/wfLbw/3ltRlQfOc&#10;Es0arNGD8FixHSggeIkMtcYt0PDR3NtecngM6XbSNsQC0jrNR+GLJGBapIscH08ci84Tjpfn8/PZ&#10;bEwJR9X8/CIfhweyhBQQjXX+m4CGhENBLVYwYrLDjfPJdDAJ5g5UXW5qpaIQukaslSUHhvVmnAvt&#10;Z8ldmYql62mMM0HFPgseMYY3YEqTtqCT+fTrNCK8UTq7257e2WzWIfMe8SUgzEppBA70JcLiyR+V&#10;CNEq/SAkUh+ZSuH3qKk/cYCwY4cujWDoEAwl5vtB394leIs4Fh/0PznF90H7k39Ta7CJobf0Kz/U&#10;Vib7gYpEQODCd9suNt84moarLZRH7MjYU5i+M3xTYyfcMOfvmcXZxEvcN/4Of1IBlgj6EyUV2F9/&#10;uw/2ODKopaTFWS+o+7lnVlCivmscpotxnoflEIV8+nWCgn2t2b7W6H2zBmwvbGKMLh6DvVfDUVpo&#10;nnEtrcKrqGKa49sF5d4OwtqnGuNi42K1ima4EAzzN/rR8AAeiA6d/tQ9M2v6cfA4Rrcw7AW2eDcV&#10;yTZ4aljtPcg6jswLr30JcJnEhu8XX9hWr+Vo9bKel78BAAD//wMAUEsDBBQABgAIAAAAIQDDM9NG&#10;3gAAAAsBAAAPAAAAZHJzL2Rvd25yZXYueG1sTI/LTsMwEEX3SPyDNUjsqNPSNg/iVIDKFkHpB7jx&#10;kES1xyF2mvD3DCvYzege3TlT7mZnxQWH0HlSsFwkIJBqbzpqFBw/Xu4yECFqMtp6QgXfGGBXXV+V&#10;ujB+one8HGIjuIRCoRW0MfaFlKFu0emw8D0SZ59+cDryOjTSDHricmflKkm20umO+EKre3xusT4f&#10;Rqfg7fyajyaaTXRfZLdP6f64nvZK3d7Mjw8gIs7xD4ZffVaHip1OfiQThFWQ5ssNoxykGQ9MZMk6&#10;BXFSsLrPcpBVKf//UP0AAAD//wMAUEsBAi0AFAAGAAgAAAAhALaDOJL+AAAA4QEAABMAAAAAAAAA&#10;AAAAAAAAAAAAAFtDb250ZW50X1R5cGVzXS54bWxQSwECLQAUAAYACAAAACEAOP0h/9YAAACUAQAA&#10;CwAAAAAAAAAAAAAAAAAvAQAAX3JlbHMvLnJlbHNQSwECLQAUAAYACAAAACEAVB8UibMCAADmBQAA&#10;DgAAAAAAAAAAAAAAAAAuAgAAZHJzL2Uyb0RvYy54bWxQSwECLQAUAAYACAAAACEAwzPTRt4AAAAL&#10;AQAADwAAAAAAAAAAAAAAAAANBQAAZHJzL2Rvd25yZXYueG1sUEsFBgAAAAAEAAQA8wAAABgGAAAA&#10;AA==&#10;" fillcolor="#f79646 [3209]" strokecolor="#ffc000" strokeweight="2.25pt">
                <v:fill opacity="32896f"/>
                <v:textbox>
                  <w:txbxContent>
                    <w:p w14:paraId="10C68653" w14:textId="77777777" w:rsidR="00D85707" w:rsidRPr="00952E6E" w:rsidRDefault="00D85707" w:rsidP="00D85707">
                      <w:pPr>
                        <w:ind w:left="0"/>
                        <w:jc w:val="center"/>
                        <w:rPr>
                          <w:b/>
                          <w:bCs/>
                          <w:sz w:val="18"/>
                          <w:szCs w:val="20"/>
                        </w:rPr>
                      </w:pPr>
                    </w:p>
                  </w:txbxContent>
                </v:textbox>
              </v:rect>
            </w:pict>
          </mc:Fallback>
        </mc:AlternateContent>
      </w:r>
      <w:r w:rsidR="00952E6E">
        <w:rPr>
          <w:noProof/>
        </w:rPr>
        <mc:AlternateContent>
          <mc:Choice Requires="wps">
            <w:drawing>
              <wp:anchor distT="0" distB="0" distL="114300" distR="114300" simplePos="0" relativeHeight="251705856" behindDoc="0" locked="0" layoutInCell="1" allowOverlap="1" wp14:anchorId="7DD4241C" wp14:editId="7F3572B8">
                <wp:simplePos x="0" y="0"/>
                <wp:positionH relativeFrom="column">
                  <wp:posOffset>1154988</wp:posOffset>
                </wp:positionH>
                <wp:positionV relativeFrom="paragraph">
                  <wp:posOffset>1636094</wp:posOffset>
                </wp:positionV>
                <wp:extent cx="630515" cy="45719"/>
                <wp:effectExtent l="63817" t="31433" r="81598" b="100647"/>
                <wp:wrapNone/>
                <wp:docPr id="30" name="Rettangolo 30"/>
                <wp:cNvGraphicFramePr/>
                <a:graphic xmlns:a="http://schemas.openxmlformats.org/drawingml/2006/main">
                  <a:graphicData uri="http://schemas.microsoft.com/office/word/2010/wordprocessingShape">
                    <wps:wsp>
                      <wps:cNvSpPr/>
                      <wps:spPr>
                        <a:xfrm rot="5400000">
                          <a:off x="0" y="0"/>
                          <a:ext cx="630515" cy="45719"/>
                        </a:xfrm>
                        <a:prstGeom prst="rect">
                          <a:avLst/>
                        </a:prstGeom>
                        <a:solidFill>
                          <a:schemeClr val="tx1">
                            <a:lumMod val="75000"/>
                            <a:lumOff val="25000"/>
                          </a:schemeClr>
                        </a:solidFill>
                        <a:ln/>
                      </wps:spPr>
                      <wps:style>
                        <a:lnRef idx="1">
                          <a:schemeClr val="dk1"/>
                        </a:lnRef>
                        <a:fillRef idx="2">
                          <a:schemeClr val="dk1"/>
                        </a:fillRef>
                        <a:effectRef idx="1">
                          <a:schemeClr val="dk1"/>
                        </a:effectRef>
                        <a:fontRef idx="minor">
                          <a:schemeClr val="dk1"/>
                        </a:fontRef>
                      </wps:style>
                      <wps:txbx>
                        <w:txbxContent>
                          <w:p w14:paraId="78AE5A71" w14:textId="77777777" w:rsidR="00CC5505" w:rsidRDefault="00CC5505" w:rsidP="00CC5505">
                            <w:pPr>
                              <w:ind w:left="0"/>
                              <w:jc w:val="center"/>
                            </w:pPr>
                            <w:r>
                              <w:t xml:space="preserve">HESCO BASTION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4241C" id="Rettangolo 30" o:spid="_x0000_s1038" style="position:absolute;left:0;text-align:left;margin-left:90.95pt;margin-top:128.85pt;width:49.65pt;height:3.6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utmwIAAKEFAAAOAAAAZHJzL2Uyb0RvYy54bWysVFtP2zAUfp+0/2D5faQpLYyIFFUgpkkM&#10;KmDi2XXsNprt49luk+7X79i5wNgmpGl5iHzut++c84tWK7IXztdgSpofTSgRhkNVm01Jvz5ef/hI&#10;iQ/MVEyBESU9CE8vFu/fnTe2EFPYgqqEI+jE+KKxJd2GYIss83wrNPNHYIVBoQSnWUDSbbLKsQa9&#10;a5VNJ5OTrAFXWQdceI/cq05IF8m/lIKHOym9CESVFHML6e/Sfx3/2eKcFRvH7LbmfRrsH7LQrDYY&#10;dHR1xQIjO1f/5krX3IEHGY446AykrLlINWA1+eRVNQ9bZkWqBZvj7dgm///c8tv9ypG6Kukxtscw&#10;jTO6FwEntgEFBJnYocb6AhUf7Mr1lMdnLLeVThMH2Nb5bBK/1AQsi7Spx4exx6INhCPz5Hgyz+eU&#10;cBTN5qf5WQyQdZ6iR+t8+CRAk/goqcMJJp9sf+NDpzqoRHUPqq6ua6USEVEjLpUje4bzDm2eTNVO&#10;f4Gq453OY5LohxXIRmx07OnAxkwS9qKXlNcvAZSJGcR2dA1Ir3BQIvkz90JiK7HILu7oqItRfcv7&#10;WlXUjCYSEx+NpinZvxr1utFMJGCPhm9EG7VTRDBhNNS1AfdG1E5/qLqrNZYd2nWbcJNPY1WRtYbq&#10;gGBKcEAwecuvaxziDfNhxRyuFTLxVIQ7/EkFTUmhf1GyBffjT/yoj2hHKSUNrmlJ/fcdc4IS9dng&#10;Hpzls1nc60QgnqZIuJeS9UuJ2elLQGTkKbv0jPpBDU/pQD/hRVnGqChihmPskvLgBuIydOcDbxIX&#10;y2VSw122LNyYB8uH4UeQPrZPzNkeyQE34BaGlWbFK0B3unFEBpa7ALJOaH/uaz8CvAMJl/3Niofm&#10;JZ20ni/r4icAAAD//wMAUEsDBBQABgAIAAAAIQD2TeQv4AAAAAsBAAAPAAAAZHJzL2Rvd25yZXYu&#10;eG1sTI/BTsMwEETvSPyDtUhcELXjqlUa4lQIASrcKP0AN17iiNgOtpuGv2c5wW1WM5p9U29nN7AJ&#10;Y+qDV1AsBDD0bTC97xQc3p9uS2Apa2/0EDwq+MYE2+byotaVCWf/htM+d4xKfKq0ApvzWHGeWotO&#10;p0UY0ZP3EaLTmc7YcRP1mcrdwKUQa+507+mD1SM+WGw/9yenYKXFzUue5Ijzc/H1WMZdb193Sl1f&#10;zfd3wDLO+S8Mv/iEDg0xHcPJm8QGBVKWtCWTKIo1MErI5UoCOypYFmIDvKn5/w3NDwAAAP//AwBQ&#10;SwECLQAUAAYACAAAACEAtoM4kv4AAADhAQAAEwAAAAAAAAAAAAAAAAAAAAAAW0NvbnRlbnRfVHlw&#10;ZXNdLnhtbFBLAQItABQABgAIAAAAIQA4/SH/1gAAAJQBAAALAAAAAAAAAAAAAAAAAC8BAABfcmVs&#10;cy8ucmVsc1BLAQItABQABgAIAAAAIQCmRRutmwIAAKEFAAAOAAAAAAAAAAAAAAAAAC4CAABkcnMv&#10;ZTJvRG9jLnhtbFBLAQItABQABgAIAAAAIQD2TeQv4AAAAAsBAAAPAAAAAAAAAAAAAAAAAPUEAABk&#10;cnMvZG93bnJldi54bWxQSwUGAAAAAAQABADzAAAAAgYAAAAA&#10;" fillcolor="#404040 [2429]" strokecolor="black [3040]">
                <v:shadow on="t" color="black" opacity="24903f" origin=",.5" offset="0,.55556mm"/>
                <v:textbox>
                  <w:txbxContent>
                    <w:p w14:paraId="78AE5A71" w14:textId="77777777" w:rsidR="00CC5505" w:rsidRDefault="00CC5505" w:rsidP="00CC5505">
                      <w:pPr>
                        <w:ind w:left="0"/>
                        <w:jc w:val="center"/>
                      </w:pPr>
                      <w:r>
                        <w:t xml:space="preserve">HESCO BASTION </w:t>
                      </w:r>
                    </w:p>
                  </w:txbxContent>
                </v:textbox>
              </v:rect>
            </w:pict>
          </mc:Fallback>
        </mc:AlternateContent>
      </w:r>
      <w:r w:rsidR="00952E6E">
        <w:rPr>
          <w:noProof/>
        </w:rPr>
        <mc:AlternateContent>
          <mc:Choice Requires="wps">
            <w:drawing>
              <wp:anchor distT="0" distB="0" distL="114300" distR="114300" simplePos="0" relativeHeight="251694592" behindDoc="0" locked="0" layoutInCell="1" allowOverlap="1" wp14:anchorId="1B062A2F" wp14:editId="2B2FA19F">
                <wp:simplePos x="0" y="0"/>
                <wp:positionH relativeFrom="column">
                  <wp:posOffset>1488922</wp:posOffset>
                </wp:positionH>
                <wp:positionV relativeFrom="paragraph">
                  <wp:posOffset>1960550</wp:posOffset>
                </wp:positionV>
                <wp:extent cx="2730500" cy="45719"/>
                <wp:effectExtent l="57150" t="38100" r="69850" b="88265"/>
                <wp:wrapNone/>
                <wp:docPr id="29" name="Rettangolo 29"/>
                <wp:cNvGraphicFramePr/>
                <a:graphic xmlns:a="http://schemas.openxmlformats.org/drawingml/2006/main">
                  <a:graphicData uri="http://schemas.microsoft.com/office/word/2010/wordprocessingShape">
                    <wps:wsp>
                      <wps:cNvSpPr/>
                      <wps:spPr>
                        <a:xfrm>
                          <a:off x="0" y="0"/>
                          <a:ext cx="2730500" cy="45719"/>
                        </a:xfrm>
                        <a:prstGeom prst="rect">
                          <a:avLst/>
                        </a:prstGeom>
                        <a:solidFill>
                          <a:schemeClr val="tx1">
                            <a:lumMod val="75000"/>
                            <a:lumOff val="25000"/>
                          </a:schemeClr>
                        </a:solidFill>
                        <a:ln/>
                      </wps:spPr>
                      <wps:style>
                        <a:lnRef idx="1">
                          <a:schemeClr val="dk1"/>
                        </a:lnRef>
                        <a:fillRef idx="2">
                          <a:schemeClr val="dk1"/>
                        </a:fillRef>
                        <a:effectRef idx="1">
                          <a:schemeClr val="dk1"/>
                        </a:effectRef>
                        <a:fontRef idx="minor">
                          <a:schemeClr val="dk1"/>
                        </a:fontRef>
                      </wps:style>
                      <wps:txbx>
                        <w:txbxContent>
                          <w:p w14:paraId="7AC3BFF9" w14:textId="77777777" w:rsidR="00CC5505" w:rsidRDefault="00CC5505" w:rsidP="00CC5505">
                            <w:pPr>
                              <w:ind w:left="0"/>
                              <w:jc w:val="center"/>
                            </w:pPr>
                            <w:r>
                              <w:t xml:space="preserve">HESCO BASTION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2A2F" id="Rettangolo 29" o:spid="_x0000_s1039" style="position:absolute;left:0;text-align:left;margin-left:117.25pt;margin-top:154.35pt;width:215pt;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9SlQIAAJQFAAAOAAAAZHJzL2Uyb0RvYy54bWysVN9P3DAMfp+0/yHK++i1wBgneugEYprE&#10;AAETz7k0uYuWxFmSu/b2189Jf4yxTUjTXtrYsf3F9mefnXdGk53wQYGtaXkwo0RYDo2y65p+ebx6&#10;94GSEJltmAYraroXgZ4v3r45a91cVLAB3QhPMIgN89bVdBOjmxdF4BthWDgAJyxeSvCGRRT9umg8&#10;azG60UU1m70vWvCN88BFCKi97C/pIseXUvB4K2UQkeia4tti/vr8XaVvsThj87VnbqP48Az2D68w&#10;TFkEnUJdssjI1qvfQhnFPQSQ8YCDKUBKxUXOAbMpZy+yedgwJ3IuWJzgpjKF/xeW3+zuPFFNTatT&#10;Siwz2KN7EbFja9BAUIkVal2Yo+GDu/ODFPCY0u2kN+mPiZAuV3U/VVV0kXBUVieHs+MZFp/j3dHx&#10;SZljFj+dnQ/xowBD0qGmHpuWa8l21yEiIJqOJgkrgFbNldI6C4ko4kJ7smPY4tiV2VVvzWdoet0J&#10;gg+NRjXSoVdXoxrDZ7qlKBnsFwBt0wtSBfqc8ynutUjo2t4LidXDLHvcKVCP0XwtU/0QIVsmF4kP&#10;n5yq/Ni/Og22yU1kLk+Or6BN1hkRbJwcjbLgX0Ht7ces+1xT2rFbdZkq5eHIihU0e+SPh36wguNX&#10;Cpt4zUK8Yx4nCduO2yHe4kdqaGsKw4mSDfjvf9IneyQ43lLS4mTWNHzbMi8o0Z8sUv+0PDpKo5wF&#10;5FOFgn9+s3p+Y7fmApAZJe4hx/Mx2Uc9HqUH84RLZJlQ8YpZjtg15dGPwkXsNwauIS6Wy2yG4+tY&#10;vLYPjo/NTyR97J6YdwOTI47ADYxTzOYvCN3bphZZWG4jSJXZnkrd13VoAY5+5tCwptJueS5nq5/L&#10;dPEDAAD//wMAUEsDBBQABgAIAAAAIQCkR4g83wAAAAsBAAAPAAAAZHJzL2Rvd25yZXYueG1sTI/B&#10;TsMwDIbvSLxDZCRuLO3GyihNJwRMO04UxDltvLaQOKXJtvL2eCc4+ven35+L9eSsOOIYek8K0lkC&#10;AqnxpqdWwfvb5mYFIkRNRltPqOAHA6zLy4tC58af6BWPVWwFl1DItYIuxiGXMjQdOh1mfkDi3d6P&#10;Tkcex1aaUZ+43Fk5T5JMOt0TX+j0gE8dNl/VwSl4TjNnd5vtaD6Hl/q7avZ6+7FT6vpqenwAEXGK&#10;fzCc9VkdSnaq/YFMEFbBfHG7ZFTBIlndgWAiy85JzUm6vAdZFvL/D+UvAAAA//8DAFBLAQItABQA&#10;BgAIAAAAIQC2gziS/gAAAOEBAAATAAAAAAAAAAAAAAAAAAAAAABbQ29udGVudF9UeXBlc10ueG1s&#10;UEsBAi0AFAAGAAgAAAAhADj9If/WAAAAlAEAAAsAAAAAAAAAAAAAAAAALwEAAF9yZWxzLy5yZWxz&#10;UEsBAi0AFAAGAAgAAAAhABYh31KVAgAAlAUAAA4AAAAAAAAAAAAAAAAALgIAAGRycy9lMm9Eb2Mu&#10;eG1sUEsBAi0AFAAGAAgAAAAhAKRHiDzfAAAACwEAAA8AAAAAAAAAAAAAAAAA7wQAAGRycy9kb3du&#10;cmV2LnhtbFBLBQYAAAAABAAEAPMAAAD7BQAAAAA=&#10;" fillcolor="#404040 [2429]" strokecolor="black [3040]">
                <v:shadow on="t" color="black" opacity="24903f" origin=",.5" offset="0,.55556mm"/>
                <v:textbox>
                  <w:txbxContent>
                    <w:p w14:paraId="7AC3BFF9" w14:textId="77777777" w:rsidR="00CC5505" w:rsidRDefault="00CC5505" w:rsidP="00CC5505">
                      <w:pPr>
                        <w:ind w:left="0"/>
                        <w:jc w:val="center"/>
                      </w:pPr>
                      <w:r>
                        <w:t xml:space="preserve">HESCO BASTION </w:t>
                      </w:r>
                    </w:p>
                  </w:txbxContent>
                </v:textbox>
              </v:rect>
            </w:pict>
          </mc:Fallback>
        </mc:AlternateContent>
      </w:r>
      <w:r w:rsidR="00C25E6E">
        <w:rPr>
          <w:noProof/>
        </w:rPr>
        <mc:AlternateContent>
          <mc:Choice Requires="wps">
            <w:drawing>
              <wp:anchor distT="0" distB="0" distL="114300" distR="114300" simplePos="0" relativeHeight="251715072" behindDoc="0" locked="0" layoutInCell="1" allowOverlap="1" wp14:anchorId="4CA6D68A" wp14:editId="285FF7FC">
                <wp:simplePos x="0" y="0"/>
                <wp:positionH relativeFrom="column">
                  <wp:posOffset>78507</wp:posOffset>
                </wp:positionH>
                <wp:positionV relativeFrom="paragraph">
                  <wp:posOffset>1916237</wp:posOffset>
                </wp:positionV>
                <wp:extent cx="942975" cy="45719"/>
                <wp:effectExtent l="48895" t="46355" r="77470" b="96520"/>
                <wp:wrapNone/>
                <wp:docPr id="31" name="Rettangolo 31"/>
                <wp:cNvGraphicFramePr/>
                <a:graphic xmlns:a="http://schemas.openxmlformats.org/drawingml/2006/main">
                  <a:graphicData uri="http://schemas.microsoft.com/office/word/2010/wordprocessingShape">
                    <wps:wsp>
                      <wps:cNvSpPr/>
                      <wps:spPr>
                        <a:xfrm rot="5400000">
                          <a:off x="0" y="0"/>
                          <a:ext cx="942975" cy="45719"/>
                        </a:xfrm>
                        <a:prstGeom prst="rect">
                          <a:avLst/>
                        </a:prstGeom>
                        <a:solidFill>
                          <a:schemeClr val="tx1">
                            <a:lumMod val="75000"/>
                            <a:lumOff val="25000"/>
                          </a:schemeClr>
                        </a:solidFill>
                        <a:ln/>
                      </wps:spPr>
                      <wps:style>
                        <a:lnRef idx="1">
                          <a:schemeClr val="dk1"/>
                        </a:lnRef>
                        <a:fillRef idx="2">
                          <a:schemeClr val="dk1"/>
                        </a:fillRef>
                        <a:effectRef idx="1">
                          <a:schemeClr val="dk1"/>
                        </a:effectRef>
                        <a:fontRef idx="minor">
                          <a:schemeClr val="dk1"/>
                        </a:fontRef>
                      </wps:style>
                      <wps:txbx>
                        <w:txbxContent>
                          <w:p w14:paraId="1698054E" w14:textId="77777777" w:rsidR="00CC5505" w:rsidRDefault="00CC5505" w:rsidP="00CC5505">
                            <w:pPr>
                              <w:ind w:left="0"/>
                              <w:jc w:val="center"/>
                            </w:pPr>
                            <w:r>
                              <w:t xml:space="preserve">HESCO BASTION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6D68A" id="Rettangolo 31" o:spid="_x0000_s1040" style="position:absolute;left:0;text-align:left;margin-left:6.2pt;margin-top:150.9pt;width:74.25pt;height:3.6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j2nQIAAKEFAAAOAAAAZHJzL2Uyb0RvYy54bWysVFtv0zAUfkfiP1h+Z2lKy2i0dKo2DSGN&#10;bdqG9uw6dhth+xjbbVJ+/Y6dC2WAJiHyEPncb985Z+etVmQvnK/BlDQ/mVAiDIeqNpuSfn28eveR&#10;Eh+YqZgCI0p6EJ6eL9++OWtsIaawBVUJR9CJ8UVjS7oNwRZZ5vlWaOZPwAqDQglOs4Ck22SVYw16&#10;1yqbTiYfsgZcZR1w4T1yLzshXSb/UgoebqX0IhBVUswtpL9L/3X8Z8szVmwcs9ua92mwf8hCs9pg&#10;0NHVJQuM7Fz9mytdcwceZDjhoDOQsuYi1YDV5JMX1TxsmRWpFmyOt2Ob/P9zy2/2d47UVUnf55QY&#10;pnFG9yLgxDaggCATO9RYX6Dig71zPeXxGcttpdPEAbZ1PpvELzUByyJt6vFh7LFoA+HIXMymi9M5&#10;JRxFs/lpvogBss5T9GidD58EaBIfJXU4weST7a996FQHlajuQdXVVa1UIiJqxIVyZM9w3qHNk6na&#10;6S9QdbzTeUwS/bAC2YiNjj0d2JhJwl70kvL6JYAyMYPYjq4B6RUOSiR/5l5IbCUW2cUdHXUxqm+p&#10;mRhBRc1oIjHx0Wiakv2rUa8bzUQC9mj4SrRRO0UEE0ZDXRtwr0Tt9Iequ1pj2aFdtwk3+WyAyBqq&#10;A4IpwQF3zVt+VeMQr5kPd8zhWiETT0W4xZ9U0JQU+hclW3A//sSP+oh2lFLS4JqW1H/fMScoUZ8N&#10;7sEin83iXicC8TRFwh1L1scSs9MXgMhAqGN26Rn1gxqe0oF+wouyilFRxAzH2CXlwQ3ERejOB94k&#10;LlarpIa7bFm4Ng+WD8OPIH1sn5izPZIDbsANDCvNiheA7nTjiAysdgFkndAeW931tR8B3oGEy/5m&#10;xUNzTCetn5d1+QwAAP//AwBQSwMEFAAGAAgAAAAhAJUE3Z7eAAAACQEAAA8AAABkcnMvZG93bnJl&#10;di54bWxMj0FOwzAQRfdI3MEaJDaotZOIkoY4FUKAWna0HMCNhzgiHgfbTcPtMSvYzWie/rxfb2Y7&#10;sAl96B1JyJYCGFLrdE+dhPfD86IEFqIirQZHKOEbA2yay4taVdqd6Q2nfexYCqFQKQkmxrHiPLQG&#10;rQpLNyKl24fzVsW0+o5rr84p3A48F2LFreopfTBqxEeD7ef+ZCXcKnGzi1M+4vySfT2Vftub162U&#10;11fzwz2wiHP8g+FXP6lDk5yO7kQ6sEFCWWSJlJAXWRoSsBYFsKOE4m69At7U/H+D5gcAAP//AwBQ&#10;SwECLQAUAAYACAAAACEAtoM4kv4AAADhAQAAEwAAAAAAAAAAAAAAAAAAAAAAW0NvbnRlbnRfVHlw&#10;ZXNdLnhtbFBLAQItABQABgAIAAAAIQA4/SH/1gAAAJQBAAALAAAAAAAAAAAAAAAAAC8BAABfcmVs&#10;cy8ucmVsc1BLAQItABQABgAIAAAAIQBbBFj2nQIAAKEFAAAOAAAAAAAAAAAAAAAAAC4CAABkcnMv&#10;ZTJvRG9jLnhtbFBLAQItABQABgAIAAAAIQCVBN2e3gAAAAkBAAAPAAAAAAAAAAAAAAAAAPcEAABk&#10;cnMvZG93bnJldi54bWxQSwUGAAAAAAQABADzAAAAAgYAAAAA&#10;" fillcolor="#404040 [2429]" strokecolor="black [3040]">
                <v:shadow on="t" color="black" opacity="24903f" origin=",.5" offset="0,.55556mm"/>
                <v:textbox>
                  <w:txbxContent>
                    <w:p w14:paraId="1698054E" w14:textId="77777777" w:rsidR="00CC5505" w:rsidRDefault="00CC5505" w:rsidP="00CC5505">
                      <w:pPr>
                        <w:ind w:left="0"/>
                        <w:jc w:val="center"/>
                      </w:pPr>
                      <w:r>
                        <w:t xml:space="preserve">HESCO BASTION </w:t>
                      </w:r>
                    </w:p>
                  </w:txbxContent>
                </v:textbox>
              </v:rect>
            </w:pict>
          </mc:Fallback>
        </mc:AlternateContent>
      </w:r>
      <w:r w:rsidR="00C25E6E">
        <w:rPr>
          <w:noProof/>
        </w:rPr>
        <mc:AlternateContent>
          <mc:Choice Requires="wps">
            <w:drawing>
              <wp:anchor distT="0" distB="0" distL="114300" distR="114300" simplePos="0" relativeHeight="251676160" behindDoc="0" locked="0" layoutInCell="1" allowOverlap="1" wp14:anchorId="1D7177D6" wp14:editId="6E68C00F">
                <wp:simplePos x="0" y="0"/>
                <wp:positionH relativeFrom="column">
                  <wp:posOffset>1363916</wp:posOffset>
                </wp:positionH>
                <wp:positionV relativeFrom="paragraph">
                  <wp:posOffset>2173123</wp:posOffset>
                </wp:positionV>
                <wp:extent cx="2076450" cy="76200"/>
                <wp:effectExtent l="57150" t="38100" r="76200" b="95250"/>
                <wp:wrapNone/>
                <wp:docPr id="27" name="Rettangolo 27"/>
                <wp:cNvGraphicFramePr/>
                <a:graphic xmlns:a="http://schemas.openxmlformats.org/drawingml/2006/main">
                  <a:graphicData uri="http://schemas.microsoft.com/office/word/2010/wordprocessingShape">
                    <wps:wsp>
                      <wps:cNvSpPr/>
                      <wps:spPr>
                        <a:xfrm>
                          <a:off x="0" y="0"/>
                          <a:ext cx="2076450" cy="76200"/>
                        </a:xfrm>
                        <a:prstGeom prst="rect">
                          <a:avLst/>
                        </a:prstGeom>
                        <a:ln/>
                      </wps:spPr>
                      <wps:style>
                        <a:lnRef idx="1">
                          <a:schemeClr val="dk1"/>
                        </a:lnRef>
                        <a:fillRef idx="2">
                          <a:schemeClr val="dk1"/>
                        </a:fillRef>
                        <a:effectRef idx="1">
                          <a:schemeClr val="dk1"/>
                        </a:effectRef>
                        <a:fontRef idx="minor">
                          <a:schemeClr val="dk1"/>
                        </a:fontRef>
                      </wps:style>
                      <wps:txbx>
                        <w:txbxContent>
                          <w:p w14:paraId="6238A1D4" w14:textId="77777777" w:rsidR="00CC5505" w:rsidRDefault="00CC5505" w:rsidP="00CC5505">
                            <w:pPr>
                              <w:ind w:left="0"/>
                              <w:jc w:val="center"/>
                            </w:pPr>
                            <w:r>
                              <w:t xml:space="preserve">HESCO BASTION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77D6" id="Rettangolo 27" o:spid="_x0000_s1041" style="position:absolute;left:0;text-align:left;margin-left:107.4pt;margin-top:171.1pt;width:163.5pt;height: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4uZQIAACYFAAAOAAAAZHJzL2Uyb0RvYy54bWysVG1r2zAQ/j7YfxD6vjoOabOGOiW0dAxK&#10;W5qOflZkKTGTddpJiZ39+p3kl5ZurDD2xb7TvenueU4Xl21t2EGhr8AWPD+ZcKashLKy24J/e7r5&#10;9JkzH4QthQGrCn5Unl8uP364aNxCTWEHplTIKIn1i8YVfBeCW2SZlztVC38CTlkyasBaBFJxm5Uo&#10;Gspem2w6mZxlDWDpEKTynk6vOyNfpvxaKxnutfYqMFNwultIX0zfTfxmywux2KJwu0r21xD/cIta&#10;VJaKjqmuRRBsj9VvqepKInjQ4URCnYHWlVSpB+omn7zpZr0TTqVeaDjejWPy/y+tvDs8IKvKgk/n&#10;nFlRE0aPKhBiWzDA6JAm1Di/IMe1e8Be8yTGdluNdfxTI6xNUz2OU1VtYJIOp5P52eyUhi/JNj8j&#10;1GLO7CXYoQ9fFNQsCgVHAi3NUhxufehcB5dYy9h4Fu/U3SJJ4WhUZ3xUmvqhunlKkpikrgyygyAO&#10;lN/zvrqx5BlDdGXMGDT9e1DvG8NUYtcY+E610TtVBBvGwLqygO9U7fyHrrteY9uh3bQJvPx0wGkD&#10;5ZEQReio7p28qWist8KHB4HEbQKC9jXc00cbaAoOvcTZDvDnn86jP1GOrJw1tCsF9z/2AhVn5qsl&#10;Mp7ns1lcrqTMTudTUvC1ZfPaYvf1FRAUOb0MTiYx+gcziBqhfqa1XsWqZBJWUu2Cy4CDchW6HaaH&#10;QarVKrnRQjkRbu3ayQH8SJun9lmg67kViJR3MOyVWLyhWOcbIbKw2gfQVeJfHHU31x4CWsbE4P7h&#10;iNv+Wk9eL8/b8hcAAAD//wMAUEsDBBQABgAIAAAAIQCSu7lz4AAAAAsBAAAPAAAAZHJzL2Rvd25y&#10;ZXYueG1sTI9NT4QwEIbvJv6HZky8uYUKukHKxo8YEw8mu657Lu0IBNoSWnbRX+940uP7kXeeKTeL&#10;HdgRp9B5JyFdJcDQaW8610jYvz9frYGFqJxRg3co4QsDbKrzs1IVxp/cFo+72DAacaFQEtoYx4Lz&#10;oFu0Kqz8iI6yTz9ZFUlODTeTOtG4HbhIkhtuVefoQqtGfGxR97vZSrjV32Gu86eP2b489IfXcb/V&#10;b72UlxfL/R2wiEv8K8MvPqFDRUy1n50JbJAg0ozQo4TrTAhg1MizlJyanDwTwKuS//+h+gEAAP//&#10;AwBQSwECLQAUAAYACAAAACEAtoM4kv4AAADhAQAAEwAAAAAAAAAAAAAAAAAAAAAAW0NvbnRlbnRf&#10;VHlwZXNdLnhtbFBLAQItABQABgAIAAAAIQA4/SH/1gAAAJQBAAALAAAAAAAAAAAAAAAAAC8BAABf&#10;cmVscy8ucmVsc1BLAQItABQABgAIAAAAIQCRpB4uZQIAACYFAAAOAAAAAAAAAAAAAAAAAC4CAABk&#10;cnMvZTJvRG9jLnhtbFBLAQItABQABgAIAAAAIQCSu7lz4AAAAAsBAAAPAAAAAAAAAAAAAAAAAL8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14:paraId="6238A1D4" w14:textId="77777777" w:rsidR="00CC5505" w:rsidRDefault="00CC5505" w:rsidP="00CC5505">
                      <w:pPr>
                        <w:ind w:left="0"/>
                        <w:jc w:val="center"/>
                      </w:pPr>
                      <w:r>
                        <w:t xml:space="preserve">HESCO BASTION </w:t>
                      </w:r>
                    </w:p>
                  </w:txbxContent>
                </v:textbox>
              </v:rect>
            </w:pict>
          </mc:Fallback>
        </mc:AlternateContent>
      </w:r>
      <w:r w:rsidR="00C25E6E">
        <w:rPr>
          <w:noProof/>
        </w:rPr>
        <mc:AlternateContent>
          <mc:Choice Requires="wps">
            <w:drawing>
              <wp:anchor distT="0" distB="0" distL="114300" distR="114300" simplePos="0" relativeHeight="251685376" behindDoc="0" locked="0" layoutInCell="1" allowOverlap="1" wp14:anchorId="5895EA90" wp14:editId="59C10BB2">
                <wp:simplePos x="0" y="0"/>
                <wp:positionH relativeFrom="column">
                  <wp:posOffset>1776826</wp:posOffset>
                </wp:positionH>
                <wp:positionV relativeFrom="paragraph">
                  <wp:posOffset>2005845</wp:posOffset>
                </wp:positionV>
                <wp:extent cx="1644650" cy="330200"/>
                <wp:effectExtent l="0" t="0" r="0" b="0"/>
                <wp:wrapNone/>
                <wp:docPr id="28" name="Casella di testo 28"/>
                <wp:cNvGraphicFramePr/>
                <a:graphic xmlns:a="http://schemas.openxmlformats.org/drawingml/2006/main">
                  <a:graphicData uri="http://schemas.microsoft.com/office/word/2010/wordprocessingShape">
                    <wps:wsp>
                      <wps:cNvSpPr txBox="1"/>
                      <wps:spPr>
                        <a:xfrm>
                          <a:off x="0" y="0"/>
                          <a:ext cx="1644650" cy="330200"/>
                        </a:xfrm>
                        <a:prstGeom prst="rect">
                          <a:avLst/>
                        </a:prstGeom>
                        <a:noFill/>
                        <a:ln w="6350">
                          <a:noFill/>
                        </a:ln>
                      </wps:spPr>
                      <wps:txbx>
                        <w:txbxContent>
                          <w:p w14:paraId="698B94F2" w14:textId="2C7188D2" w:rsidR="00CC5505" w:rsidRPr="00CC5505" w:rsidRDefault="00CC5505">
                            <w:pPr>
                              <w:ind w:left="0"/>
                              <w:rPr>
                                <w:b/>
                                <w:bCs/>
                                <w:sz w:val="14"/>
                                <w:szCs w:val="16"/>
                              </w:rPr>
                            </w:pPr>
                            <w:r w:rsidRPr="00CC5505">
                              <w:rPr>
                                <w:b/>
                                <w:bCs/>
                                <w:sz w:val="14"/>
                                <w:szCs w:val="16"/>
                              </w:rPr>
                              <w:t>BLINDATURA</w:t>
                            </w:r>
                            <w:r>
                              <w:rPr>
                                <w:b/>
                                <w:bCs/>
                                <w:sz w:val="14"/>
                                <w:szCs w:val="16"/>
                              </w:rPr>
                              <w:t xml:space="preserve"> 1° PIANO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5EA90" id="Casella di testo 28" o:spid="_x0000_s1042" type="#_x0000_t202" style="position:absolute;left:0;text-align:left;margin-left:139.9pt;margin-top:157.95pt;width:129.5pt;height:2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FxNQIAAGMEAAAOAAAAZHJzL2Uyb0RvYy54bWysVE1vGjEQvVfqf7B8L8tXaItYIkpEVSlK&#10;IpEqZ+O1WUu2x7UNu/TXd+xlCU17qnoxY7/Z+XhvhsVtazQ5Ch8U2JKOBkNKhOVQKbsv6ffnzYdP&#10;lITIbMU0WFHSkwj0dvn+3aJxczGGGnQlPMEgNswbV9I6RjcvisBrYVgYgBMWQQnesIhXvy8qzxqM&#10;bnQxHg5nRQO+ch64CAFf7zqQLnN8KQWPj1IGEYkuKdYW8+nzuUtnsVyw+d4zVyt+LoP9QxWGKYtJ&#10;L6HuWGTk4NUfoYziHgLIOOBgCpBScZF7wG5GwzfdbGvmRO4FyQnuQlP4f2H5w/HJE1WVdIxKWWZQ&#10;ozULQmtGKkWiCBEIQshT48Ic3bcOP4jtF2hR7/494GNqv5XepF9sjCCOjJ8uLIs2Ep4+mk2nsxuE&#10;OGKTyRBlTGGK16+dD/GrAEOSUVKPKmZy2fE+xM61d0nJLGyU1llJbUlT0tkEw/+GYHBtMUfqoas1&#10;WbHdtbn30axvZAfVCfvz0E1KcHyjsIh7FuIT8zgaWDeOe3zEQ2rAZHC2KKnB//zbe/JHxRClpMFR&#10;K2n4cWBeUKK/WdTy82g6TbOZL9Obj2O8+Gtkd43Yg1kDTvMIF8vxbCb/qHtTejAvuBWrlBUhZjnm&#10;LmnszXXsFgC3iovVKjvhNDoW7+3W8RQ6kZcofm5fmHdnHSIq+AD9ULL5Gzk634721SGCVFmrRHTH&#10;6pl/nOSs9nnr0qpc37PX63/D8hcAAAD//wMAUEsDBBQABgAIAAAAIQDgNCoG4gAAAAsBAAAPAAAA&#10;ZHJzL2Rvd25yZXYueG1sTI89T8MwEIZ3JP6DdUhs1GmqtEkap6oiVUgIhpYubE7sJlHtc4jdNvDr&#10;OSYY3w+991yxmaxhVz363qGA+SwCprFxqsdWwPF995QC80GiksahFvClPWzK+7tC5srdcK+vh9Ay&#10;GkGfSwFdCEPOuW86baWfuUEjZSc3WhlIji1Xo7zRuDU8jqIlt7JHutDJQVedbs6HixXwUu3e5L6O&#10;bfptqufX03b4PH4kQjw+TNs1sKCn8FeGX3xCh5KYandB5ZkREK8yQg8CFvMkA0aNZJGSU5OzXGXA&#10;y4L//6H8AQAA//8DAFBLAQItABQABgAIAAAAIQC2gziS/gAAAOEBAAATAAAAAAAAAAAAAAAAAAAA&#10;AABbQ29udGVudF9UeXBlc10ueG1sUEsBAi0AFAAGAAgAAAAhADj9If/WAAAAlAEAAAsAAAAAAAAA&#10;AAAAAAAALwEAAF9yZWxzLy5yZWxzUEsBAi0AFAAGAAgAAAAhALvHYXE1AgAAYwQAAA4AAAAAAAAA&#10;AAAAAAAALgIAAGRycy9lMm9Eb2MueG1sUEsBAi0AFAAGAAgAAAAhAOA0KgbiAAAACwEAAA8AAAAA&#10;AAAAAAAAAAAAjwQAAGRycy9kb3ducmV2LnhtbFBLBQYAAAAABAAEAPMAAACeBQAAAAA=&#10;" filled="f" stroked="f" strokeweight=".5pt">
                <v:textbox>
                  <w:txbxContent>
                    <w:p w14:paraId="698B94F2" w14:textId="2C7188D2" w:rsidR="00CC5505" w:rsidRPr="00CC5505" w:rsidRDefault="00CC5505">
                      <w:pPr>
                        <w:ind w:left="0"/>
                        <w:rPr>
                          <w:b/>
                          <w:bCs/>
                          <w:sz w:val="14"/>
                          <w:szCs w:val="16"/>
                        </w:rPr>
                      </w:pPr>
                      <w:r w:rsidRPr="00CC5505">
                        <w:rPr>
                          <w:b/>
                          <w:bCs/>
                          <w:sz w:val="14"/>
                          <w:szCs w:val="16"/>
                        </w:rPr>
                        <w:t>BLINDATURA</w:t>
                      </w:r>
                      <w:r>
                        <w:rPr>
                          <w:b/>
                          <w:bCs/>
                          <w:sz w:val="14"/>
                          <w:szCs w:val="16"/>
                        </w:rPr>
                        <w:t xml:space="preserve"> 1° PIANO</w:t>
                      </w:r>
                    </w:p>
                  </w:txbxContent>
                </v:textbox>
              </v:shape>
            </w:pict>
          </mc:Fallback>
        </mc:AlternateContent>
      </w:r>
      <w:r w:rsidR="00C25E6E">
        <w:rPr>
          <w:noProof/>
        </w:rPr>
        <mc:AlternateContent>
          <mc:Choice Requires="wps">
            <w:drawing>
              <wp:anchor distT="0" distB="0" distL="114300" distR="114300" simplePos="0" relativeHeight="251724288" behindDoc="0" locked="0" layoutInCell="1" allowOverlap="1" wp14:anchorId="40C876CA" wp14:editId="483CA208">
                <wp:simplePos x="0" y="0"/>
                <wp:positionH relativeFrom="column">
                  <wp:posOffset>2331929</wp:posOffset>
                </wp:positionH>
                <wp:positionV relativeFrom="paragraph">
                  <wp:posOffset>1762736</wp:posOffset>
                </wp:positionV>
                <wp:extent cx="1454150" cy="228600"/>
                <wp:effectExtent l="0" t="0" r="0" b="0"/>
                <wp:wrapNone/>
                <wp:docPr id="33" name="Casella di testo 33"/>
                <wp:cNvGraphicFramePr/>
                <a:graphic xmlns:a="http://schemas.openxmlformats.org/drawingml/2006/main">
                  <a:graphicData uri="http://schemas.microsoft.com/office/word/2010/wordprocessingShape">
                    <wps:wsp>
                      <wps:cNvSpPr txBox="1"/>
                      <wps:spPr>
                        <a:xfrm>
                          <a:off x="0" y="0"/>
                          <a:ext cx="1454150" cy="228600"/>
                        </a:xfrm>
                        <a:prstGeom prst="rect">
                          <a:avLst/>
                        </a:prstGeom>
                        <a:noFill/>
                        <a:ln w="6350">
                          <a:noFill/>
                        </a:ln>
                      </wps:spPr>
                      <wps:txbx>
                        <w:txbxContent>
                          <w:p w14:paraId="5491B107" w14:textId="657DCCCE" w:rsidR="00E552CD" w:rsidRPr="00CC5505" w:rsidRDefault="00E552CD" w:rsidP="00E552CD">
                            <w:pPr>
                              <w:ind w:left="0"/>
                              <w:rPr>
                                <w:b/>
                                <w:bCs/>
                                <w:sz w:val="14"/>
                                <w:szCs w:val="16"/>
                              </w:rPr>
                            </w:pPr>
                            <w:r>
                              <w:rPr>
                                <w:b/>
                                <w:bCs/>
                                <w:sz w:val="14"/>
                                <w:szCs w:val="16"/>
                              </w:rPr>
                              <w:t>T-WALL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876CA" id="Casella di testo 33" o:spid="_x0000_s1043" type="#_x0000_t202" style="position:absolute;left:0;text-align:left;margin-left:183.6pt;margin-top:138.8pt;width:114.5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njOAIAAGMEAAAOAAAAZHJzL2Uyb0RvYy54bWysVE1v2zAMvQ/YfxB0Xxznq50Rp8hSZBhQ&#10;tAXSoWdFlmIBsqhJSuzs14+SkzTrdhp2kSk9iiLfIz2/6xpNDsJ5Baak+WBIiTAcKmV2Jf3+sv50&#10;S4kPzFRMgxElPQpP7xYfP8xbW4gR1KAr4QgGMb5obUnrEGyRZZ7XomF+AFYYBCW4hgXcul1WOdZi&#10;9EZno+FwlrXgKuuAC+/x9L4H6SLFl1Lw8CSlF4HokmJuIa0urdu4Zos5K3aO2VrxUxrsH7JomDL4&#10;6CXUPQuM7J36I1SjuAMPMgw4NBlIqbhINWA1+fBdNZuaWZFqQXK8vdDk/19Y/nh4dkRVJR2PKTGs&#10;QY1WzAutGakUCcIHIAghT631BbpvLF4I3RfoUO/zucfDWH4nXRO/WBhBHBk/XlgWXSA8XppMJ/kU&#10;IY7YaHQ7GyYZsrfb1vnwVUBDolFShyomctnhwQfMBF3PLvExA2uldVJSG9KWdDbG8L8heEMbvBhr&#10;6HONVui2Xao9vzkXsoXqiPU56DvFW75WmMQD8+GZOWwNzBvbPTzhIjXgY3CyKKnB/fzbefRHxRCl&#10;pMVWK6n/sWdOUKK/GdTycz6ZxN5Mm8n0ZoQbd41srxGzb1aA3ZzjYFmezOgf9NmUDppXnIplfBUh&#10;Zji+XdJwNlehHwCcKi6Wy+SE3WhZeDAby2PoSF6k+KV7Zc6edAio4COcm5IV7+TofXval/sAUiWt&#10;ItE9qyf+sZOThKepi6NyvU9eb/+GxS8AAAD//wMAUEsDBBQABgAIAAAAIQBFyh+84gAAAAsBAAAP&#10;AAAAZHJzL2Rvd25yZXYueG1sTI/LTsMwEEX3SPyDNUjsqNNUdUqIU1WRKiQEi5Zu2DnxNInwI8Ru&#10;G/h6hlVZztyjO2eK9WQNO+MYeu8kzGcJMHSN171rJRzetw8rYCEqp5XxDiV8Y4B1eXtTqFz7i9vh&#10;eR9bRiUu5EpCF+OQcx6aDq0KMz+go+zoR6sijWPL9aguVG4NT5NEcKt6Rxc6NWDVYfO5P1kJL9X2&#10;Te3q1K5+TPX8etwMX4ePpZT3d9PmCVjEKV5h+NMndSjJqfYnpwMzEhYiSwmVkGaZAEbE8lHQpqZo&#10;vhDAy4L//6H8BQAA//8DAFBLAQItABQABgAIAAAAIQC2gziS/gAAAOEBAAATAAAAAAAAAAAAAAAA&#10;AAAAAABbQ29udGVudF9UeXBlc10ueG1sUEsBAi0AFAAGAAgAAAAhADj9If/WAAAAlAEAAAsAAAAA&#10;AAAAAAAAAAAALwEAAF9yZWxzLy5yZWxzUEsBAi0AFAAGAAgAAAAhANhVeeM4AgAAYwQAAA4AAAAA&#10;AAAAAAAAAAAALgIAAGRycy9lMm9Eb2MueG1sUEsBAi0AFAAGAAgAAAAhAEXKH7ziAAAACwEAAA8A&#10;AAAAAAAAAAAAAAAAkgQAAGRycy9kb3ducmV2LnhtbFBLBQYAAAAABAAEAPMAAAChBQAAAAA=&#10;" filled="f" stroked="f" strokeweight=".5pt">
                <v:textbox>
                  <w:txbxContent>
                    <w:p w14:paraId="5491B107" w14:textId="657DCCCE" w:rsidR="00E552CD" w:rsidRPr="00CC5505" w:rsidRDefault="00E552CD" w:rsidP="00E552CD">
                      <w:pPr>
                        <w:ind w:left="0"/>
                        <w:rPr>
                          <w:b/>
                          <w:bCs/>
                          <w:sz w:val="14"/>
                          <w:szCs w:val="16"/>
                        </w:rPr>
                      </w:pPr>
                      <w:r>
                        <w:rPr>
                          <w:b/>
                          <w:bCs/>
                          <w:sz w:val="14"/>
                          <w:szCs w:val="16"/>
                        </w:rPr>
                        <w:t>T-WALL</w:t>
                      </w:r>
                    </w:p>
                  </w:txbxContent>
                </v:textbox>
              </v:shape>
            </w:pict>
          </mc:Fallback>
        </mc:AlternateContent>
      </w:r>
      <w:r w:rsidR="004171FA">
        <w:rPr>
          <w:noProof/>
        </w:rPr>
        <w:drawing>
          <wp:inline distT="0" distB="0" distL="0" distR="0" wp14:anchorId="0EE8FFB8" wp14:editId="4A81507B">
            <wp:extent cx="5669907" cy="3806152"/>
            <wp:effectExtent l="19050" t="19050" r="26670" b="2349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7).png"/>
                    <pic:cNvPicPr/>
                  </pic:nvPicPr>
                  <pic:blipFill rotWithShape="1">
                    <a:blip r:embed="rId15">
                      <a:extLst>
                        <a:ext uri="{28A0092B-C50C-407E-A947-70E740481C1C}">
                          <a14:useLocalDpi xmlns:a14="http://schemas.microsoft.com/office/drawing/2010/main" val="0"/>
                        </a:ext>
                      </a:extLst>
                    </a:blip>
                    <a:srcRect l="41814" t="16786" r="23325" b="31194"/>
                    <a:stretch/>
                  </pic:blipFill>
                  <pic:spPr bwMode="auto">
                    <a:xfrm>
                      <a:off x="0" y="0"/>
                      <a:ext cx="5701766" cy="38275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2D9622" w14:textId="5E2CE1FB" w:rsidR="00135E91" w:rsidRDefault="002E1142" w:rsidP="00C0442B">
      <w:pPr>
        <w:pStyle w:val="Didascalia"/>
        <w:jc w:val="center"/>
        <w:rPr>
          <w:noProof/>
        </w:rPr>
      </w:pPr>
      <w:r>
        <w:t xml:space="preserve">Immagine </w:t>
      </w:r>
      <w:r w:rsidR="00396DAC">
        <w:fldChar w:fldCharType="begin"/>
      </w:r>
      <w:r w:rsidR="00396DAC">
        <w:instrText xml:space="preserve"> SEQ Immagine \* ARABIC </w:instrText>
      </w:r>
      <w:r w:rsidR="00396DAC">
        <w:fldChar w:fldCharType="separate"/>
      </w:r>
      <w:r w:rsidR="00396DAC">
        <w:rPr>
          <w:noProof/>
        </w:rPr>
        <w:t>6</w:t>
      </w:r>
      <w:r w:rsidR="00396DAC">
        <w:rPr>
          <w:noProof/>
        </w:rPr>
        <w:fldChar w:fldCharType="end"/>
      </w:r>
    </w:p>
    <w:p w14:paraId="3621E8E8" w14:textId="06A58607" w:rsidR="00AF10C6" w:rsidRDefault="00AF10C6" w:rsidP="00AF10C6">
      <w:pPr>
        <w:keepNext/>
        <w:ind w:left="284"/>
      </w:pPr>
      <w:r>
        <w:rPr>
          <w:noProof/>
        </w:rPr>
        <w:lastRenderedPageBreak/>
        <w:drawing>
          <wp:inline distT="0" distB="0" distL="0" distR="0" wp14:anchorId="34624813" wp14:editId="5F4B292B">
            <wp:extent cx="5671595" cy="3374237"/>
            <wp:effectExtent l="19050" t="19050" r="24765" b="171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381" cy="3408616"/>
                    </a:xfrm>
                    <a:prstGeom prst="rect">
                      <a:avLst/>
                    </a:prstGeom>
                    <a:noFill/>
                    <a:ln>
                      <a:solidFill>
                        <a:schemeClr val="tx1"/>
                      </a:solidFill>
                    </a:ln>
                  </pic:spPr>
                </pic:pic>
              </a:graphicData>
            </a:graphic>
          </wp:inline>
        </w:drawing>
      </w:r>
    </w:p>
    <w:p w14:paraId="02205757" w14:textId="5A4E10D3" w:rsidR="00C77E6A" w:rsidRDefault="00C77E6A" w:rsidP="00AF10C6">
      <w:pPr>
        <w:pStyle w:val="Didascalia"/>
        <w:jc w:val="center"/>
      </w:pPr>
    </w:p>
    <w:p w14:paraId="66B66497" w14:textId="3E8F963F" w:rsidR="00C77E6A" w:rsidRDefault="00AF10C6" w:rsidP="00C77E6A">
      <w:pPr>
        <w:pStyle w:val="Didascalia"/>
        <w:jc w:val="center"/>
      </w:pPr>
      <w:r>
        <w:t xml:space="preserve">Immagine </w:t>
      </w:r>
      <w:r w:rsidR="00396DAC">
        <w:fldChar w:fldCharType="begin"/>
      </w:r>
      <w:r w:rsidR="00396DAC">
        <w:instrText xml:space="preserve"> SEQ Immagine \* ARABIC </w:instrText>
      </w:r>
      <w:r w:rsidR="00396DAC">
        <w:fldChar w:fldCharType="separate"/>
      </w:r>
      <w:r w:rsidR="00396DAC">
        <w:rPr>
          <w:noProof/>
        </w:rPr>
        <w:t>7</w:t>
      </w:r>
      <w:r w:rsidR="00396DAC">
        <w:rPr>
          <w:noProof/>
        </w:rPr>
        <w:fldChar w:fldCharType="end"/>
      </w:r>
    </w:p>
    <w:p w14:paraId="6C95D4FD" w14:textId="1AA814BA" w:rsidR="00C77E6A" w:rsidRDefault="00C77E6A" w:rsidP="00C77E6A"/>
    <w:p w14:paraId="13DB9E16" w14:textId="7D8C79C4" w:rsidR="00C77E6A" w:rsidRDefault="00C77E6A" w:rsidP="00C77E6A"/>
    <w:p w14:paraId="6BBB2B53" w14:textId="617F6530" w:rsidR="00C77E6A" w:rsidRDefault="00C77E6A" w:rsidP="00C77E6A"/>
    <w:p w14:paraId="12C0326A" w14:textId="54DBDA22" w:rsidR="00C77E6A" w:rsidRDefault="00C77E6A" w:rsidP="00C77E6A"/>
    <w:p w14:paraId="1E6459A5" w14:textId="6EE2B0A5" w:rsidR="00C77E6A" w:rsidRDefault="00C77E6A" w:rsidP="00C77E6A"/>
    <w:p w14:paraId="538D59D2" w14:textId="77777777" w:rsidR="00C77E6A" w:rsidRDefault="00C77E6A" w:rsidP="00C77E6A"/>
    <w:p w14:paraId="6E1ADFB6" w14:textId="77777777" w:rsidR="00C77E6A" w:rsidRDefault="00C77E6A" w:rsidP="00C77E6A"/>
    <w:p w14:paraId="1DD4E0CC" w14:textId="77777777" w:rsidR="00C77E6A" w:rsidRDefault="00C77E6A" w:rsidP="00C77E6A"/>
    <w:p w14:paraId="1DD383B0" w14:textId="77777777" w:rsidR="00C77E6A" w:rsidRDefault="00C77E6A" w:rsidP="00C77E6A"/>
    <w:p w14:paraId="19A95F7A" w14:textId="77777777" w:rsidR="00C77E6A" w:rsidRDefault="00C77E6A" w:rsidP="00C77E6A"/>
    <w:p w14:paraId="23F4E571" w14:textId="77777777" w:rsidR="00C77E6A" w:rsidRDefault="00C77E6A" w:rsidP="00C77E6A"/>
    <w:p w14:paraId="42E71E90" w14:textId="77777777" w:rsidR="00C77E6A" w:rsidRDefault="00C77E6A" w:rsidP="00C77E6A"/>
    <w:p w14:paraId="1C969894" w14:textId="77777777" w:rsidR="00C77E6A" w:rsidRDefault="00C77E6A" w:rsidP="00C77E6A"/>
    <w:p w14:paraId="2C105789" w14:textId="77777777" w:rsidR="00C77E6A" w:rsidRDefault="00C77E6A" w:rsidP="00C77E6A"/>
    <w:p w14:paraId="786CCFDF" w14:textId="77777777" w:rsidR="00C77E6A" w:rsidRDefault="00C77E6A" w:rsidP="00C77E6A"/>
    <w:p w14:paraId="32D60D23" w14:textId="77777777" w:rsidR="00C77E6A" w:rsidRDefault="00C77E6A" w:rsidP="00C77E6A"/>
    <w:p w14:paraId="45D1278B" w14:textId="77777777" w:rsidR="00C77E6A" w:rsidRDefault="00C77E6A" w:rsidP="00C77E6A"/>
    <w:p w14:paraId="4982F18B" w14:textId="77777777" w:rsidR="00C77E6A" w:rsidRDefault="00C77E6A" w:rsidP="00C77E6A"/>
    <w:p w14:paraId="2AC62E51" w14:textId="77777777" w:rsidR="00C77E6A" w:rsidRDefault="00C77E6A" w:rsidP="00C77E6A"/>
    <w:p w14:paraId="6090E624" w14:textId="77777777" w:rsidR="00C77E6A" w:rsidRDefault="00C77E6A" w:rsidP="00C77E6A"/>
    <w:p w14:paraId="52AF4DB5" w14:textId="5F9D0E9E" w:rsidR="008E3F61" w:rsidRDefault="008E3F61" w:rsidP="00C77E6A"/>
    <w:p w14:paraId="2746B777" w14:textId="77777777" w:rsidR="007A47EE" w:rsidRDefault="007A47EE" w:rsidP="00C77E6A"/>
    <w:p w14:paraId="3615151C" w14:textId="42B54CBC" w:rsidR="008E3F61" w:rsidRDefault="008E3F61" w:rsidP="00C77E6A"/>
    <w:p w14:paraId="29DBA05A" w14:textId="1789596A" w:rsidR="008E3F61" w:rsidRDefault="008E3F61" w:rsidP="00C77E6A"/>
    <w:p w14:paraId="0D54B100" w14:textId="736CAE7C" w:rsidR="00C77E6A" w:rsidRDefault="006D34C7" w:rsidP="00C77E6A">
      <w:r>
        <w:rPr>
          <w:rFonts w:ascii="Times New Roman" w:hAnsi="Times New Roman" w:cs="Times New Roman"/>
          <w:noProof/>
          <w:sz w:val="24"/>
          <w:szCs w:val="24"/>
        </w:rPr>
        <mc:AlternateContent>
          <mc:Choice Requires="wps">
            <w:drawing>
              <wp:anchor distT="0" distB="0" distL="114300" distR="114300" simplePos="0" relativeHeight="251811328" behindDoc="0" locked="0" layoutInCell="1" allowOverlap="1" wp14:anchorId="02D98418" wp14:editId="449DC694">
                <wp:simplePos x="0" y="0"/>
                <wp:positionH relativeFrom="column">
                  <wp:posOffset>3089910</wp:posOffset>
                </wp:positionH>
                <wp:positionV relativeFrom="paragraph">
                  <wp:posOffset>124460</wp:posOffset>
                </wp:positionV>
                <wp:extent cx="1104900" cy="514350"/>
                <wp:effectExtent l="0" t="0" r="19050" b="19050"/>
                <wp:wrapNone/>
                <wp:docPr id="56" name="Forma a L 56"/>
                <wp:cNvGraphicFramePr/>
                <a:graphic xmlns:a="http://schemas.openxmlformats.org/drawingml/2006/main">
                  <a:graphicData uri="http://schemas.microsoft.com/office/word/2010/wordprocessingShape">
                    <wps:wsp>
                      <wps:cNvSpPr/>
                      <wps:spPr>
                        <a:xfrm>
                          <a:off x="0" y="0"/>
                          <a:ext cx="1104900" cy="514350"/>
                        </a:xfrm>
                        <a:prstGeom prst="corner">
                          <a:avLst>
                            <a:gd name="adj1" fmla="val 38919"/>
                            <a:gd name="adj2" fmla="val 2561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38EA" id="Forma a L 56" o:spid="_x0000_s1026" style="position:absolute;margin-left:243.3pt;margin-top:9.8pt;width:87pt;height:4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490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MvAIAANoFAAAOAAAAZHJzL2Uyb0RvYy54bWysVE1v2zAMvQ/YfxB0X22nSdcEdYqgRYYB&#10;QVu0HXpWZCn2IIuapMTJfv0o+SNGN+wwLAdHFMlH8onkze2xVuQgrKtA5zS7SCkRmkNR6V1Ov72u&#10;P11T4jzTBVOgRU5PwtHb5ccPN41ZiAmUoAphCYJot2hMTkvvzSJJHC9FzdwFGKFRKcHWzKNod0lh&#10;WYPotUomaXqVNGALY4EL5/D2vlXSZcSXUnD/KKUTnqicYm4+fm38bsM3Wd6wxc4yU1a8S4P9QxY1&#10;qzQGHaDumWdkb6vfoOqKW3Ag/QWHOgEpKy5iDVhNlr6r5qVkRsRakBxnBprc/4PlD4cnS6oip7Mr&#10;SjSr8Y3WgW3CyIbgHRLUGLdAuxfzZDvJ4TFUe5S2Dv9YBzlGUk8DqeLoCcfLLEun8xS556ibZdPL&#10;WWQ9OXsb6/wXATUJh5xysFrYyCY7bJyPtBZdbqz4nlEia4WvdGCKXF7Ps3n3iiObydhmMrvK+pgd&#10;IkbvowZ4DetKqdgLSocLB6oqwl0U7G57pyzBeEjOOsVfiIgYIzOUgmsSyGrpiSd/UiJgKP0sJPKM&#10;hExiabHDxQDLOBfaZ62qZIVoo83GwcJMBI8YOgIGZIlZDtgdQG/ZgvTYbc6dfXAVcUAG5/RvibXO&#10;g0eMDNoPznWloX20d5UprKqL3Nr3JLXUBJa2UJywCy204+kMX1fYChvm/BOz+NLYPbhj/CN+pIIm&#10;p9CdKCnB/vzTfbDHMUEtJQ3Od07djz2zghL1VeMAzbPpNCyEKExnnyco2LFmO9bofX0H+PrYe5hd&#10;PAZ7r/qjtFC/4SpahaioYppjbGxmb3vhzrd7B5cZF6tVNMMlYJjf6BfDA3hgNfTl6/GNWdPNg8dJ&#10;eoB+F7BFbOGW0bNt8NSw2nuQlQ/KM6+dgAskNk637MKGGsvR6rySl78AAAD//wMAUEsDBBQABgAI&#10;AAAAIQAON23J3gAAAAoBAAAPAAAAZHJzL2Rvd25yZXYueG1sTE/LTsMwELwj8Q/WInGjNg9FJY1T&#10;ARKCE4+CVPXmxts41F5HsduEv2c5wWl3Z0Yzs9VyCl4ccUhdJA2XMwUCqYm2o1bD58fjxRxEyoas&#10;8ZFQwzcmWNanJ5UpbRzpHY+r3Ao2oVQaDS7nvpQyNQ6DSbPYIzG3i0Mwmc+hlXYwI5sHL6+UKmQw&#10;HXGCMz0+OGz2q0PQ0Kv1xr9+vWTXPb/t7pun9X5U11qfn013CxAZp/wnht/6XB1q7rSNB7JJeA03&#10;86JgKRO3PFlQFIqXLQOcC7Ku5P8X6h8AAAD//wMAUEsBAi0AFAAGAAgAAAAhALaDOJL+AAAA4QEA&#10;ABMAAAAAAAAAAAAAAAAAAAAAAFtDb250ZW50X1R5cGVzXS54bWxQSwECLQAUAAYACAAAACEAOP0h&#10;/9YAAACUAQAACwAAAAAAAAAAAAAAAAAvAQAAX3JlbHMvLnJlbHNQSwECLQAUAAYACAAAACEAsv0q&#10;jLwCAADaBQAADgAAAAAAAAAAAAAAAAAuAgAAZHJzL2Uyb0RvYy54bWxQSwECLQAUAAYACAAAACEA&#10;Djdtyd4AAAAKAQAADwAAAAAAAAAAAAAAAAAWBQAAZHJzL2Rvd25yZXYueG1sUEsFBgAAAAAEAAQA&#10;8wAAACEGAAAAAA==&#10;" path="m,l131725,r,314170l1104900,314170r,200180l,514350,,xe" filled="f" strokecolor="red" strokeweight="2pt">
                <v:path arrowok="t" o:connecttype="custom" o:connectlocs="0,0;131725,0;131725,314170;1104900,314170;1104900,514350;0,514350;0,0"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0064" behindDoc="0" locked="0" layoutInCell="1" allowOverlap="1" wp14:anchorId="1A6049AE" wp14:editId="43F26F62">
                <wp:simplePos x="0" y="0"/>
                <wp:positionH relativeFrom="column">
                  <wp:posOffset>1496060</wp:posOffset>
                </wp:positionH>
                <wp:positionV relativeFrom="paragraph">
                  <wp:posOffset>80010</wp:posOffset>
                </wp:positionV>
                <wp:extent cx="304800" cy="504825"/>
                <wp:effectExtent l="19050" t="19050" r="19050" b="28575"/>
                <wp:wrapNone/>
                <wp:docPr id="54" name="Freccia in su 54"/>
                <wp:cNvGraphicFramePr/>
                <a:graphic xmlns:a="http://schemas.openxmlformats.org/drawingml/2006/main">
                  <a:graphicData uri="http://schemas.microsoft.com/office/word/2010/wordprocessingShape">
                    <wps:wsp>
                      <wps:cNvSpPr/>
                      <wps:spPr>
                        <a:xfrm>
                          <a:off x="0" y="0"/>
                          <a:ext cx="304800" cy="50482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18348" w14:textId="77777777" w:rsidR="006D34C7" w:rsidRDefault="006D34C7" w:rsidP="006D34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049AE" id="Freccia in su 54" o:spid="_x0000_s1044" type="#_x0000_t68" style="position:absolute;left:0;text-align:left;margin-left:117.8pt;margin-top:6.3pt;width:24pt;height:39.7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w2pwIAAMgFAAAOAAAAZHJzL2Uyb0RvYy54bWysVE1v2zAMvQ/YfxB0X21nydYFdYqgRYYB&#10;RRusHXpWZCkRIEsapcTOfv0o+SNZW+wwLAeFEslH8pnk1XVba3IQ4JU1JS0uckqE4bZSZlvSH0+r&#10;D5eU+MBMxbQ1oqRH4en14v27q8bNxcTurK4EEAQxft64ku5CcPMs83wnauYvrBMGldJCzQJeYZtV&#10;wBpEr3U2yfNPWWOhcmC58B5fbzslXSR8KQUPD1J6EYguKeYW0gnp3MQzW1yx+RaY2ynep8H+IYua&#10;KYNBR6hbFhjZg3oFVSsO1lsZLritMyul4iLVgNUU+YtqHnfMiVQLkuPdSJP/f7D8/rAGoqqSzqaU&#10;GFbjN1qB4Fwxogzxe4LvSFLj/BxtH90a+ptHMVbcSqjjP9ZC2kTscSRWtIFwfPyYTy9zpJ+jaoby&#10;ZBYxs5OzAx++CluTKJR075YAtkmMssOdD531YBXDeatVtVJapwtsNzcayIHhZ16tcvz1Af4w0+a1&#10;Z2w0MfqGtnjtiHlGzyxy0FWdpHDUIuJp811IpBDrnKSMU/OeMBnnwoSiU+1YJbo0Z+dZDlkkUhJg&#10;RJZY3ojdAwyWHciA3fHT20dXkXp/dM7/lljnPHqkyNaE0blWxsJbABqr6iN39gNJHTWRpdBu2tRe&#10;xWU0jU8bWx2x58B2w+gdXyn86nfMhzUDnD5sFNwo4QEPqW1TUttLlOws/HrrPdrjUKCWkganuaT+&#10;556BoER/MzguX4rpNI5/ukxnnyd4gXPN5lxj9vWNxU4qcHc5nsRoH/QgSrD1My6eZYyKKmY4xi4p&#10;DzBcbkK3ZXB1cbFcJjMcecfCnXl0PIJHomNLP7XPDFzf+gFn5t4Ok8/mL9q/s42exi73wUqVZuPE&#10;a/8JcF2kXupXW9xH5/dkdVrAi98AAAD//wMAUEsDBBQABgAIAAAAIQBU7sjg3wAAAAkBAAAPAAAA&#10;ZHJzL2Rvd25yZXYueG1sTI9BT8MwDIXvSPyHyEjcWLpUlFCaTggJkLggxpDgljWmrWic0mRb9+8x&#10;JzjZ1nt6/l61mv0g9jjFPpCB5SIDgdQE11NrYPN6f6FBxGTJ2SEQGjhihFV9elLZ0oUDveB+nVrB&#10;IRRLa6BLaSyljE2H3sZFGJFY+wyTt4nPqZVusgcO94NUWVZIb3viD50d8a7D5mu98wauHt6Kp/y7&#10;0Gnz/PF+9I+6p6SNOT+bb29AJJzTnxl+8Rkdambahh25KAYDKr8s2MqC4skGpXNetgau1RJkXcn/&#10;DeofAAAA//8DAFBLAQItABQABgAIAAAAIQC2gziS/gAAAOEBAAATAAAAAAAAAAAAAAAAAAAAAABb&#10;Q29udGVudF9UeXBlc10ueG1sUEsBAi0AFAAGAAgAAAAhADj9If/WAAAAlAEAAAsAAAAAAAAAAAAA&#10;AAAALwEAAF9yZWxzLy5yZWxzUEsBAi0AFAAGAAgAAAAhAA2OXDanAgAAyAUAAA4AAAAAAAAAAAAA&#10;AAAALgIAAGRycy9lMm9Eb2MueG1sUEsBAi0AFAAGAAgAAAAhAFTuyODfAAAACQEAAA8AAAAAAAAA&#10;AAAAAAAAAQUAAGRycy9kb3ducmV2LnhtbFBLBQYAAAAABAAEAPMAAAANBgAAAAA=&#10;" adj="6521" fillcolor="red" strokecolor="black [3213]" strokeweight="2pt">
                <v:textbox>
                  <w:txbxContent>
                    <w:p w14:paraId="57B18348" w14:textId="77777777" w:rsidR="006D34C7" w:rsidRDefault="006D34C7" w:rsidP="006D34C7">
                      <w:pPr>
                        <w:jc w:val="center"/>
                      </w:pPr>
                    </w:p>
                  </w:txbxContent>
                </v:textbox>
              </v:shape>
            </w:pict>
          </mc:Fallback>
        </mc:AlternateContent>
      </w:r>
      <w:r w:rsidR="008E3F61">
        <w:rPr>
          <w:rFonts w:ascii="Times New Roman" w:hAnsi="Times New Roman" w:cs="Times New Roman"/>
          <w:noProof/>
          <w:sz w:val="24"/>
          <w:szCs w:val="24"/>
        </w:rPr>
        <mc:AlternateContent>
          <mc:Choice Requires="wps">
            <w:drawing>
              <wp:anchor distT="0" distB="0" distL="114300" distR="114300" simplePos="0" relativeHeight="251753984" behindDoc="0" locked="0" layoutInCell="1" allowOverlap="1" wp14:anchorId="0B22F8F7" wp14:editId="26E22174">
                <wp:simplePos x="0" y="0"/>
                <wp:positionH relativeFrom="column">
                  <wp:posOffset>1457960</wp:posOffset>
                </wp:positionH>
                <wp:positionV relativeFrom="paragraph">
                  <wp:posOffset>14605</wp:posOffset>
                </wp:positionV>
                <wp:extent cx="3181350" cy="6010275"/>
                <wp:effectExtent l="19050" t="19050" r="38100" b="47625"/>
                <wp:wrapNone/>
                <wp:docPr id="48" name="Rettangolo 48"/>
                <wp:cNvGraphicFramePr/>
                <a:graphic xmlns:a="http://schemas.openxmlformats.org/drawingml/2006/main">
                  <a:graphicData uri="http://schemas.microsoft.com/office/word/2010/wordprocessingShape">
                    <wps:wsp>
                      <wps:cNvSpPr/>
                      <wps:spPr>
                        <a:xfrm>
                          <a:off x="0" y="0"/>
                          <a:ext cx="3181350" cy="601027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2359D" id="Rettangolo 48" o:spid="_x0000_s1026" style="position:absolute;margin-left:114.8pt;margin-top:1.15pt;width:250.5pt;height:473.2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4QmwIAAJIFAAAOAAAAZHJzL2Uyb0RvYy54bWysVEtv2zAMvg/YfxB0Xx2nSR9GnSJIkWFA&#10;0RZth55VWYoNyKImKXGyXz9Kst2sK3YYloMjiuRH8ePj6nrfKrIT1jWgS5qfTCgRmkPV6E1Jvz+v&#10;v1xQ4jzTFVOgRUkPwtHrxedPV50pxBRqUJWwBEG0KzpT0tp7U2SZ47VomTsBIzQqJdiWeRTtJqss&#10;6xC9Vdl0MjnLOrCVscCFc3h7k5R0EfGlFNzfS+mEJ6qk+DYfvzZ+X8M3W1yxYmOZqRveP4P9wyta&#10;1mgMOkLdMM/I1jZ/QLUNt+BA+hMObQZSNlzEHDCbfPIum6eaGRFzQXKcGWly/w+W3+0eLGmqks6w&#10;Upq1WKNH4bFiG1BA8BIZ6owr0PDJPNhecngM6e6lbcM/JkL2kdXDyKrYe8Lx8jS/yE/nSD5H3Rlm&#10;OT2fB9Tszd1Y578KaEk4lNRi2SKbbHfrfDIdTEI0DetGKbxnhdKkK+n8PMcAQXagmipooxC6SKyU&#10;JTuG9ff7vI97ZIWvUBofE3JMWcWTPyiR8B+FRH4wj2kK8Dsm41xonydVzSqRQs0n+BuCDR4xZaUR&#10;MCBLfOSI3QMMlglkwE4E9PbBVcTGHp37zP/mPHrEyKD96Nw2GuxHmSnMqo+c7AeSEjWBpVeoDtg9&#10;FtJYOcPXDRbwljn/wCzOERYdd4O/x49UgIWC/kRJDfbnR/fBHtsbtZR0OJcldT+2zApK1DeNjX+Z&#10;z2ZhkKMwm59PUbDHmtdjjd62K8DS57iFDI/HYO/VcJQW2hdcIcsQFVVMc4xdUu7tIKx82he4hLhY&#10;LqMZDq9h/lY/GR7AA6uhQZ/3L8yavos9DsAdDDPMinfNnGyDp4bl1oNsYqe/8drzjYMfG6dfUmGz&#10;HMvR6m2VLn4BAAD//wMAUEsDBBQABgAIAAAAIQC5jvZU3wAAAAkBAAAPAAAAZHJzL2Rvd25yZXYu&#10;eG1sTI/BTsMwEETvSPyDtUjcqENatWmIUyGkSEjQQwsXbk68xFHjdRS7Tfr3LCe47WhGs2+K3ex6&#10;ccExdJ4UPC4SEEiNNx21Cj4/qocMRIiajO49oYIrBtiVtzeFzo2f6ICXY2wFl1DItQIb45BLGRqL&#10;ToeFH5DY+/aj05Hl2Eoz6onLXS/TJFlLpzviD1YP+GKxOR3PTgF2p3pave2vU/VaVe92f/CbL6vU&#10;/d38/AQi4hz/wvCLz+hQMlPtz2SC6BWk6XbNUT6WINjfLBPWtYLtKstAloX8v6D8AQAA//8DAFBL&#10;AQItABQABgAIAAAAIQC2gziS/gAAAOEBAAATAAAAAAAAAAAAAAAAAAAAAABbQ29udGVudF9UeXBl&#10;c10ueG1sUEsBAi0AFAAGAAgAAAAhADj9If/WAAAAlAEAAAsAAAAAAAAAAAAAAAAALwEAAF9yZWxz&#10;Ly5yZWxzUEsBAi0AFAAGAAgAAAAhAJksPhCbAgAAkgUAAA4AAAAAAAAAAAAAAAAALgIAAGRycy9l&#10;Mm9Eb2MueG1sUEsBAi0AFAAGAAgAAAAhALmO9lTfAAAACQEAAA8AAAAAAAAAAAAAAAAA9QQAAGRy&#10;cy9kb3ducmV2LnhtbFBLBQYAAAAABAAEAPMAAAABBgAAAAA=&#10;" filled="f" strokecolor="black [3213]" strokeweight="4.5pt"/>
            </w:pict>
          </mc:Fallback>
        </mc:AlternateContent>
      </w:r>
      <w:r>
        <w:rPr>
          <w:noProof/>
        </w:rPr>
        <mc:AlternateContent>
          <mc:Choice Requires="wps">
            <w:drawing>
              <wp:anchor distT="0" distB="0" distL="114300" distR="114300" simplePos="0" relativeHeight="251806208" behindDoc="0" locked="0" layoutInCell="1" allowOverlap="1" wp14:anchorId="5E4C7557" wp14:editId="472994B0">
                <wp:simplePos x="0" y="0"/>
                <wp:positionH relativeFrom="column">
                  <wp:posOffset>1254760</wp:posOffset>
                </wp:positionH>
                <wp:positionV relativeFrom="paragraph">
                  <wp:posOffset>6486525</wp:posOffset>
                </wp:positionV>
                <wp:extent cx="3599815" cy="635"/>
                <wp:effectExtent l="0" t="0" r="0" b="0"/>
                <wp:wrapNone/>
                <wp:docPr id="55" name="Casella di testo 55"/>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14:paraId="3E769D09" w14:textId="740CD456" w:rsidR="006D34C7" w:rsidRPr="006C3048" w:rsidRDefault="006D34C7" w:rsidP="006D34C7">
                            <w:pPr>
                              <w:pStyle w:val="Didascalia"/>
                              <w:jc w:val="center"/>
                              <w:rPr>
                                <w:rFonts w:ascii="Times New Roman" w:hAnsi="Times New Roman" w:cs="Times New Roman"/>
                                <w:noProof/>
                                <w:color w:val="000000"/>
                                <w:sz w:val="24"/>
                                <w:szCs w:val="24"/>
                              </w:rPr>
                            </w:pPr>
                            <w:r>
                              <w:t xml:space="preserve">Immagine </w:t>
                            </w:r>
                            <w:r w:rsidR="00396DAC">
                              <w:fldChar w:fldCharType="begin"/>
                            </w:r>
                            <w:r w:rsidR="00396DAC">
                              <w:instrText xml:space="preserve"> SEQ Immagine \* ARABIC </w:instrText>
                            </w:r>
                            <w:r w:rsidR="00396DAC">
                              <w:fldChar w:fldCharType="separate"/>
                            </w:r>
                            <w:r w:rsidR="00396DAC">
                              <w:rPr>
                                <w:noProof/>
                              </w:rPr>
                              <w:t>8</w:t>
                            </w:r>
                            <w:r w:rsidR="00396DAC">
                              <w:rPr>
                                <w:noProof/>
                              </w:rPr>
                              <w:fldChar w:fldCharType="end"/>
                            </w:r>
                            <w:r w:rsidR="007A47EE">
                              <w:t xml:space="preserve">: </w:t>
                            </w:r>
                            <w:r w:rsidR="007A47EE" w:rsidRPr="007A47EE">
                              <w:t>Area Hotel Peacock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4C7557" id="Casella di testo 55" o:spid="_x0000_s1045" type="#_x0000_t202" style="position:absolute;left:0;text-align:left;margin-left:98.8pt;margin-top:510.75pt;width:283.45pt;height:.05pt;z-index:2518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LROAIAAG8EAAAOAAAAZHJzL2Uyb0RvYy54bWysVFFvGjEMfp+0/xDlfRy0omoRR8WomCah&#10;thKd+hxyOS5SEmeJ4Y79+jk5jm7dnqa9BJ/t2Pm+z2Z+31nDjipEDa7kk9GYM+UkVNrtS/7tZf3p&#10;lrOIwlXCgFMlP6nI7xcfP8xbP1NX0ICpVGBUxMVZ60veIPpZUUTZKCviCLxyFKwhWIH0GfZFFURL&#10;1a0prsbjm6KFUPkAUsVI3oc+yBe5fl0riU91HRUyU3J6G+Yz5HOXzmIxF7N9EL7R8vwM8Q+vsEI7&#10;anop9SBQsEPQf5SyWgaIUONIgi2grrVUGQOhmYzfodk2wquMhciJ/kJT/H9l5ePxOTBdlXw65cwJ&#10;SxqtRFTGCFZphioiMAoRT62PM0rferqA3WfoSO/BH8mZ4Hd1sOmXgDGKE+OnC8uqQybJeT29u7ud&#10;UDdJsZvrXLt4u+pDxC8KLEtGyQNJmJkVx01EegalDimpUwSjq7U2Jn2kwMoEdhQkd9toVOmBdOO3&#10;LONSroN0qw8nT5Hw9TiShd2uy7xM7gaQO6hOhD1AP0XRy7WmhhsR8VkEGhuCS6uAT3TUBtqSw9ni&#10;rIHw42/+lE9qUpSzlsaw5PH7QQTFmfnqSOc0s4MRBmM3GO5gV0BQJ7RkXmaTLgQ0g1kHsK+0IcvU&#10;hULCSepVchzMFfbLQBsm1XKZk2gyvcCN23qZSg/EvnSvIvizLEhqPsIwoGL2Tp0+N+vjlwckqrN0&#10;idiexTPfNNVZn/MGprX59Ttnvf1PLH4CAAD//wMAUEsDBBQABgAIAAAAIQCGIqYV4QAAAA0BAAAP&#10;AAAAZHJzL2Rvd25yZXYueG1sTI8xT8MwEIV3JP6DdUgsiDotwYUQp6oqGGCpCF3Y3PgaB2I7sp02&#10;/HsOMcD23t3Tu+/K1WR7dsQQO+8kzGcZMHSN151rJezenq7vgMWknFa9dyjhCyOsqvOzUhXan9wr&#10;HuvUMipxsVASTEpDwXlsDFoVZ35AR7uDD1YlsqHlOqgTldueL7JMcKs6RxeMGnBjsPmsRythm79v&#10;zdV4eHxZ5zfheTduxEdbS3l5Ma0fgCWc0l8YfvAJHSpi2vvR6ch68vdLQVES2WJ+C4wiS5GT2P+O&#10;BPCq5P+/qL4BAAD//wMAUEsBAi0AFAAGAAgAAAAhALaDOJL+AAAA4QEAABMAAAAAAAAAAAAAAAAA&#10;AAAAAFtDb250ZW50X1R5cGVzXS54bWxQSwECLQAUAAYACAAAACEAOP0h/9YAAACUAQAACwAAAAAA&#10;AAAAAAAAAAAvAQAAX3JlbHMvLnJlbHNQSwECLQAUAAYACAAAACEAAe4C0TgCAABvBAAADgAAAAAA&#10;AAAAAAAAAAAuAgAAZHJzL2Uyb0RvYy54bWxQSwECLQAUAAYACAAAACEAhiKmFeEAAAANAQAADwAA&#10;AAAAAAAAAAAAAACSBAAAZHJzL2Rvd25yZXYueG1sUEsFBgAAAAAEAAQA8wAAAKAFAAAAAA==&#10;" stroked="f">
                <v:textbox style="mso-fit-shape-to-text:t" inset="0,0,0,0">
                  <w:txbxContent>
                    <w:p w14:paraId="3E769D09" w14:textId="740CD456" w:rsidR="006D34C7" w:rsidRPr="006C3048" w:rsidRDefault="006D34C7" w:rsidP="006D34C7">
                      <w:pPr>
                        <w:pStyle w:val="Didascalia"/>
                        <w:jc w:val="center"/>
                        <w:rPr>
                          <w:rFonts w:ascii="Times New Roman" w:hAnsi="Times New Roman" w:cs="Times New Roman"/>
                          <w:noProof/>
                          <w:color w:val="000000"/>
                          <w:sz w:val="24"/>
                          <w:szCs w:val="24"/>
                        </w:rPr>
                      </w:pPr>
                      <w:r>
                        <w:t xml:space="preserve">Immagine </w:t>
                      </w:r>
                      <w:r w:rsidR="00396DAC">
                        <w:fldChar w:fldCharType="begin"/>
                      </w:r>
                      <w:r w:rsidR="00396DAC">
                        <w:instrText xml:space="preserve"> SEQ Immagine \* ARABIC </w:instrText>
                      </w:r>
                      <w:r w:rsidR="00396DAC">
                        <w:fldChar w:fldCharType="separate"/>
                      </w:r>
                      <w:r w:rsidR="00396DAC">
                        <w:rPr>
                          <w:noProof/>
                        </w:rPr>
                        <w:t>8</w:t>
                      </w:r>
                      <w:r w:rsidR="00396DAC">
                        <w:rPr>
                          <w:noProof/>
                        </w:rPr>
                        <w:fldChar w:fldCharType="end"/>
                      </w:r>
                      <w:r w:rsidR="007A47EE">
                        <w:t xml:space="preserve">: </w:t>
                      </w:r>
                      <w:r w:rsidR="007A47EE" w:rsidRPr="007A47EE">
                        <w:t>Area Hotel Peacock</w:t>
                      </w:r>
                    </w:p>
                  </w:txbxContent>
                </v:textbox>
              </v:shape>
            </w:pict>
          </mc:Fallback>
        </mc:AlternateContent>
      </w:r>
      <w:r w:rsidR="00C77E6A" w:rsidRPr="008A3E4B">
        <w:rPr>
          <w:rFonts w:ascii="Times New Roman" w:hAnsi="Times New Roman" w:cs="Times New Roman"/>
          <w:noProof/>
          <w:sz w:val="24"/>
          <w:szCs w:val="24"/>
        </w:rPr>
        <w:drawing>
          <wp:anchor distT="0" distB="0" distL="114300" distR="114300" simplePos="0" relativeHeight="251520512" behindDoc="0" locked="0" layoutInCell="1" allowOverlap="1" wp14:anchorId="5B3BBD32" wp14:editId="330B4703">
            <wp:simplePos x="0" y="0"/>
            <wp:positionH relativeFrom="column">
              <wp:posOffset>1254760</wp:posOffset>
            </wp:positionH>
            <wp:positionV relativeFrom="paragraph">
              <wp:posOffset>-136525</wp:posOffset>
            </wp:positionV>
            <wp:extent cx="3599815" cy="6565900"/>
            <wp:effectExtent l="0" t="0" r="635"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0543" t="26377" r="33723" b="22608"/>
                    <a:stretch/>
                  </pic:blipFill>
                  <pic:spPr bwMode="auto">
                    <a:xfrm>
                      <a:off x="0" y="0"/>
                      <a:ext cx="3599815" cy="6565900"/>
                    </a:xfrm>
                    <a:prstGeom prst="rect">
                      <a:avLst/>
                    </a:prstGeom>
                    <a:noFill/>
                    <a:ln>
                      <a:noFill/>
                    </a:ln>
                  </pic:spPr>
                </pic:pic>
              </a:graphicData>
            </a:graphic>
            <wp14:sizeRelV relativeFrom="margin">
              <wp14:pctHeight>0</wp14:pctHeight>
            </wp14:sizeRelV>
          </wp:anchor>
        </w:drawing>
      </w:r>
    </w:p>
    <w:p w14:paraId="606B639E" w14:textId="4D6E0DAB" w:rsidR="00C77E6A" w:rsidRDefault="00C77E6A" w:rsidP="00C77E6A"/>
    <w:p w14:paraId="3F1FC110" w14:textId="120F3A02" w:rsidR="00C77E6A" w:rsidRDefault="007A47EE" w:rsidP="00C77E6A">
      <w:r>
        <w:rPr>
          <w:noProof/>
        </w:rPr>
        <mc:AlternateContent>
          <mc:Choice Requires="wps">
            <w:drawing>
              <wp:anchor distT="0" distB="0" distL="114300" distR="114300" simplePos="0" relativeHeight="251792896" behindDoc="0" locked="0" layoutInCell="1" allowOverlap="1" wp14:anchorId="7ABF6E5B" wp14:editId="6C991843">
                <wp:simplePos x="0" y="0"/>
                <wp:positionH relativeFrom="column">
                  <wp:posOffset>5219507</wp:posOffset>
                </wp:positionH>
                <wp:positionV relativeFrom="paragraph">
                  <wp:posOffset>6377</wp:posOffset>
                </wp:positionV>
                <wp:extent cx="755374" cy="357809"/>
                <wp:effectExtent l="0" t="0" r="26035" b="23495"/>
                <wp:wrapNone/>
                <wp:docPr id="53" name="Casella di testo 53"/>
                <wp:cNvGraphicFramePr/>
                <a:graphic xmlns:a="http://schemas.openxmlformats.org/drawingml/2006/main">
                  <a:graphicData uri="http://schemas.microsoft.com/office/word/2010/wordprocessingShape">
                    <wps:wsp>
                      <wps:cNvSpPr txBox="1"/>
                      <wps:spPr>
                        <a:xfrm>
                          <a:off x="0" y="0"/>
                          <a:ext cx="755374" cy="357809"/>
                        </a:xfrm>
                        <a:prstGeom prst="rect">
                          <a:avLst/>
                        </a:prstGeom>
                        <a:solidFill>
                          <a:schemeClr val="lt1"/>
                        </a:solidFill>
                        <a:ln w="6350">
                          <a:solidFill>
                            <a:prstClr val="black"/>
                          </a:solidFill>
                        </a:ln>
                      </wps:spPr>
                      <wps:txbx>
                        <w:txbxContent>
                          <w:p w14:paraId="36DF0C12" w14:textId="3F7AC053" w:rsidR="006D34C7" w:rsidRPr="008E3F61" w:rsidRDefault="006D34C7" w:rsidP="006D34C7">
                            <w:pPr>
                              <w:spacing w:line="240" w:lineRule="auto"/>
                              <w:ind w:left="0"/>
                              <w:jc w:val="center"/>
                              <w:rPr>
                                <w:sz w:val="16"/>
                                <w:szCs w:val="18"/>
                              </w:rPr>
                            </w:pPr>
                            <w:r w:rsidRPr="008E3F61">
                              <w:rPr>
                                <w:sz w:val="16"/>
                                <w:szCs w:val="18"/>
                              </w:rPr>
                              <w:t xml:space="preserve">PROPOSTA </w:t>
                            </w:r>
                            <w:r>
                              <w:rPr>
                                <w:sz w:val="16"/>
                                <w:szCs w:val="18"/>
                              </w:rPr>
                              <w:t>RICEVUTA</w:t>
                            </w:r>
                          </w:p>
                          <w:p w14:paraId="25DEDE90" w14:textId="65535999" w:rsidR="006D34C7" w:rsidRPr="008E3F61" w:rsidRDefault="006D34C7" w:rsidP="006D34C7">
                            <w:pPr>
                              <w:spacing w:line="240" w:lineRule="auto"/>
                              <w:ind w:left="0"/>
                              <w:jc w:val="center"/>
                              <w:rPr>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6E5B" id="Casella di testo 53" o:spid="_x0000_s1046" type="#_x0000_t202" style="position:absolute;left:0;text-align:left;margin-left:411pt;margin-top:.5pt;width:59.5pt;height:28.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7+VwIAALIEAAAOAAAAZHJzL2Uyb0RvYy54bWysVE1PGzEQvVfqf7B8L5uQhEDEBqVBVJUQ&#10;IAXEeeL1Eqtej2tPskt/fcfOB4H2VPXitWfGzzNv3uzlVddYsdEhGnSl7J/0pNBOYWXcSymfHm++&#10;nEsRCVwFFp0u5auO8mr6+dNl6yf6FFdoKx0Eg7g4aX0pV0R+UhRRrXQD8QS9duysMTRAfAwvRRWg&#10;ZfTGFqe93lnRYqh8QKVjZOv11imnGb+utaL7uo6ahC0l50Z5DXldprWYXsLkJYBfGbVLA/4hiwaM&#10;40cPUNdAINbB/AHVGBUwYk0nCpsC69oonWvgavq9D9UsVuB1roXJif5AU/x/sOpu8xCEqUo5Gkjh&#10;oOEezSFqa0FURpCOhIJdzFPr44TDF54vUPcVO+733h7ZmMrv6tCkLxcm2M+Mvx5Y1h0JxcbxaDQY&#10;D6VQ7BqMxue9i4RSvF32IdI3jY1Im1IGbmLmFja3kbah+5D0VkRrqhtjbT4k4ei5DWID3HJLOUUG&#10;fxdlnWhLeTYY9TLwO1+CPtxfWlA/dukdRTGedZxzomRbetpRt+wyladZV8m0xOqV6Qq4FV706sYw&#10;/i1EeoDASmOGeHronpfaIieFu50UKwy//mZP8SwA9krRsnJLGX+uIWgp7HfH0rjoD4dJ6vkwHI05&#10;GxGOPctjj1s3c2Sm+jynXuVtiie739YBm2cesll6lV3gFL9dStpv57SdJx5SpWezHMTi9kC3buFV&#10;gk6dSbw+ds8Q/K6vxIK4w73GYfKhvdvYdNPhbE1Ym9z7N1Z3/PNgZPXshjhN3vE5R739aqa/AQAA&#10;//8DAFBLAwQUAAYACAAAACEACyauPdsAAAAIAQAADwAAAGRycy9kb3ducmV2LnhtbEyPzU7DMBCE&#10;70i8g7VI3KhD+EtDnApQ4dITBXHexls7IrYj203D27M9wWl3NaPZb5rV7AYxUUx98AquFwUI8l3Q&#10;vTcKPj9eryoQKaPXOARPCn4owao9P2uw1uHo32naZiM4xKcaFdicx1rK1FlymBZhJM/aPkSHmc9o&#10;pI545HA3yLIo7qXD3vMHiyO9WOq+twenYP1slqarMNp1pft+mr/2G/Om1OXF/PQIItOc/8xwwmd0&#10;aJlpFw5eJzEoqMqSu2QWeLC+vD0tOwV3Dzcg20b+L9D+AgAA//8DAFBLAQItABQABgAIAAAAIQC2&#10;gziS/gAAAOEBAAATAAAAAAAAAAAAAAAAAAAAAABbQ29udGVudF9UeXBlc10ueG1sUEsBAi0AFAAG&#10;AAgAAAAhADj9If/WAAAAlAEAAAsAAAAAAAAAAAAAAAAALwEAAF9yZWxzLy5yZWxzUEsBAi0AFAAG&#10;AAgAAAAhAJAKXv5XAgAAsgQAAA4AAAAAAAAAAAAAAAAALgIAAGRycy9lMm9Eb2MueG1sUEsBAi0A&#10;FAAGAAgAAAAhAAsmrj3bAAAACAEAAA8AAAAAAAAAAAAAAAAAsQQAAGRycy9kb3ducmV2LnhtbFBL&#10;BQYAAAAABAAEAPMAAAC5BQAAAAA=&#10;" fillcolor="white [3201]" strokeweight=".5pt">
                <v:textbox>
                  <w:txbxContent>
                    <w:p w14:paraId="36DF0C12" w14:textId="3F7AC053" w:rsidR="006D34C7" w:rsidRPr="008E3F61" w:rsidRDefault="006D34C7" w:rsidP="006D34C7">
                      <w:pPr>
                        <w:spacing w:line="240" w:lineRule="auto"/>
                        <w:ind w:left="0"/>
                        <w:jc w:val="center"/>
                        <w:rPr>
                          <w:sz w:val="16"/>
                          <w:szCs w:val="18"/>
                        </w:rPr>
                      </w:pPr>
                      <w:r w:rsidRPr="008E3F61">
                        <w:rPr>
                          <w:sz w:val="16"/>
                          <w:szCs w:val="18"/>
                        </w:rPr>
                        <w:t xml:space="preserve">PROPOSTA </w:t>
                      </w:r>
                      <w:r>
                        <w:rPr>
                          <w:sz w:val="16"/>
                          <w:szCs w:val="18"/>
                        </w:rPr>
                        <w:t>RICEVUTA</w:t>
                      </w:r>
                    </w:p>
                    <w:p w14:paraId="25DEDE90" w14:textId="65535999" w:rsidR="006D34C7" w:rsidRPr="008E3F61" w:rsidRDefault="006D34C7" w:rsidP="006D34C7">
                      <w:pPr>
                        <w:spacing w:line="240" w:lineRule="auto"/>
                        <w:ind w:left="0"/>
                        <w:jc w:val="center"/>
                        <w:rPr>
                          <w:sz w:val="16"/>
                          <w:szCs w:val="18"/>
                        </w:rPr>
                      </w:pPr>
                    </w:p>
                  </w:txbxContent>
                </v:textbox>
              </v:shape>
            </w:pict>
          </mc:Fallback>
        </mc:AlternateContent>
      </w:r>
      <w:r>
        <w:rPr>
          <w:noProof/>
        </w:rPr>
        <mc:AlternateContent>
          <mc:Choice Requires="wps">
            <w:drawing>
              <wp:anchor distT="0" distB="0" distL="114300" distR="114300" simplePos="0" relativeHeight="251817472" behindDoc="0" locked="0" layoutInCell="1" allowOverlap="1" wp14:anchorId="2214D510" wp14:editId="5CA4B52F">
                <wp:simplePos x="0" y="0"/>
                <wp:positionH relativeFrom="column">
                  <wp:posOffset>4223965</wp:posOffset>
                </wp:positionH>
                <wp:positionV relativeFrom="paragraph">
                  <wp:posOffset>101213</wp:posOffset>
                </wp:positionV>
                <wp:extent cx="963764" cy="56792"/>
                <wp:effectExtent l="0" t="95250" r="8255" b="57785"/>
                <wp:wrapNone/>
                <wp:docPr id="59" name="Connettore 2 59"/>
                <wp:cNvGraphicFramePr/>
                <a:graphic xmlns:a="http://schemas.openxmlformats.org/drawingml/2006/main">
                  <a:graphicData uri="http://schemas.microsoft.com/office/word/2010/wordprocessingShape">
                    <wps:wsp>
                      <wps:cNvCnPr/>
                      <wps:spPr>
                        <a:xfrm flipH="1" flipV="1">
                          <a:off x="0" y="0"/>
                          <a:ext cx="963764" cy="56792"/>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2110E" id="Connettore 2 59" o:spid="_x0000_s1026" type="#_x0000_t32" style="position:absolute;margin-left:332.6pt;margin-top:7.95pt;width:75.9pt;height:4.45pt;flip:x 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yjBAIAAEsEAAAOAAAAZHJzL2Uyb0RvYy54bWysVE2P0zAQvSPxHyzfadIu291WTffQpXBA&#10;UC0fd9cZJ5Yc27KHpv33jJ00sCAOIHKwbM+8mfee7Wwezp1hJwhRO1vx+azkDKx0tbZNxb983r+6&#10;5yyisLUwzkLFLxD5w/bli03v17BwrTM1BEZFbFz3vuItol8XRZQtdCLOnAdLQeVCJ5CWoSnqIHqq&#10;3pliUZbLoneh9sFJiJF2H4cg3+b6SoHEj0pFQGYqTtwwjyGPxzQW241YN0H4VsuRhvgHFp3QlppO&#10;pR4FCvYt6N9KdVoGF53CmXRd4ZTSErIGUjMvf1HzqRUeshYyJ/rJpvj/ysoPp0Nguq747YozKzo6&#10;o52zFhBdALZgtE0e9T6uKXVnD2FcRX8ISfBZhY4po/07On6eZ1/TLMVIHjtnry+T13BGJmlztby5&#10;W77mTFLodnm3WqQ2xVAvYX2I+BZcx9Kk4hGD0E2LmZskbkMHcXofcQBeAQlsLOsrfnM/L8tMJDqj&#10;6702JgVjaI47E9hJ0J3Y70v6xt7P0lBo88bWDC+ePMGghW0MjJnGEtlkymBDnuHFwND8CRRZSiIH&#10;kvkyw9RSSAkWr3qNpewEU0RvAo600yv4E3DMT1DIF/1vwBMid3YWJ3CnrQuDac+743k+ildD/tWB&#10;QXey4OjqS74g2Rq6sflEx9eVnsTP6wz/8Q/YfgcAAP//AwBQSwMEFAAGAAgAAAAhAJ7qF4HeAAAA&#10;CQEAAA8AAABkcnMvZG93bnJldi54bWxMjzFPwzAUhHck/oP1kNio3YiGEOJUEFSJBSEMA6ObuIlF&#10;/BzZbpv8ex4TjKc73X1XbWc3spMJ0XqUsF4JYAZb31nsJXx+7G4KYDFp7PTo0UhYTIRtfXlR6bLz&#10;Z3w3J5V6RiUYSy1hSGkqOY/tYJyOKz8ZJO/gg9OJZOh5F/SZyt3IMyFy7rRFWhj0ZJrBtN/q6Gj3&#10;6028KGt3y6t6XqbDkwqiaaS8vpofH4AlM6e/MPziEzrUxLT3R+wiGyXk+SajKBmbe2AUKNZ3dG4v&#10;IbstgNcV//+g/gEAAP//AwBQSwECLQAUAAYACAAAACEAtoM4kv4AAADhAQAAEwAAAAAAAAAAAAAA&#10;AAAAAAAAW0NvbnRlbnRfVHlwZXNdLnhtbFBLAQItABQABgAIAAAAIQA4/SH/1gAAAJQBAAALAAAA&#10;AAAAAAAAAAAAAC8BAABfcmVscy8ucmVsc1BLAQItABQABgAIAAAAIQCfDoyjBAIAAEsEAAAOAAAA&#10;AAAAAAAAAAAAAC4CAABkcnMvZTJvRG9jLnhtbFBLAQItABQABgAIAAAAIQCe6heB3gAAAAkBAAAP&#10;AAAAAAAAAAAAAAAAAF4EAABkcnMvZG93bnJldi54bWxQSwUGAAAAAAQABADzAAAAaQUAAAAA&#10;" strokecolor="red" strokeweight="3pt">
                <v:stroke endarrow="block"/>
              </v:shape>
            </w:pict>
          </mc:Fallback>
        </mc:AlternateContent>
      </w:r>
      <w:r>
        <w:rPr>
          <w:noProof/>
        </w:rPr>
        <mc:AlternateContent>
          <mc:Choice Requires="wps">
            <w:drawing>
              <wp:anchor distT="0" distB="0" distL="114300" distR="114300" simplePos="0" relativeHeight="251783680" behindDoc="0" locked="0" layoutInCell="1" allowOverlap="1" wp14:anchorId="38D390A0" wp14:editId="73202CFB">
                <wp:simplePos x="0" y="0"/>
                <wp:positionH relativeFrom="column">
                  <wp:posOffset>165542</wp:posOffset>
                </wp:positionH>
                <wp:positionV relativeFrom="paragraph">
                  <wp:posOffset>83627</wp:posOffset>
                </wp:positionV>
                <wp:extent cx="844550" cy="355600"/>
                <wp:effectExtent l="0" t="0" r="12700" b="25400"/>
                <wp:wrapNone/>
                <wp:docPr id="52" name="Casella di testo 52"/>
                <wp:cNvGraphicFramePr/>
                <a:graphic xmlns:a="http://schemas.openxmlformats.org/drawingml/2006/main">
                  <a:graphicData uri="http://schemas.microsoft.com/office/word/2010/wordprocessingShape">
                    <wps:wsp>
                      <wps:cNvSpPr txBox="1"/>
                      <wps:spPr>
                        <a:xfrm>
                          <a:off x="0" y="0"/>
                          <a:ext cx="844550" cy="355600"/>
                        </a:xfrm>
                        <a:prstGeom prst="rect">
                          <a:avLst/>
                        </a:prstGeom>
                        <a:solidFill>
                          <a:schemeClr val="lt1"/>
                        </a:solidFill>
                        <a:ln w="6350">
                          <a:solidFill>
                            <a:prstClr val="black"/>
                          </a:solidFill>
                        </a:ln>
                      </wps:spPr>
                      <wps:txbx>
                        <w:txbxContent>
                          <w:p w14:paraId="702B10F9" w14:textId="44C37689" w:rsidR="008E3F61" w:rsidRPr="008E3F61" w:rsidRDefault="008E3F61" w:rsidP="008E3F61">
                            <w:pPr>
                              <w:spacing w:line="240" w:lineRule="auto"/>
                              <w:ind w:left="0"/>
                              <w:jc w:val="center"/>
                              <w:rPr>
                                <w:sz w:val="16"/>
                                <w:szCs w:val="18"/>
                              </w:rPr>
                            </w:pPr>
                            <w:r>
                              <w:rPr>
                                <w:sz w:val="16"/>
                                <w:szCs w:val="18"/>
                              </w:rPr>
                              <w:t>STRUTTURA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390A0" id="Casella di testo 52" o:spid="_x0000_s1047" type="#_x0000_t202" style="position:absolute;left:0;text-align:left;margin-left:13.05pt;margin-top:6.6pt;width:66.5pt;height:2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ALUwIAALIEAAAOAAAAZHJzL2Uyb0RvYy54bWysVNtuGjEQfa/Uf7D8XhYIpCliiSgRVaUo&#10;iZRUeTZeL1j1elzbsJt+fY/NJbc+VX3xzs3HM2dmdnrZNYbtlA+abMkHvT5nykqqtF2X/MfD8tMF&#10;ZyEKWwlDVpX8SQV+Ofv4Ydq6iRrShkylPAOIDZPWlXwTo5sURZAb1YjQI6csnDX5RkSofl1UXrRA&#10;b0wx7PfPi5Z85TxJFQKsV3snn2X8ulYy3tZ1UJGZkiO3mE+fz1U6i9lUTNZeuI2WhzTEP2TRCG3x&#10;6AnqSkTBtl6/g2q09BSojj1JTUF1raXKNaCaQf9NNfcb4VSuBeQEd6Ip/D9YebO780xXJR8PObOi&#10;QY8WIihjBKs0iypEYnCBp9aFCcLvHS7E7it16PfRHmBM5Xe1b9IXhTH4wfjTiWXVRSZhvBiNxmN4&#10;JFxn4/F5P3eheL7sfIjfFDUsCSX3aGLmVuyuQ0QiCD2GpLcCGV0ttTFZSYOjFsaznUDLTcwp4sar&#10;KGNZW/LzM6TxDiFBn+6vjJA/U5GvEaAZC2OiZF96kmK36jKVwxMvK6qeQJen/eAFJ5ca+NcixDvh&#10;MWngAdsTb3HUhpAUHSTONuR//82e4jEA8HLWYnJLHn5thVecme8Wo/FlMBqlUc/KaPx5CMW/9Kxe&#10;euy2WRCYGmBPncxiio/mKNaemkcs2Ty9CpewEm+XPB7FRdzvE5ZUqvk8B2G4nYjX9t7JBJ1ITrw+&#10;dI/Cu0NfIwbiho4zLiZv2ruPTTctzbeRap17n4jes3rgH4uR23NY4rR5L/Uc9fyrmf0BAAD//wMA&#10;UEsDBBQABgAIAAAAIQAP/wOg2wAAAAgBAAAPAAAAZHJzL2Rvd25yZXYueG1sTI/BTsMwEETvSPyD&#10;tUjcqNMgoiTEqQAVLpxoEedtvLUtYjuy3TT8Pe4Jjjszmn3TbRY7splCNN4JWK8KYOQGL41TAj73&#10;r3c1sJjQSRy9IwE/FGHTX1912Ep/dh8075JiucTFFgXolKaW8zhoshhXfiKXvaMPFlM+g+Iy4DmX&#10;25GXRVFxi8blDxonetE0fO9OVsD2WTVqqDHobS2NmZev47t6E+L2Znl6BJZoSX9huOBndOgz08Gf&#10;nIxsFFBW65zM+n0J7OI/NFk4CKiaEnjf8f8D+l8AAAD//wMAUEsBAi0AFAAGAAgAAAAhALaDOJL+&#10;AAAA4QEAABMAAAAAAAAAAAAAAAAAAAAAAFtDb250ZW50X1R5cGVzXS54bWxQSwECLQAUAAYACAAA&#10;ACEAOP0h/9YAAACUAQAACwAAAAAAAAAAAAAAAAAvAQAAX3JlbHMvLnJlbHNQSwECLQAUAAYACAAA&#10;ACEA/HiQC1MCAACyBAAADgAAAAAAAAAAAAAAAAAuAgAAZHJzL2Uyb0RvYy54bWxQSwECLQAUAAYA&#10;CAAAACEAD/8DoNsAAAAIAQAADwAAAAAAAAAAAAAAAACtBAAAZHJzL2Rvd25yZXYueG1sUEsFBgAA&#10;AAAEAAQA8wAAALUFAAAAAA==&#10;" fillcolor="white [3201]" strokeweight=".5pt">
                <v:textbox>
                  <w:txbxContent>
                    <w:p w14:paraId="702B10F9" w14:textId="44C37689" w:rsidR="008E3F61" w:rsidRPr="008E3F61" w:rsidRDefault="008E3F61" w:rsidP="008E3F61">
                      <w:pPr>
                        <w:spacing w:line="240" w:lineRule="auto"/>
                        <w:ind w:left="0"/>
                        <w:jc w:val="center"/>
                        <w:rPr>
                          <w:sz w:val="16"/>
                          <w:szCs w:val="18"/>
                        </w:rPr>
                      </w:pPr>
                      <w:r>
                        <w:rPr>
                          <w:sz w:val="16"/>
                          <w:szCs w:val="18"/>
                        </w:rPr>
                        <w:t>STRUTTURA HOTEL</w:t>
                      </w:r>
                    </w:p>
                  </w:txbxContent>
                </v:textbox>
              </v:shape>
            </w:pict>
          </mc:Fallback>
        </mc:AlternateContent>
      </w:r>
      <w:r w:rsidR="006D34C7" w:rsidRPr="00C77E6A">
        <w:rPr>
          <w:noProof/>
        </w:rPr>
        <mc:AlternateContent>
          <mc:Choice Requires="wps">
            <w:drawing>
              <wp:anchor distT="0" distB="0" distL="114300" distR="114300" simplePos="0" relativeHeight="251599360" behindDoc="0" locked="0" layoutInCell="1" allowOverlap="1" wp14:anchorId="38CAC1C6" wp14:editId="53D30FB3">
                <wp:simplePos x="0" y="0"/>
                <wp:positionH relativeFrom="column">
                  <wp:posOffset>1997710</wp:posOffset>
                </wp:positionH>
                <wp:positionV relativeFrom="paragraph">
                  <wp:posOffset>47625</wp:posOffset>
                </wp:positionV>
                <wp:extent cx="975360" cy="527050"/>
                <wp:effectExtent l="0" t="0" r="15240" b="25400"/>
                <wp:wrapNone/>
                <wp:docPr id="45" name="Figura a mano libera 1"/>
                <wp:cNvGraphicFramePr/>
                <a:graphic xmlns:a="http://schemas.openxmlformats.org/drawingml/2006/main">
                  <a:graphicData uri="http://schemas.microsoft.com/office/word/2010/wordprocessingShape">
                    <wps:wsp>
                      <wps:cNvSpPr/>
                      <wps:spPr>
                        <a:xfrm>
                          <a:off x="0" y="0"/>
                          <a:ext cx="975360" cy="527050"/>
                        </a:xfrm>
                        <a:custGeom>
                          <a:avLst/>
                          <a:gdLst>
                            <a:gd name="connsiteX0" fmla="*/ 2540 w 975360"/>
                            <a:gd name="connsiteY0" fmla="*/ 27940 h 485140"/>
                            <a:gd name="connsiteX1" fmla="*/ 962660 w 975360"/>
                            <a:gd name="connsiteY1" fmla="*/ 0 h 485140"/>
                            <a:gd name="connsiteX2" fmla="*/ 975360 w 975360"/>
                            <a:gd name="connsiteY2" fmla="*/ 411480 h 485140"/>
                            <a:gd name="connsiteX3" fmla="*/ 774700 w 975360"/>
                            <a:gd name="connsiteY3" fmla="*/ 419100 h 485140"/>
                            <a:gd name="connsiteX4" fmla="*/ 772160 w 975360"/>
                            <a:gd name="connsiteY4" fmla="*/ 195580 h 485140"/>
                            <a:gd name="connsiteX5" fmla="*/ 193040 w 975360"/>
                            <a:gd name="connsiteY5" fmla="*/ 210820 h 485140"/>
                            <a:gd name="connsiteX6" fmla="*/ 195580 w 975360"/>
                            <a:gd name="connsiteY6" fmla="*/ 480060 h 485140"/>
                            <a:gd name="connsiteX7" fmla="*/ 0 w 975360"/>
                            <a:gd name="connsiteY7" fmla="*/ 485140 h 485140"/>
                            <a:gd name="connsiteX8" fmla="*/ 2540 w 975360"/>
                            <a:gd name="connsiteY8" fmla="*/ 27940 h 485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75360" h="485140">
                              <a:moveTo>
                                <a:pt x="2540" y="27940"/>
                              </a:moveTo>
                              <a:lnTo>
                                <a:pt x="962660" y="0"/>
                              </a:lnTo>
                              <a:lnTo>
                                <a:pt x="975360" y="411480"/>
                              </a:lnTo>
                              <a:lnTo>
                                <a:pt x="774700" y="419100"/>
                              </a:lnTo>
                              <a:cubicBezTo>
                                <a:pt x="773853" y="344593"/>
                                <a:pt x="773007" y="270087"/>
                                <a:pt x="772160" y="195580"/>
                              </a:cubicBezTo>
                              <a:lnTo>
                                <a:pt x="193040" y="210820"/>
                              </a:lnTo>
                              <a:cubicBezTo>
                                <a:pt x="193887" y="300567"/>
                                <a:pt x="194733" y="390313"/>
                                <a:pt x="195580" y="480060"/>
                              </a:cubicBezTo>
                              <a:lnTo>
                                <a:pt x="0" y="485140"/>
                              </a:lnTo>
                              <a:cubicBezTo>
                                <a:pt x="847" y="332740"/>
                                <a:pt x="1693" y="180340"/>
                                <a:pt x="2540" y="27940"/>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F034891" id="Figura a mano libera 1" o:spid="_x0000_s1026" style="position:absolute;margin-left:157.3pt;margin-top:3.75pt;width:76.8pt;height:41.5pt;z-index:2515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75360,48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lmBgQAAOoMAAAOAAAAZHJzL2Uyb0RvYy54bWysV02P2zYQvRfofyB0LJC1Pi3ZWG+AJnAu&#10;QRs0KdAeaYqyBEikQHJtb359h0NJpnZTyC66B1sy582bGb4Zch/fX7qWnLjSjRS7IHoIA8IFk2Uj&#10;jrvgz2/7d0VAtKGipK0UfBe8cB28f/r5p8dzv+WxrGVbckXAidDbc78LamP67WqlWc07qh9kzwUs&#10;VlJ11MCrOq5KRc/gvWtXcRiuV2epyl5JxrWGXz+6xeAJ/VcVZ+b3qtLckHYXQGwGPxV+Huzn6umR&#10;bo+K9nXDhjDof4iio40A0snVR2ooeVbNG1ddw5TUsjIPTHYrWVUN45gDZBOFr7L5WtOeYy5QHN1P&#10;ZdL/n1v22+mLIk25C9IsIIJ2sEf75visKKGko0KStjlweItsqc693gLia/9FDW8aHm3el0p19hsy&#10;Ihcs78tUXn4xhMGPmzxL1rAJDJayOA8zLP/qCmbP2nziEh3R02dt3O6U8IS1LYcAmRRCN4b/Bc6q&#10;roUN+2VF4iwNyZkMJAPyFeDvGSDfAKImaZFF6aiENxSRR7FZx+v1MokPWSaIfQKs0GIWPiSNorRY&#10;Zkk8ljxP83A5DR+SRpsIIEvFSmcscXRDsXxItMmyG3IBoU67Hm2S8IZ99yFxFBbxci7rGQsGtqQu&#10;HwKbEkL6SxXLPZblLfGtnWwXCWD+TsW6qUVmgDctAt16HPuR1mOLsosYehSeCLWzP8Rx2Ettx4Hf&#10;sND84yu0I/QpuASUbfAFMPSVD8aJdDMYesYHx3cxQyv44OQuMCjcB6d3gUG4Pji7Cwx69MHru8Cg&#10;NR+c3wUGEfngwge7LRv0ouCEtmdzi2ezCQiczSogcDYfLIZue2qszMZHcr6eIzUcWm5229VOnvg3&#10;iXbGas6KHaOIrYiHAK5GrfCN3WRH89F0NBi/e/Q6nmGQnZu8g+PRavx21m7Sols3QV9Zs+dDw37l&#10;3/1Q8jwpMie4JE2zDYoN6oD0sBiGbmfgAA0L3JXrop24yOYm6cA2Z5lH6OanqxPOxRsiBEwBzHaH&#10;IZpsPQsi2qR5MoS/CZNoFv4QlkW6+XhDhC6h6yEN8hlTmCfmKlSkQ2RJnI+nuluJ1lBLSx0VYTJf&#10;+qFW5t5ZKzV308pKEsfWpE0rae/uIuS+aVuUb4uDTcu2Ke1vVp5aHQ8fWkVOFHS/34fwN5TBM8Ms&#10;gcTeuNwdC5/MS8utj1b8wSu4tlmd46DFCzOf3FLGuDCRW6ppyR1b5pPZK7ZFYCro0HquIMrJ9+Bg&#10;tHRORt+uGIO9hXK8b09gdwL8S2AOPCGQWQozgbtGSPWjzFrIamB29mORXGlslQ6yfIFLrTLtB+mu&#10;/VSwWsJkYUYh2FrBhRozHy7/9sbuv6Pb678oT/8AAAD//wMAUEsDBBQABgAIAAAAIQD7TR/X3gAA&#10;AAgBAAAPAAAAZHJzL2Rvd25yZXYueG1sTI/BTsMwEETvSPyDtUhcEHUaWlNCNlUFKj23RRVHN16S&#10;iHgdxW4S/h5zguNoRjNv8vVkWzFQ7xvHCPNZAoK4dKbhCuH9uL1fgfBBs9GtY0L4Jg/r4voq15lx&#10;I+9pOIRKxBL2mUaoQ+gyKX1Zk9V+5jri6H263uoQZV9J0+sxlttWpkmipNUNx4Vad/RSU/l1uFgE&#10;dVInVsctuc3H/m56Hd92bkgRb2+mzTOIQFP4C8MvfkSHIjKd3YWNFy3Cw3yhYhThcQki+gu1SkGc&#10;EZ6SJcgil/8PFD8AAAD//wMAUEsBAi0AFAAGAAgAAAAhALaDOJL+AAAA4QEAABMAAAAAAAAAAAAA&#10;AAAAAAAAAFtDb250ZW50X1R5cGVzXS54bWxQSwECLQAUAAYACAAAACEAOP0h/9YAAACUAQAACwAA&#10;AAAAAAAAAAAAAAAvAQAAX3JlbHMvLnJlbHNQSwECLQAUAAYACAAAACEAVwYJZgYEAADqDAAADgAA&#10;AAAAAAAAAAAAAAAuAgAAZHJzL2Uyb0RvYy54bWxQSwECLQAUAAYACAAAACEA+00f194AAAAIAQAA&#10;DwAAAAAAAAAAAAAAAABgBgAAZHJzL2Rvd25yZXYueG1sUEsFBgAAAAAEAAQA8wAAAGsHAAAAAA==&#10;" path="m2540,27940l962660,r12700,411480l774700,419100v-847,-74507,-1693,-149013,-2540,-223520l193040,210820v847,89747,1693,179493,2540,269240l,485140c847,332740,1693,180340,2540,27940xe" filled="f" strokecolor="red" strokeweight="2pt">
                <v:path arrowok="t" o:connecttype="custom" o:connectlocs="2540,30354;962660,0;975360,447027;774700,455305;772160,212476;193040,229032;195580,521531;0,527050;2540,30354" o:connectangles="0,0,0,0,0,0,0,0,0"/>
              </v:shape>
            </w:pict>
          </mc:Fallback>
        </mc:AlternateContent>
      </w:r>
    </w:p>
    <w:p w14:paraId="320834C4" w14:textId="3B3C894C" w:rsidR="00C77E6A" w:rsidRDefault="007A47EE" w:rsidP="00C77E6A">
      <w:r>
        <w:rPr>
          <w:noProof/>
        </w:rPr>
        <mc:AlternateContent>
          <mc:Choice Requires="wps">
            <w:drawing>
              <wp:anchor distT="0" distB="0" distL="114300" distR="114300" simplePos="0" relativeHeight="251812352" behindDoc="0" locked="0" layoutInCell="1" allowOverlap="1" wp14:anchorId="51747C59" wp14:editId="572B1D43">
                <wp:simplePos x="0" y="0"/>
                <wp:positionH relativeFrom="column">
                  <wp:posOffset>1100759</wp:posOffset>
                </wp:positionH>
                <wp:positionV relativeFrom="paragraph">
                  <wp:posOffset>17863</wp:posOffset>
                </wp:positionV>
                <wp:extent cx="763325" cy="15902"/>
                <wp:effectExtent l="0" t="95250" r="0" b="98425"/>
                <wp:wrapNone/>
                <wp:docPr id="57" name="Connettore 2 57"/>
                <wp:cNvGraphicFramePr/>
                <a:graphic xmlns:a="http://schemas.openxmlformats.org/drawingml/2006/main">
                  <a:graphicData uri="http://schemas.microsoft.com/office/word/2010/wordprocessingShape">
                    <wps:wsp>
                      <wps:cNvCnPr/>
                      <wps:spPr>
                        <a:xfrm flipV="1">
                          <a:off x="0" y="0"/>
                          <a:ext cx="763325" cy="15902"/>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29A4D8C" id="Connettore 2 57" o:spid="_x0000_s1026" type="#_x0000_t32" style="position:absolute;margin-left:86.65pt;margin-top:1.4pt;width:60.1pt;height:1.25pt;flip:y;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S2/QEAAEEEAAAOAAAAZHJzL2Uyb0RvYy54bWysU02P0zAQvSPxHyzfadJW3V2qpnvoUi4I&#10;Kr7urjNOLDm2ZQ9N+u8ZO2lgQRxA5GDFnnkz7z2Pd49DZ9gFQtTOVny5KDkDK12tbVPxL5+Prx44&#10;iyhsLYyzUPErRP64f/li1/strFzrTA2BUREbt72veIvot0URZQudiAvnwVJQudAJpG1oijqInqp3&#10;pliV5V3Ru1D74CTESKdPY5Dvc32lQOIHpSIgMxUnbpjXkNdzWov9TmybIHyr5URD/AOLTmhLTedS&#10;TwIF+xb0b6U6LYOLTuFCuq5wSmkJWQOpWZa/qPnUCg9ZC5kT/WxT/H9l5fvLKTBdV3xzz5kVHd3R&#10;wVkLiC4AWzE6Jo96H7eUerCnMO2iP4UkeFChY8po/5WuP1tAotiQHb7ODsOATNLh/d16vdpwJim0&#10;3LwuV6l4MVZJ1XyI+BZcx9JPxSMGoZsWMyNJjMYO4vIu4gi8ARLYWNZXfP2wLMtMJDqj66M2JgVj&#10;aM4HE9hF0CQcjyV9U+9naSi0eWNrhldPTmDQwjYGpkxjiWyyYhSf//BqYGz+ERQZSSJHknmEYW4p&#10;pASLN73GUnaCKaI3Ayfaafb/BJzyExTyeP8NeEbkzs7iDO60dWE07Xl3HJaTeDXm3xwYdScLzq6+&#10;5rHI1tCc5hud3lR6CD/vM/zHy99/BwAA//8DAFBLAwQUAAYACAAAACEAR80NcNwAAAAHAQAADwAA&#10;AGRycy9kb3ducmV2LnhtbEyPwU7DMBBE70j8g7VIXBB1mqgBQpwKIXFAXGhB4rqNlyTCXofYbQNf&#10;z3KC42hGM2/q9eydOtAUh8AGlosMFHEb7MCdgdeXh8trUDEhW3SBycAXRVg3pyc1VjYceUOHbeqU&#10;lHCs0ECf0lhpHduePMZFGInFew+TxyRy6rSd8Cjl3uk8y0rtcWBZ6HGk+57aj+3eG2D3/Yz2cezf&#10;ni58m5afpbNlacz52Xx3CyrRnP7C8Isv6NAI0y7s2UblRF8VhUQN5PJA/PymWIHaGVgVoJta/+dv&#10;fgAAAP//AwBQSwECLQAUAAYACAAAACEAtoM4kv4AAADhAQAAEwAAAAAAAAAAAAAAAAAAAAAAW0Nv&#10;bnRlbnRfVHlwZXNdLnhtbFBLAQItABQABgAIAAAAIQA4/SH/1gAAAJQBAAALAAAAAAAAAAAAAAAA&#10;AC8BAABfcmVscy8ucmVsc1BLAQItABQABgAIAAAAIQDjiWS2/QEAAEEEAAAOAAAAAAAAAAAAAAAA&#10;AC4CAABkcnMvZTJvRG9jLnhtbFBLAQItABQABgAIAAAAIQBHzQ1w3AAAAAcBAAAPAAAAAAAAAAAA&#10;AAAAAFcEAABkcnMvZG93bnJldi54bWxQSwUGAAAAAAQABADzAAAAYAUAAAAA&#10;" strokecolor="red" strokeweight="3pt">
                <v:stroke endarrow="block"/>
              </v:shape>
            </w:pict>
          </mc:Fallback>
        </mc:AlternateContent>
      </w:r>
    </w:p>
    <w:p w14:paraId="5E90B91C" w14:textId="18D30897" w:rsidR="00C77E6A" w:rsidRDefault="00C77E6A" w:rsidP="00C77E6A"/>
    <w:p w14:paraId="18EC0E5E" w14:textId="52BE980F" w:rsidR="00C77E6A" w:rsidRDefault="00C77E6A" w:rsidP="00C77E6A"/>
    <w:p w14:paraId="36AAD713" w14:textId="17D36D62" w:rsidR="00C77E6A" w:rsidRDefault="00C77E6A" w:rsidP="00C77E6A"/>
    <w:p w14:paraId="395D8CC0" w14:textId="3509CAF4" w:rsidR="00C77E6A" w:rsidRDefault="00C77E6A" w:rsidP="00C77E6A"/>
    <w:p w14:paraId="32D6C21E" w14:textId="2EC35142" w:rsidR="00C77E6A" w:rsidRDefault="00C77E6A" w:rsidP="00C77E6A"/>
    <w:p w14:paraId="5734BF61" w14:textId="130CC296" w:rsidR="00C77E6A" w:rsidRPr="00C77E6A" w:rsidRDefault="007A47EE" w:rsidP="00C77E6A">
      <w:r>
        <w:rPr>
          <w:noProof/>
        </w:rPr>
        <mc:AlternateContent>
          <mc:Choice Requires="wps">
            <w:drawing>
              <wp:anchor distT="0" distB="0" distL="114300" distR="114300" simplePos="0" relativeHeight="251814400" behindDoc="0" locked="0" layoutInCell="1" allowOverlap="1" wp14:anchorId="20AEEA7F" wp14:editId="73691AA0">
                <wp:simplePos x="0" y="0"/>
                <wp:positionH relativeFrom="column">
                  <wp:posOffset>1076904</wp:posOffset>
                </wp:positionH>
                <wp:positionV relativeFrom="paragraph">
                  <wp:posOffset>412529</wp:posOffset>
                </wp:positionV>
                <wp:extent cx="858741" cy="45719"/>
                <wp:effectExtent l="19050" t="95250" r="0" b="69215"/>
                <wp:wrapNone/>
                <wp:docPr id="58" name="Connettore 2 58"/>
                <wp:cNvGraphicFramePr/>
                <a:graphic xmlns:a="http://schemas.openxmlformats.org/drawingml/2006/main">
                  <a:graphicData uri="http://schemas.microsoft.com/office/word/2010/wordprocessingShape">
                    <wps:wsp>
                      <wps:cNvCnPr/>
                      <wps:spPr>
                        <a:xfrm flipV="1">
                          <a:off x="0" y="0"/>
                          <a:ext cx="858741" cy="45719"/>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A9D03" id="Connettore 2 58" o:spid="_x0000_s1026" type="#_x0000_t32" style="position:absolute;margin-left:84.8pt;margin-top:32.5pt;width:67.6pt;height:3.6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v8/QEAAEEEAAAOAAAAZHJzL2Uyb0RvYy54bWysU8GO0zAQvSPxD5bvNEnZsqVquocu5YKg&#10;Apa764wTS45t2UPT/j1jJxtYVhxA5GDFnnlv3jyPt3eX3rAzhKidrXm1KDkDK12jbVvzh6+HV2vO&#10;IgrbCOMs1PwKkd/tXr7YDn4DS9c500BgRGLjZvA17xD9piii7KAXceE8WAoqF3qBtA1t0QQxEHtv&#10;imVZvikGFxofnIQY6fR+DPJd5lcKJH5SKgIyU3PShnkNeT2ltdhtxaYNwndaTjLEP6johbZUdKa6&#10;FyjY96CfUfVaBhedwoV0feGU0hJyD9RNVf7WzZdOeMi9kDnRzzbF/0crP56Pgemm5iu6KSt6uqO9&#10;sxYQXQC2ZHRMHg0+bih1b49h2kV/DKnhiwo9U0b7b3T92QJqil2yw9fZYbggk3S4Xq1vbyrOJIVu&#10;VrfV20RejCyJzYeI78H1LP3UPGIQuu0wK5KkaKwgzh8ijsBHQAIby4aav15XZZmFRGd0c9DGpGAM&#10;7WlvAjsLmoTDoaRvqv0kDYU272zD8OrJCQxa2NbAlGksiU1WjM3nP7waGIt/BkVGUpOjyDzCMJcU&#10;UoLF5cxE2QmmSN4MnGSn2f8TcMpPUMjj/TfgGZErO4szuNfWhdG0p9XxUk2S1Zj/6MDYd7Lg5Jpr&#10;HotsDc1pvtHpTaWH8Os+w3++/N0PAAAA//8DAFBLAwQUAAYACAAAACEAT6FtWN0AAAAJAQAADwAA&#10;AGRycy9kb3ducmV2LnhtbEyPQUvEMBCF74L/IYzgRdx0q0atTRcRPIgXXQWvs83YFpNJbbK71V/v&#10;eNLjYx5vvq9ezcGrHU1piGxhuShAEbfRDdxZeH25P70ClTKyQx+ZLHxRglVzeFBj5eKen2m3zp2S&#10;EU4VWuhzHiutU9tTwLSII7Hc3uMUMEucOu0m3Mt48LosCqMDDiwfehzprqf2Y70NFth/P6F7GPu3&#10;x5PQ5uWn8c4Ya4+P5tsbUJnm/FeGX3xBh0aYNnHLLikv2VwbqVowF+IkhbPiXFw2Fi7LEnRT6/8G&#10;zQ8AAAD//wMAUEsBAi0AFAAGAAgAAAAhALaDOJL+AAAA4QEAABMAAAAAAAAAAAAAAAAAAAAAAFtD&#10;b250ZW50X1R5cGVzXS54bWxQSwECLQAUAAYACAAAACEAOP0h/9YAAACUAQAACwAAAAAAAAAAAAAA&#10;AAAvAQAAX3JlbHMvLnJlbHNQSwECLQAUAAYACAAAACEAFxmb/P0BAABBBAAADgAAAAAAAAAAAAAA&#10;AAAuAgAAZHJzL2Uyb0RvYy54bWxQSwECLQAUAAYACAAAACEAT6FtWN0AAAAJAQAADwAAAAAAAAAA&#10;AAAAAABXBAAAZHJzL2Rvd25yZXYueG1sUEsFBgAAAAAEAAQA8wAAAGEFAAAAAA==&#10;" strokecolor="red" strokeweight="3pt">
                <v:stroke endarrow="block"/>
              </v:shape>
            </w:pict>
          </mc:Fallback>
        </mc:AlternateContent>
      </w:r>
      <w:r>
        <w:rPr>
          <w:noProof/>
        </w:rPr>
        <mc:AlternateContent>
          <mc:Choice Requires="wps">
            <w:drawing>
              <wp:anchor distT="0" distB="0" distL="114300" distR="114300" simplePos="0" relativeHeight="251772416" behindDoc="0" locked="0" layoutInCell="1" allowOverlap="1" wp14:anchorId="47C43A16" wp14:editId="06389151">
                <wp:simplePos x="0" y="0"/>
                <wp:positionH relativeFrom="column">
                  <wp:posOffset>169076</wp:posOffset>
                </wp:positionH>
                <wp:positionV relativeFrom="paragraph">
                  <wp:posOffset>211731</wp:posOffset>
                </wp:positionV>
                <wp:extent cx="844550" cy="546100"/>
                <wp:effectExtent l="0" t="0" r="12700" b="25400"/>
                <wp:wrapNone/>
                <wp:docPr id="50" name="Casella di testo 50"/>
                <wp:cNvGraphicFramePr/>
                <a:graphic xmlns:a="http://schemas.openxmlformats.org/drawingml/2006/main">
                  <a:graphicData uri="http://schemas.microsoft.com/office/word/2010/wordprocessingShape">
                    <wps:wsp>
                      <wps:cNvSpPr txBox="1"/>
                      <wps:spPr>
                        <a:xfrm>
                          <a:off x="0" y="0"/>
                          <a:ext cx="844550" cy="546100"/>
                        </a:xfrm>
                        <a:prstGeom prst="rect">
                          <a:avLst/>
                        </a:prstGeom>
                        <a:solidFill>
                          <a:schemeClr val="lt1"/>
                        </a:solidFill>
                        <a:ln w="6350">
                          <a:solidFill>
                            <a:prstClr val="black"/>
                          </a:solidFill>
                        </a:ln>
                      </wps:spPr>
                      <wps:txbx>
                        <w:txbxContent>
                          <w:p w14:paraId="72A4AB22" w14:textId="0FF2A094" w:rsidR="008E3F61" w:rsidRDefault="008E3F61" w:rsidP="008E3F61">
                            <w:pPr>
                              <w:spacing w:line="240" w:lineRule="auto"/>
                              <w:ind w:left="0"/>
                              <w:jc w:val="center"/>
                              <w:rPr>
                                <w:sz w:val="16"/>
                                <w:szCs w:val="18"/>
                              </w:rPr>
                            </w:pPr>
                            <w:r w:rsidRPr="008E3F61">
                              <w:rPr>
                                <w:sz w:val="16"/>
                                <w:szCs w:val="18"/>
                              </w:rPr>
                              <w:t>PROPOSTA INIZ</w:t>
                            </w:r>
                            <w:r>
                              <w:rPr>
                                <w:sz w:val="16"/>
                                <w:szCs w:val="18"/>
                              </w:rPr>
                              <w:t>I</w:t>
                            </w:r>
                            <w:r w:rsidRPr="008E3F61">
                              <w:rPr>
                                <w:sz w:val="16"/>
                                <w:szCs w:val="18"/>
                              </w:rPr>
                              <w:t>ALE</w:t>
                            </w:r>
                          </w:p>
                          <w:p w14:paraId="6A070A28" w14:textId="40457EBF" w:rsidR="008E3F61" w:rsidRPr="008E3F61" w:rsidRDefault="008E3F61" w:rsidP="008E3F61">
                            <w:pPr>
                              <w:spacing w:line="240" w:lineRule="auto"/>
                              <w:ind w:left="0"/>
                              <w:jc w:val="center"/>
                              <w:rPr>
                                <w:sz w:val="16"/>
                                <w:szCs w:val="18"/>
                              </w:rPr>
                            </w:pPr>
                            <w:r>
                              <w:rPr>
                                <w:sz w:val="16"/>
                                <w:szCs w:val="18"/>
                              </w:rPr>
                              <w:t>(Bungalow)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43A16" id="Casella di testo 50" o:spid="_x0000_s1048" type="#_x0000_t202" style="position:absolute;left:0;text-align:left;margin-left:13.3pt;margin-top:16.65pt;width:66.5pt;height:4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tVUwIAALIEAAAOAAAAZHJzL2Uyb0RvYy54bWysVMlu2zAQvRfoPxC8N7JdO02MyIHrIEWB&#10;IAmQFDnTFBULpTgsObaUfn0f6SVbT0Uv1Gx8nHkzo7PzvrViY0JsyJVyeDSQwjhNVeMeS/nj/vLT&#10;iRSRlauUJWdK+WSiPJ99/HDW+akZ0YpsZYIAiIvTzpdyxeynRRH1yrQqHpE3Ds6aQqsYangsqqA6&#10;oLe2GA0Gx0VHofKBtIkR1outU84yfl0bzTd1HQ0LW0rkxvkM+Vyms5idqeljUH7V6F0a6h+yaFXj&#10;8OgB6kKxEuvQvINqGx0oUs1HmtqC6rrRJteAaoaDN9XcrZQ3uRaQE/2Bpvj/YPX15jaIpirlBPQ4&#10;1aJHCxWNtUpUjWATmQRc4KnzcYrwO48L3H+lHv3e2yOMqfy+Dm36ojABPyCfDiybnoWG8WQ8nqTH&#10;NFyT8fFwkNGL58s+RP5mqBVJKGVAEzO3anMVGYkgdB+S3opkm+qysTYraXDMwgaxUWi55ZwibryK&#10;sk50pTz+jDTeISTow/2lVfpnKvI1AjTrYEyUbEtPEvfLPlM5Gu15WVL1BLoCbQcven3ZAP9KRb5V&#10;AZMGHrA9fIOjtoSkaCdJsaLw+2/2FI8BgFeKDpNbyvhrrYKRwn53GI3T4XgMWM7KePJlBCW89Cxf&#10;ety6XRCYGmJPvc5iime7F+tA7QOWbJ5ehUs5jbdLyXtxwdt9wpJqM5/nIAy3V3zl7rxO0InkxOt9&#10;/6CC3/WVMRDXtJ9xNX3T3m1suulovmaqm9z7RPSW1R3/WIzcnt0Sp817qeeo51/N7A8AAAD//wMA&#10;UEsDBBQABgAIAAAAIQBz4KSc3AAAAAkBAAAPAAAAZHJzL2Rvd25yZXYueG1sTI/BTsMwEETvSPyD&#10;tUjcqNNGREmIUwEqXDhREOdtvLUtYjuy3TT8Pe4Jbrs7o9k33XaxI5spROOdgPWqAEZu8NI4JeDz&#10;4+WuBhYTOomjdyTghyJs++urDlvpz+6d5n1SLIe42KIAndLUch4HTRbjyk/ksnb0wWLKa1BcBjzn&#10;cDvyTVFU3KJx+YPGiZ41Dd/7kxWwe1KNGmoMeldLY+bl6/imXoW4vVkeH4AlWtKfGS74GR36zHTw&#10;JycjGwVsqio7BZRlCeyi3zf5cMjDuimB9x3/36D/BQAA//8DAFBLAQItABQABgAIAAAAIQC2gziS&#10;/gAAAOEBAAATAAAAAAAAAAAAAAAAAAAAAABbQ29udGVudF9UeXBlc10ueG1sUEsBAi0AFAAGAAgA&#10;AAAhADj9If/WAAAAlAEAAAsAAAAAAAAAAAAAAAAALwEAAF9yZWxzLy5yZWxzUEsBAi0AFAAGAAgA&#10;AAAhAAmse1VTAgAAsgQAAA4AAAAAAAAAAAAAAAAALgIAAGRycy9lMm9Eb2MueG1sUEsBAi0AFAAG&#10;AAgAAAAhAHPgpJzcAAAACQEAAA8AAAAAAAAAAAAAAAAArQQAAGRycy9kb3ducmV2LnhtbFBLBQYA&#10;AAAABAAEAPMAAAC2BQAAAAA=&#10;" fillcolor="white [3201]" strokeweight=".5pt">
                <v:textbox>
                  <w:txbxContent>
                    <w:p w14:paraId="72A4AB22" w14:textId="0FF2A094" w:rsidR="008E3F61" w:rsidRDefault="008E3F61" w:rsidP="008E3F61">
                      <w:pPr>
                        <w:spacing w:line="240" w:lineRule="auto"/>
                        <w:ind w:left="0"/>
                        <w:jc w:val="center"/>
                        <w:rPr>
                          <w:sz w:val="16"/>
                          <w:szCs w:val="18"/>
                        </w:rPr>
                      </w:pPr>
                      <w:r w:rsidRPr="008E3F61">
                        <w:rPr>
                          <w:sz w:val="16"/>
                          <w:szCs w:val="18"/>
                        </w:rPr>
                        <w:t>PROPOSTA INIZ</w:t>
                      </w:r>
                      <w:r>
                        <w:rPr>
                          <w:sz w:val="16"/>
                          <w:szCs w:val="18"/>
                        </w:rPr>
                        <w:t>I</w:t>
                      </w:r>
                      <w:r w:rsidRPr="008E3F61">
                        <w:rPr>
                          <w:sz w:val="16"/>
                          <w:szCs w:val="18"/>
                        </w:rPr>
                        <w:t>ALE</w:t>
                      </w:r>
                    </w:p>
                    <w:p w14:paraId="6A070A28" w14:textId="40457EBF" w:rsidR="008E3F61" w:rsidRPr="008E3F61" w:rsidRDefault="008E3F61" w:rsidP="008E3F61">
                      <w:pPr>
                        <w:spacing w:line="240" w:lineRule="auto"/>
                        <w:ind w:left="0"/>
                        <w:jc w:val="center"/>
                        <w:rPr>
                          <w:sz w:val="16"/>
                          <w:szCs w:val="18"/>
                        </w:rPr>
                      </w:pPr>
                      <w:r>
                        <w:rPr>
                          <w:sz w:val="16"/>
                          <w:szCs w:val="18"/>
                        </w:rPr>
                        <w:t>(Bungalow)</w:t>
                      </w:r>
                    </w:p>
                  </w:txbxContent>
                </v:textbox>
              </v:shape>
            </w:pict>
          </mc:Fallback>
        </mc:AlternateContent>
      </w:r>
      <w:r w:rsidR="005E40E0">
        <w:rPr>
          <w:noProof/>
        </w:rPr>
        <mc:AlternateContent>
          <mc:Choice Requires="wps">
            <w:drawing>
              <wp:anchor distT="0" distB="0" distL="114300" distR="114300" simplePos="0" relativeHeight="251762176" behindDoc="0" locked="0" layoutInCell="1" allowOverlap="1" wp14:anchorId="11B36DF8" wp14:editId="6E11A023">
                <wp:simplePos x="0" y="0"/>
                <wp:positionH relativeFrom="column">
                  <wp:posOffset>2061210</wp:posOffset>
                </wp:positionH>
                <wp:positionV relativeFrom="paragraph">
                  <wp:posOffset>212725</wp:posOffset>
                </wp:positionV>
                <wp:extent cx="412750" cy="495300"/>
                <wp:effectExtent l="19050" t="19050" r="25400" b="19050"/>
                <wp:wrapNone/>
                <wp:docPr id="49" name="Rettangolo 49"/>
                <wp:cNvGraphicFramePr/>
                <a:graphic xmlns:a="http://schemas.openxmlformats.org/drawingml/2006/main">
                  <a:graphicData uri="http://schemas.microsoft.com/office/word/2010/wordprocessingShape">
                    <wps:wsp>
                      <wps:cNvSpPr/>
                      <wps:spPr>
                        <a:xfrm>
                          <a:off x="0" y="0"/>
                          <a:ext cx="412750" cy="495300"/>
                        </a:xfrm>
                        <a:prstGeom prst="rect">
                          <a:avLst/>
                        </a:prstGeom>
                        <a:noFill/>
                        <a:ln w="28575">
                          <a:solidFill>
                            <a:srgbClr val="FF0000"/>
                          </a:solidFill>
                          <a:miter lim="800000"/>
                          <a:headEnd/>
                          <a:tailEnd/>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353CFAF" id="Rettangolo 49" o:spid="_x0000_s1026" style="position:absolute;margin-left:162.3pt;margin-top:16.75pt;width:32.5pt;height:39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J3VAIAAJgEAAAOAAAAZHJzL2Uyb0RvYy54bWysVMFuGjEQvVfqP1i+lwUKhaAsEUpKVQkl&#10;UZMqZ+P1spZsjzs2LPTrO/YuSZr2VJWDGXvGM5733uzl1dEadlAYNLiSjwZDzpSTUGm3K/n3x/WH&#10;OWchClcJA06V/KQCv1q+f3fZ+oUaQwOmUsgoiQuL1pe8idEviiLIRlkRBuCVI2cNaEWkLe6KCkVL&#10;2a0pxsPhp6IFrDyCVCHQ6U3n5Mucv66VjHd1HVRkpuT0tphXzOs2rcXyUix2KHyjZf8M8Q+vsEI7&#10;Kvqc6kZEwfao/0hltUQIUMeBBFtAXWupcg/UzWj4ppuHRniVeyFwgn+GKfy/tPL2cI9MVyWfXHDm&#10;hCWOvqlIjO3AAKNDQqj1YUGBD/4e+10gM7V7rNGmf2qEHTOqp2dU1TEySYeT0Xg2JewluSYX04/D&#10;jHrxctljiF8UWJaMkiORlrEUh02IVJBCzyGploO1NiYTZxxrSz6eT2fTfCOA0VXypriAu+21QXYQ&#10;xP16PaRfaoay/RZmdSQFGm1LPk8xvSYaJarPrsplotCms+mycZQjIdJhkKwtVCdCEaGTV/ByramV&#10;jQjxXiDpibqnGYl3tNQG6MnQW5w1gD//dp7iiWbyctaSPksefuwFKs7MV0cCuBhNJknQeTOZzsa0&#10;wdee7WuP29trIBhGNI1eZjPFR3M2awT7RKO0SlXJJZyk2iWPZ/M6dlNDoyjVapWDSMJexI178DKl&#10;TqAnoh6PTwJ9z2YkGdzCWcli8YbULrajdbWPUOvM+AuqPdgk/0xdP6ppvl7vc9TLB2X5CwAA//8D&#10;AFBLAwQUAAYACAAAACEAgn5w6N0AAAAKAQAADwAAAGRycy9kb3ducmV2LnhtbEyPy07DMBBF90j8&#10;gzVI7KjzaKo2xKlQJDYIIdryAW48xBHxOIrdNPw9wwp28zi6c6baL24QM06h96QgXSUgkFpveuoU&#10;fJyeH7YgQtRk9OAJFXxjgH19e1Pp0vgrHXA+xk5wCIVSK7AxjqWUobXodFj5EYl3n35yOnI7ddJM&#10;+srhbpBZkmyk0z3xBatHbCy2X8eLU7DG1wLbzr4k2fs8hnnXuLdTo9T93fL0CCLiEv9g+NVndajZ&#10;6ewvZIIYFOTZesMoF3kBgoF8u+PBmck0LUDWlfz/Qv0DAAD//wMAUEsBAi0AFAAGAAgAAAAhALaD&#10;OJL+AAAA4QEAABMAAAAAAAAAAAAAAAAAAAAAAFtDb250ZW50X1R5cGVzXS54bWxQSwECLQAUAAYA&#10;CAAAACEAOP0h/9YAAACUAQAACwAAAAAAAAAAAAAAAAAvAQAAX3JlbHMvLnJlbHNQSwECLQAUAAYA&#10;CAAAACEAxSVid1QCAACYBAAADgAAAAAAAAAAAAAAAAAuAgAAZHJzL2Uyb0RvYy54bWxQSwECLQAU&#10;AAYACAAAACEAgn5w6N0AAAAKAQAADwAAAAAAAAAAAAAAAACuBAAAZHJzL2Rvd25yZXYueG1sUEsF&#10;BgAAAAAEAAQA8wAAALgFAAAAAA==&#10;" filled="f" strokecolor="red" strokeweight="2.25pt"/>
            </w:pict>
          </mc:Fallback>
        </mc:AlternateContent>
      </w:r>
    </w:p>
    <w:sectPr w:rsidR="00C77E6A" w:rsidRPr="00C77E6A" w:rsidSect="00871129">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9147F" w14:textId="77777777" w:rsidR="00C61266" w:rsidRDefault="00C61266" w:rsidP="00DE58E8">
      <w:pPr>
        <w:spacing w:after="0" w:line="240" w:lineRule="auto"/>
      </w:pPr>
      <w:r>
        <w:separator/>
      </w:r>
    </w:p>
  </w:endnote>
  <w:endnote w:type="continuationSeparator" w:id="0">
    <w:p w14:paraId="335AEA4A" w14:textId="77777777" w:rsidR="00C61266" w:rsidRDefault="00C61266" w:rsidP="00DE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247155"/>
      <w:docPartObj>
        <w:docPartGallery w:val="Page Numbers (Bottom of Page)"/>
        <w:docPartUnique/>
      </w:docPartObj>
    </w:sdtPr>
    <w:sdtEndPr/>
    <w:sdtContent>
      <w:p w14:paraId="17DB63EB" w14:textId="2B387605" w:rsidR="001C3BD6" w:rsidRDefault="001C3BD6" w:rsidP="002E1142">
        <w:pPr>
          <w:pStyle w:val="Pidipagina"/>
          <w:tabs>
            <w:tab w:val="clear" w:pos="4819"/>
            <w:tab w:val="center" w:pos="5103"/>
          </w:tabs>
          <w:ind w:left="0"/>
          <w:jc w:val="center"/>
        </w:pPr>
        <w:r>
          <w:fldChar w:fldCharType="begin"/>
        </w:r>
        <w:r>
          <w:instrText>PAGE   \* MERGEFORMAT</w:instrText>
        </w:r>
        <w:r>
          <w:fldChar w:fldCharType="separate"/>
        </w:r>
        <w:r>
          <w:t>2</w:t>
        </w:r>
        <w:r>
          <w:fldChar w:fldCharType="end"/>
        </w:r>
      </w:p>
    </w:sdtContent>
  </w:sdt>
  <w:p w14:paraId="44A44613" w14:textId="77777777" w:rsidR="001C3BD6" w:rsidRDefault="001C3BD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9F843" w14:textId="77777777" w:rsidR="00C61266" w:rsidRDefault="00C61266" w:rsidP="00DE58E8">
      <w:pPr>
        <w:spacing w:after="0" w:line="240" w:lineRule="auto"/>
      </w:pPr>
      <w:r>
        <w:separator/>
      </w:r>
    </w:p>
  </w:footnote>
  <w:footnote w:type="continuationSeparator" w:id="0">
    <w:p w14:paraId="29680652" w14:textId="77777777" w:rsidR="00C61266" w:rsidRDefault="00C61266" w:rsidP="00DE5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95E89" w14:textId="2DDAA5F7" w:rsidR="001C3BD6" w:rsidRDefault="009B4585" w:rsidP="009B4585">
    <w:pPr>
      <w:pStyle w:val="Intestazione"/>
      <w:tabs>
        <w:tab w:val="left" w:pos="8020"/>
      </w:tabs>
      <w:jc w:val="both"/>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BF9B6" w14:textId="58B41924" w:rsidR="00871129" w:rsidRDefault="00871129" w:rsidP="00871129">
    <w:pPr>
      <w:pStyle w:val="Intestazione"/>
      <w:jc w:val="right"/>
    </w:pPr>
    <w:r>
      <w:t>Allegato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E2F3A"/>
    <w:multiLevelType w:val="hybridMultilevel"/>
    <w:tmpl w:val="E9D0927C"/>
    <w:lvl w:ilvl="0" w:tplc="04100017">
      <w:start w:val="1"/>
      <w:numFmt w:val="lowerLetter"/>
      <w:lvlText w:val="%1)"/>
      <w:lvlJc w:val="left"/>
      <w:pPr>
        <w:ind w:left="1004" w:hanging="360"/>
      </w:pPr>
      <w:rPr>
        <w:rFont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22426B53"/>
    <w:multiLevelType w:val="hybridMultilevel"/>
    <w:tmpl w:val="E73A4154"/>
    <w:lvl w:ilvl="0" w:tplc="175C8A38">
      <w:numFmt w:val="bullet"/>
      <w:lvlText w:val="-"/>
      <w:lvlJc w:val="left"/>
      <w:pPr>
        <w:ind w:left="644" w:hanging="360"/>
      </w:pPr>
      <w:rPr>
        <w:rFonts w:ascii="Times New Roman" w:eastAsia="Calibri"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26CB63B8"/>
    <w:multiLevelType w:val="hybridMultilevel"/>
    <w:tmpl w:val="1B1C67B6"/>
    <w:lvl w:ilvl="0" w:tplc="04100017">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464AAC"/>
    <w:multiLevelType w:val="hybridMultilevel"/>
    <w:tmpl w:val="0396E438"/>
    <w:lvl w:ilvl="0" w:tplc="54409254">
      <w:numFmt w:val="bullet"/>
      <w:lvlText w:val="-"/>
      <w:lvlJc w:val="left"/>
      <w:pPr>
        <w:ind w:left="644" w:hanging="360"/>
      </w:pPr>
      <w:rPr>
        <w:rFonts w:ascii="Times New Roman" w:eastAsia="Verdana"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2FB02DC3"/>
    <w:multiLevelType w:val="hybridMultilevel"/>
    <w:tmpl w:val="7F5A375C"/>
    <w:lvl w:ilvl="0" w:tplc="D4FA3BF8">
      <w:start w:val="1"/>
      <w:numFmt w:val="bullet"/>
      <w:lvlText w:val=""/>
      <w:lvlJc w:val="left"/>
      <w:pPr>
        <w:ind w:left="1026" w:hanging="360"/>
      </w:pPr>
      <w:rPr>
        <w:rFonts w:ascii="Symbol" w:hAnsi="Symbol" w:hint="default"/>
        <w:b w:val="0"/>
        <w:bCs w:val="0"/>
        <w:i w:val="0"/>
        <w:iCs w:val="0"/>
        <w:caps w:val="0"/>
        <w:smallCaps w:val="0"/>
        <w:strike w:val="0"/>
        <w:dstrike w:val="0"/>
        <w:color w:val="000000"/>
        <w:spacing w:val="0"/>
        <w:w w:val="100"/>
        <w:kern w:val="0"/>
        <w:position w:val="0"/>
        <w:sz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746" w:hanging="360"/>
      </w:pPr>
      <w:rPr>
        <w:rFonts w:ascii="Courier New" w:hAnsi="Courier New" w:cs="Courier New" w:hint="default"/>
      </w:rPr>
    </w:lvl>
    <w:lvl w:ilvl="2" w:tplc="04100005" w:tentative="1">
      <w:start w:val="1"/>
      <w:numFmt w:val="bullet"/>
      <w:lvlText w:val=""/>
      <w:lvlJc w:val="left"/>
      <w:pPr>
        <w:ind w:left="2466" w:hanging="360"/>
      </w:pPr>
      <w:rPr>
        <w:rFonts w:ascii="Wingdings" w:hAnsi="Wingdings" w:hint="default"/>
      </w:rPr>
    </w:lvl>
    <w:lvl w:ilvl="3" w:tplc="04100001" w:tentative="1">
      <w:start w:val="1"/>
      <w:numFmt w:val="bullet"/>
      <w:lvlText w:val=""/>
      <w:lvlJc w:val="left"/>
      <w:pPr>
        <w:ind w:left="3186" w:hanging="360"/>
      </w:pPr>
      <w:rPr>
        <w:rFonts w:ascii="Symbol" w:hAnsi="Symbol" w:hint="default"/>
      </w:rPr>
    </w:lvl>
    <w:lvl w:ilvl="4" w:tplc="04100003" w:tentative="1">
      <w:start w:val="1"/>
      <w:numFmt w:val="bullet"/>
      <w:lvlText w:val="o"/>
      <w:lvlJc w:val="left"/>
      <w:pPr>
        <w:ind w:left="3906" w:hanging="360"/>
      </w:pPr>
      <w:rPr>
        <w:rFonts w:ascii="Courier New" w:hAnsi="Courier New" w:cs="Courier New" w:hint="default"/>
      </w:rPr>
    </w:lvl>
    <w:lvl w:ilvl="5" w:tplc="04100005" w:tentative="1">
      <w:start w:val="1"/>
      <w:numFmt w:val="bullet"/>
      <w:lvlText w:val=""/>
      <w:lvlJc w:val="left"/>
      <w:pPr>
        <w:ind w:left="4626" w:hanging="360"/>
      </w:pPr>
      <w:rPr>
        <w:rFonts w:ascii="Wingdings" w:hAnsi="Wingdings" w:hint="default"/>
      </w:rPr>
    </w:lvl>
    <w:lvl w:ilvl="6" w:tplc="04100001" w:tentative="1">
      <w:start w:val="1"/>
      <w:numFmt w:val="bullet"/>
      <w:lvlText w:val=""/>
      <w:lvlJc w:val="left"/>
      <w:pPr>
        <w:ind w:left="5346" w:hanging="360"/>
      </w:pPr>
      <w:rPr>
        <w:rFonts w:ascii="Symbol" w:hAnsi="Symbol" w:hint="default"/>
      </w:rPr>
    </w:lvl>
    <w:lvl w:ilvl="7" w:tplc="04100003" w:tentative="1">
      <w:start w:val="1"/>
      <w:numFmt w:val="bullet"/>
      <w:lvlText w:val="o"/>
      <w:lvlJc w:val="left"/>
      <w:pPr>
        <w:ind w:left="6066" w:hanging="360"/>
      </w:pPr>
      <w:rPr>
        <w:rFonts w:ascii="Courier New" w:hAnsi="Courier New" w:cs="Courier New" w:hint="default"/>
      </w:rPr>
    </w:lvl>
    <w:lvl w:ilvl="8" w:tplc="04100005" w:tentative="1">
      <w:start w:val="1"/>
      <w:numFmt w:val="bullet"/>
      <w:lvlText w:val=""/>
      <w:lvlJc w:val="left"/>
      <w:pPr>
        <w:ind w:left="6786" w:hanging="360"/>
      </w:pPr>
      <w:rPr>
        <w:rFonts w:ascii="Wingdings" w:hAnsi="Wingdings" w:hint="default"/>
      </w:rPr>
    </w:lvl>
  </w:abstractNum>
  <w:abstractNum w:abstractNumId="5" w15:restartNumberingAfterBreak="0">
    <w:nsid w:val="3DDE3771"/>
    <w:multiLevelType w:val="hybridMultilevel"/>
    <w:tmpl w:val="74205CF8"/>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6" w15:restartNumberingAfterBreak="0">
    <w:nsid w:val="47357DB8"/>
    <w:multiLevelType w:val="hybridMultilevel"/>
    <w:tmpl w:val="BDD65EE2"/>
    <w:lvl w:ilvl="0" w:tplc="A2A2D332">
      <w:start w:val="1"/>
      <w:numFmt w:val="bullet"/>
      <w:lvlText w:val="•"/>
      <w:lvlJc w:val="left"/>
      <w:pPr>
        <w:ind w:left="56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CDAABD8">
      <w:start w:val="1"/>
      <w:numFmt w:val="bullet"/>
      <w:lvlText w:val="o"/>
      <w:lvlJc w:val="left"/>
      <w:pPr>
        <w:ind w:left="13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2487F10">
      <w:start w:val="1"/>
      <w:numFmt w:val="bullet"/>
      <w:lvlText w:val="▪"/>
      <w:lvlJc w:val="left"/>
      <w:pPr>
        <w:ind w:left="20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E2B6F8">
      <w:start w:val="1"/>
      <w:numFmt w:val="bullet"/>
      <w:lvlText w:val="•"/>
      <w:lvlJc w:val="left"/>
      <w:pPr>
        <w:ind w:left="28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EB42E0C0">
      <w:start w:val="1"/>
      <w:numFmt w:val="bullet"/>
      <w:lvlText w:val="o"/>
      <w:lvlJc w:val="left"/>
      <w:pPr>
        <w:ind w:left="35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04E2D22">
      <w:start w:val="1"/>
      <w:numFmt w:val="bullet"/>
      <w:lvlText w:val="▪"/>
      <w:lvlJc w:val="left"/>
      <w:pPr>
        <w:ind w:left="42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FF0305C">
      <w:start w:val="1"/>
      <w:numFmt w:val="bullet"/>
      <w:lvlText w:val="•"/>
      <w:lvlJc w:val="left"/>
      <w:pPr>
        <w:ind w:left="49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9254248A">
      <w:start w:val="1"/>
      <w:numFmt w:val="bullet"/>
      <w:lvlText w:val="o"/>
      <w:lvlJc w:val="left"/>
      <w:pPr>
        <w:ind w:left="56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5AA3FC6">
      <w:start w:val="1"/>
      <w:numFmt w:val="bullet"/>
      <w:lvlText w:val="▪"/>
      <w:lvlJc w:val="left"/>
      <w:pPr>
        <w:ind w:left="64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A542BE4"/>
    <w:multiLevelType w:val="hybridMultilevel"/>
    <w:tmpl w:val="00C849C6"/>
    <w:lvl w:ilvl="0" w:tplc="0410000F">
      <w:start w:val="1"/>
      <w:numFmt w:val="decimal"/>
      <w:lvlText w:val="%1."/>
      <w:lvlJc w:val="left"/>
      <w:pPr>
        <w:ind w:left="644" w:hanging="360"/>
      </w:pPr>
      <w:rPr>
        <w:rFont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57A80816"/>
    <w:multiLevelType w:val="hybridMultilevel"/>
    <w:tmpl w:val="3AAE81DE"/>
    <w:lvl w:ilvl="0" w:tplc="0410000F">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F6B2BCD"/>
    <w:multiLevelType w:val="hybridMultilevel"/>
    <w:tmpl w:val="3364DA2C"/>
    <w:lvl w:ilvl="0" w:tplc="541AFBB6">
      <w:start w:val="1"/>
      <w:numFmt w:val="bullet"/>
      <w:lvlText w:val="•"/>
      <w:lvlJc w:val="left"/>
      <w:pPr>
        <w:ind w:left="56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966AC84">
      <w:start w:val="1"/>
      <w:numFmt w:val="bullet"/>
      <w:lvlText w:val="o"/>
      <w:lvlJc w:val="left"/>
      <w:pPr>
        <w:ind w:left="13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1E40A3E">
      <w:start w:val="1"/>
      <w:numFmt w:val="bullet"/>
      <w:lvlText w:val="▪"/>
      <w:lvlJc w:val="left"/>
      <w:pPr>
        <w:ind w:left="20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D3E58CE">
      <w:start w:val="1"/>
      <w:numFmt w:val="bullet"/>
      <w:lvlText w:val="•"/>
      <w:lvlJc w:val="left"/>
      <w:pPr>
        <w:ind w:left="28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032C380">
      <w:start w:val="1"/>
      <w:numFmt w:val="bullet"/>
      <w:lvlText w:val="o"/>
      <w:lvlJc w:val="left"/>
      <w:pPr>
        <w:ind w:left="352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AF89362">
      <w:start w:val="1"/>
      <w:numFmt w:val="bullet"/>
      <w:lvlText w:val="▪"/>
      <w:lvlJc w:val="left"/>
      <w:pPr>
        <w:ind w:left="424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02ACB26">
      <w:start w:val="1"/>
      <w:numFmt w:val="bullet"/>
      <w:lvlText w:val="•"/>
      <w:lvlJc w:val="left"/>
      <w:pPr>
        <w:ind w:left="496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F91C3574">
      <w:start w:val="1"/>
      <w:numFmt w:val="bullet"/>
      <w:lvlText w:val="o"/>
      <w:lvlJc w:val="left"/>
      <w:pPr>
        <w:ind w:left="568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5DAC958">
      <w:start w:val="1"/>
      <w:numFmt w:val="bullet"/>
      <w:lvlText w:val="▪"/>
      <w:lvlJc w:val="left"/>
      <w:pPr>
        <w:ind w:left="640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9"/>
  </w:num>
  <w:num w:numId="3">
    <w:abstractNumId w:val="8"/>
  </w:num>
  <w:num w:numId="4">
    <w:abstractNumId w:val="3"/>
  </w:num>
  <w:num w:numId="5">
    <w:abstractNumId w:val="5"/>
  </w:num>
  <w:num w:numId="6">
    <w:abstractNumId w:val="2"/>
  </w:num>
  <w:num w:numId="7">
    <w:abstractNumId w:val="1"/>
  </w:num>
  <w:num w:numId="8">
    <w:abstractNumId w:val="7"/>
  </w:num>
  <w:num w:numId="9">
    <w:abstractNumId w:val="0"/>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D5746"/>
    <w:rsid w:val="00052122"/>
    <w:rsid w:val="00067025"/>
    <w:rsid w:val="000C033D"/>
    <w:rsid w:val="00121C40"/>
    <w:rsid w:val="0012602C"/>
    <w:rsid w:val="00134C03"/>
    <w:rsid w:val="00135E91"/>
    <w:rsid w:val="0015256B"/>
    <w:rsid w:val="001C1775"/>
    <w:rsid w:val="001C3BD6"/>
    <w:rsid w:val="001D7780"/>
    <w:rsid w:val="001F2EE4"/>
    <w:rsid w:val="00221375"/>
    <w:rsid w:val="00225B2B"/>
    <w:rsid w:val="00244814"/>
    <w:rsid w:val="00285C78"/>
    <w:rsid w:val="002B4859"/>
    <w:rsid w:val="002C4998"/>
    <w:rsid w:val="002E1142"/>
    <w:rsid w:val="00306C7D"/>
    <w:rsid w:val="00306F3A"/>
    <w:rsid w:val="0036650D"/>
    <w:rsid w:val="00396DAC"/>
    <w:rsid w:val="003C2FE4"/>
    <w:rsid w:val="003C7775"/>
    <w:rsid w:val="003E1805"/>
    <w:rsid w:val="003F3E09"/>
    <w:rsid w:val="004042EC"/>
    <w:rsid w:val="004149F6"/>
    <w:rsid w:val="004171FA"/>
    <w:rsid w:val="00417BA8"/>
    <w:rsid w:val="0044319C"/>
    <w:rsid w:val="0047130B"/>
    <w:rsid w:val="00481BD9"/>
    <w:rsid w:val="004C56A0"/>
    <w:rsid w:val="004E1B85"/>
    <w:rsid w:val="0052552F"/>
    <w:rsid w:val="00543737"/>
    <w:rsid w:val="0059341A"/>
    <w:rsid w:val="005B18A6"/>
    <w:rsid w:val="005E40E0"/>
    <w:rsid w:val="0060593C"/>
    <w:rsid w:val="00650D85"/>
    <w:rsid w:val="006B0800"/>
    <w:rsid w:val="006B5DDA"/>
    <w:rsid w:val="006C2C6A"/>
    <w:rsid w:val="006D34C7"/>
    <w:rsid w:val="007436E2"/>
    <w:rsid w:val="00744087"/>
    <w:rsid w:val="00782EAD"/>
    <w:rsid w:val="007A47EE"/>
    <w:rsid w:val="007B330F"/>
    <w:rsid w:val="007F148A"/>
    <w:rsid w:val="008343D9"/>
    <w:rsid w:val="00871129"/>
    <w:rsid w:val="008B05FD"/>
    <w:rsid w:val="008B503B"/>
    <w:rsid w:val="008E3F61"/>
    <w:rsid w:val="00905818"/>
    <w:rsid w:val="00952E6E"/>
    <w:rsid w:val="009B4585"/>
    <w:rsid w:val="009D09F0"/>
    <w:rsid w:val="009D5746"/>
    <w:rsid w:val="00A60F31"/>
    <w:rsid w:val="00A9290D"/>
    <w:rsid w:val="00AA2ADD"/>
    <w:rsid w:val="00AD1D10"/>
    <w:rsid w:val="00AD25FE"/>
    <w:rsid w:val="00AF10C6"/>
    <w:rsid w:val="00AF3AEF"/>
    <w:rsid w:val="00B331E8"/>
    <w:rsid w:val="00B35041"/>
    <w:rsid w:val="00B40811"/>
    <w:rsid w:val="00B46211"/>
    <w:rsid w:val="00B47BF0"/>
    <w:rsid w:val="00BC436F"/>
    <w:rsid w:val="00C0442B"/>
    <w:rsid w:val="00C06382"/>
    <w:rsid w:val="00C25B13"/>
    <w:rsid w:val="00C25E6E"/>
    <w:rsid w:val="00C426FF"/>
    <w:rsid w:val="00C61266"/>
    <w:rsid w:val="00C64FDA"/>
    <w:rsid w:val="00C77E6A"/>
    <w:rsid w:val="00CA23CB"/>
    <w:rsid w:val="00CC5505"/>
    <w:rsid w:val="00D24101"/>
    <w:rsid w:val="00D452E4"/>
    <w:rsid w:val="00D741DE"/>
    <w:rsid w:val="00D801CF"/>
    <w:rsid w:val="00D85707"/>
    <w:rsid w:val="00DE4AB7"/>
    <w:rsid w:val="00DE58E8"/>
    <w:rsid w:val="00E24C0D"/>
    <w:rsid w:val="00E552CD"/>
    <w:rsid w:val="00E75541"/>
    <w:rsid w:val="00EF188D"/>
    <w:rsid w:val="00EF7090"/>
    <w:rsid w:val="00F303A8"/>
    <w:rsid w:val="00F60314"/>
    <w:rsid w:val="00F86E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A3D01F"/>
  <w15:chartTrackingRefBased/>
  <w15:docId w15:val="{F8E33934-B4E3-469D-88E2-AF9FC2546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256B"/>
    <w:pPr>
      <w:spacing w:after="23" w:line="368" w:lineRule="auto"/>
      <w:ind w:left="575" w:hanging="8"/>
      <w:jc w:val="both"/>
    </w:pPr>
    <w:rPr>
      <w:rFonts w:ascii="Verdana" w:eastAsia="Verdana" w:hAnsi="Verdana" w:cs="Verdana"/>
      <w:color w:val="000000"/>
      <w:sz w:val="20"/>
      <w:lang w:eastAsia="it-IT"/>
    </w:rPr>
  </w:style>
  <w:style w:type="paragraph" w:styleId="Titolo1">
    <w:name w:val="heading 1"/>
    <w:next w:val="Normale"/>
    <w:link w:val="Titolo1Carattere"/>
    <w:uiPriority w:val="9"/>
    <w:qFormat/>
    <w:rsid w:val="0015256B"/>
    <w:pPr>
      <w:keepNext/>
      <w:keepLines/>
      <w:spacing w:after="0" w:line="259" w:lineRule="auto"/>
      <w:ind w:left="10" w:right="6" w:hanging="10"/>
      <w:jc w:val="center"/>
      <w:outlineLvl w:val="0"/>
    </w:pPr>
    <w:rPr>
      <w:rFonts w:ascii="Verdana" w:eastAsia="Verdana" w:hAnsi="Verdana" w:cs="Verdana"/>
      <w:b/>
      <w:color w:val="000000"/>
      <w:sz w:val="24"/>
      <w:lang w:eastAsia="it-IT"/>
    </w:rPr>
  </w:style>
  <w:style w:type="paragraph" w:styleId="Titolo2">
    <w:name w:val="heading 2"/>
    <w:next w:val="Normale"/>
    <w:link w:val="Titolo2Carattere"/>
    <w:uiPriority w:val="9"/>
    <w:unhideWhenUsed/>
    <w:qFormat/>
    <w:rsid w:val="0015256B"/>
    <w:pPr>
      <w:keepNext/>
      <w:keepLines/>
      <w:spacing w:after="1" w:line="249" w:lineRule="auto"/>
      <w:ind w:left="210" w:hanging="10"/>
      <w:jc w:val="center"/>
      <w:outlineLvl w:val="1"/>
    </w:pPr>
    <w:rPr>
      <w:rFonts w:ascii="Verdana" w:eastAsia="Verdana" w:hAnsi="Verdana" w:cs="Verdana"/>
      <w:b/>
      <w:color w:val="000000"/>
      <w:sz w:val="24"/>
      <w:u w:val="single" w:color="000000"/>
      <w:lang w:eastAsia="it-IT"/>
    </w:rPr>
  </w:style>
  <w:style w:type="paragraph" w:styleId="Titolo3">
    <w:name w:val="heading 3"/>
    <w:next w:val="Normale"/>
    <w:link w:val="Titolo3Carattere"/>
    <w:uiPriority w:val="9"/>
    <w:unhideWhenUsed/>
    <w:qFormat/>
    <w:rsid w:val="0015256B"/>
    <w:pPr>
      <w:keepNext/>
      <w:keepLines/>
      <w:spacing w:after="105" w:line="259" w:lineRule="auto"/>
      <w:ind w:left="10" w:hanging="10"/>
      <w:jc w:val="both"/>
      <w:outlineLvl w:val="2"/>
    </w:pPr>
    <w:rPr>
      <w:rFonts w:ascii="Verdana" w:eastAsia="Verdana" w:hAnsi="Verdana" w:cs="Verdana"/>
      <w:b/>
      <w:color w:val="000000"/>
      <w:sz w:val="20"/>
      <w:u w:val="single" w:color="000000"/>
      <w:lang w:eastAsia="it-IT"/>
    </w:rPr>
  </w:style>
  <w:style w:type="paragraph" w:styleId="Titolo4">
    <w:name w:val="heading 4"/>
    <w:next w:val="Normale"/>
    <w:link w:val="Titolo4Carattere"/>
    <w:uiPriority w:val="9"/>
    <w:unhideWhenUsed/>
    <w:qFormat/>
    <w:rsid w:val="0015256B"/>
    <w:pPr>
      <w:keepNext/>
      <w:keepLines/>
      <w:spacing w:after="105" w:line="259" w:lineRule="auto"/>
      <w:ind w:left="10" w:hanging="10"/>
      <w:jc w:val="both"/>
      <w:outlineLvl w:val="3"/>
    </w:pPr>
    <w:rPr>
      <w:rFonts w:ascii="Verdana" w:eastAsia="Verdana" w:hAnsi="Verdana" w:cs="Verdana"/>
      <w:b/>
      <w:color w:val="000000"/>
      <w:sz w:val="20"/>
      <w:u w:val="single" w:color="000000"/>
      <w:lang w:eastAsia="it-IT"/>
    </w:rPr>
  </w:style>
  <w:style w:type="paragraph" w:styleId="Titolo5">
    <w:name w:val="heading 5"/>
    <w:next w:val="Normale"/>
    <w:link w:val="Titolo5Carattere"/>
    <w:uiPriority w:val="9"/>
    <w:unhideWhenUsed/>
    <w:qFormat/>
    <w:rsid w:val="0015256B"/>
    <w:pPr>
      <w:keepNext/>
      <w:keepLines/>
      <w:spacing w:after="3" w:line="265" w:lineRule="auto"/>
      <w:ind w:left="577" w:hanging="10"/>
      <w:jc w:val="center"/>
      <w:outlineLvl w:val="4"/>
    </w:pPr>
    <w:rPr>
      <w:rFonts w:ascii="Verdana" w:eastAsia="Verdana" w:hAnsi="Verdana" w:cs="Verdana"/>
      <w:color w:val="000000"/>
      <w:sz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5256B"/>
    <w:rPr>
      <w:rFonts w:ascii="Verdana" w:eastAsia="Verdana" w:hAnsi="Verdana" w:cs="Verdana"/>
      <w:b/>
      <w:color w:val="000000"/>
      <w:sz w:val="24"/>
      <w:lang w:eastAsia="it-IT"/>
    </w:rPr>
  </w:style>
  <w:style w:type="character" w:customStyle="1" w:styleId="Titolo2Carattere">
    <w:name w:val="Titolo 2 Carattere"/>
    <w:basedOn w:val="Carpredefinitoparagrafo"/>
    <w:link w:val="Titolo2"/>
    <w:uiPriority w:val="9"/>
    <w:rsid w:val="0015256B"/>
    <w:rPr>
      <w:rFonts w:ascii="Verdana" w:eastAsia="Verdana" w:hAnsi="Verdana" w:cs="Verdana"/>
      <w:b/>
      <w:color w:val="000000"/>
      <w:sz w:val="24"/>
      <w:u w:val="single" w:color="000000"/>
      <w:lang w:eastAsia="it-IT"/>
    </w:rPr>
  </w:style>
  <w:style w:type="character" w:customStyle="1" w:styleId="Titolo3Carattere">
    <w:name w:val="Titolo 3 Carattere"/>
    <w:basedOn w:val="Carpredefinitoparagrafo"/>
    <w:link w:val="Titolo3"/>
    <w:uiPriority w:val="9"/>
    <w:rsid w:val="0015256B"/>
    <w:rPr>
      <w:rFonts w:ascii="Verdana" w:eastAsia="Verdana" w:hAnsi="Verdana" w:cs="Verdana"/>
      <w:b/>
      <w:color w:val="000000"/>
      <w:sz w:val="20"/>
      <w:u w:val="single" w:color="000000"/>
      <w:lang w:eastAsia="it-IT"/>
    </w:rPr>
  </w:style>
  <w:style w:type="character" w:customStyle="1" w:styleId="Titolo4Carattere">
    <w:name w:val="Titolo 4 Carattere"/>
    <w:basedOn w:val="Carpredefinitoparagrafo"/>
    <w:link w:val="Titolo4"/>
    <w:uiPriority w:val="9"/>
    <w:rsid w:val="0015256B"/>
    <w:rPr>
      <w:rFonts w:ascii="Verdana" w:eastAsia="Verdana" w:hAnsi="Verdana" w:cs="Verdana"/>
      <w:b/>
      <w:color w:val="000000"/>
      <w:sz w:val="20"/>
      <w:u w:val="single" w:color="000000"/>
      <w:lang w:eastAsia="it-IT"/>
    </w:rPr>
  </w:style>
  <w:style w:type="character" w:customStyle="1" w:styleId="Titolo5Carattere">
    <w:name w:val="Titolo 5 Carattere"/>
    <w:basedOn w:val="Carpredefinitoparagrafo"/>
    <w:link w:val="Titolo5"/>
    <w:uiPriority w:val="9"/>
    <w:rsid w:val="0015256B"/>
    <w:rPr>
      <w:rFonts w:ascii="Verdana" w:eastAsia="Verdana" w:hAnsi="Verdana" w:cs="Verdana"/>
      <w:color w:val="000000"/>
      <w:sz w:val="20"/>
      <w:lang w:eastAsia="it-IT"/>
    </w:rPr>
  </w:style>
  <w:style w:type="paragraph" w:customStyle="1" w:styleId="footnotedescription">
    <w:name w:val="footnote description"/>
    <w:next w:val="Normale"/>
    <w:link w:val="footnotedescriptionChar"/>
    <w:hidden/>
    <w:rsid w:val="0015256B"/>
    <w:pPr>
      <w:spacing w:after="0" w:line="259" w:lineRule="auto"/>
    </w:pPr>
    <w:rPr>
      <w:rFonts w:ascii="Verdana" w:eastAsia="Verdana" w:hAnsi="Verdana" w:cs="Verdana"/>
      <w:color w:val="000000"/>
      <w:sz w:val="14"/>
      <w:lang w:eastAsia="it-IT"/>
    </w:rPr>
  </w:style>
  <w:style w:type="character" w:customStyle="1" w:styleId="footnotedescriptionChar">
    <w:name w:val="footnote description Char"/>
    <w:link w:val="footnotedescription"/>
    <w:rsid w:val="0015256B"/>
    <w:rPr>
      <w:rFonts w:ascii="Verdana" w:eastAsia="Verdana" w:hAnsi="Verdana" w:cs="Verdana"/>
      <w:color w:val="000000"/>
      <w:sz w:val="14"/>
      <w:lang w:eastAsia="it-IT"/>
    </w:rPr>
  </w:style>
  <w:style w:type="character" w:customStyle="1" w:styleId="footnotemark">
    <w:name w:val="footnote mark"/>
    <w:hidden/>
    <w:rsid w:val="0015256B"/>
    <w:rPr>
      <w:rFonts w:ascii="Verdana" w:eastAsia="Verdana" w:hAnsi="Verdana" w:cs="Verdana"/>
      <w:color w:val="000000"/>
      <w:sz w:val="14"/>
      <w:vertAlign w:val="superscript"/>
    </w:rPr>
  </w:style>
  <w:style w:type="table" w:customStyle="1" w:styleId="TableGrid">
    <w:name w:val="TableGrid"/>
    <w:rsid w:val="0015256B"/>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rsid w:val="006C2C6A"/>
    <w:pPr>
      <w:suppressAutoHyphens/>
      <w:overflowPunct w:val="0"/>
      <w:autoSpaceDE w:val="0"/>
      <w:spacing w:after="0" w:line="240" w:lineRule="auto"/>
      <w:ind w:left="0" w:firstLine="0"/>
      <w:jc w:val="left"/>
      <w:textAlignment w:val="baseline"/>
    </w:pPr>
    <w:rPr>
      <w:rFonts w:ascii="Times New Roman" w:eastAsia="Times New Roman" w:hAnsi="Times New Roman" w:cs="Times New Roman"/>
      <w:color w:val="auto"/>
      <w:sz w:val="24"/>
      <w:szCs w:val="20"/>
      <w:lang w:eastAsia="zh-CN"/>
    </w:rPr>
  </w:style>
  <w:style w:type="character" w:customStyle="1" w:styleId="IntestazioneCarattere">
    <w:name w:val="Intestazione Carattere"/>
    <w:basedOn w:val="Carpredefinitoparagrafo"/>
    <w:link w:val="Intestazione"/>
    <w:rsid w:val="006C2C6A"/>
    <w:rPr>
      <w:rFonts w:ascii="Times New Roman" w:eastAsia="Times New Roman" w:hAnsi="Times New Roman" w:cs="Times New Roman"/>
      <w:sz w:val="24"/>
      <w:szCs w:val="20"/>
      <w:lang w:eastAsia="zh-CN"/>
    </w:rPr>
  </w:style>
  <w:style w:type="character" w:styleId="Collegamentoipertestuale">
    <w:name w:val="Hyperlink"/>
    <w:basedOn w:val="Carpredefinitoparagrafo"/>
    <w:uiPriority w:val="99"/>
    <w:unhideWhenUsed/>
    <w:rsid w:val="006C2C6A"/>
    <w:rPr>
      <w:color w:val="0000FF" w:themeColor="hyperlink"/>
      <w:u w:val="single"/>
    </w:rPr>
  </w:style>
  <w:style w:type="character" w:styleId="Menzionenonrisolta">
    <w:name w:val="Unresolved Mention"/>
    <w:basedOn w:val="Carpredefinitoparagrafo"/>
    <w:uiPriority w:val="99"/>
    <w:semiHidden/>
    <w:unhideWhenUsed/>
    <w:rsid w:val="006C2C6A"/>
    <w:rPr>
      <w:color w:val="605E5C"/>
      <w:shd w:val="clear" w:color="auto" w:fill="E1DFDD"/>
    </w:rPr>
  </w:style>
  <w:style w:type="paragraph" w:styleId="Paragrafoelenco">
    <w:name w:val="List Paragraph"/>
    <w:basedOn w:val="Normale"/>
    <w:uiPriority w:val="34"/>
    <w:qFormat/>
    <w:rsid w:val="001C1775"/>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paragraph" w:styleId="Didascalia">
    <w:name w:val="caption"/>
    <w:basedOn w:val="Normale"/>
    <w:next w:val="Normale"/>
    <w:uiPriority w:val="35"/>
    <w:unhideWhenUsed/>
    <w:qFormat/>
    <w:rsid w:val="004E1B85"/>
    <w:pPr>
      <w:spacing w:after="200" w:line="240" w:lineRule="auto"/>
    </w:pPr>
    <w:rPr>
      <w:i/>
      <w:iCs/>
      <w:color w:val="1F497D" w:themeColor="text2"/>
      <w:sz w:val="18"/>
      <w:szCs w:val="18"/>
    </w:rPr>
  </w:style>
  <w:style w:type="paragraph" w:styleId="Pidipagina">
    <w:name w:val="footer"/>
    <w:basedOn w:val="Normale"/>
    <w:link w:val="PidipaginaCarattere"/>
    <w:uiPriority w:val="99"/>
    <w:unhideWhenUsed/>
    <w:rsid w:val="00DE58E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58E8"/>
    <w:rPr>
      <w:rFonts w:ascii="Verdana" w:eastAsia="Verdana" w:hAnsi="Verdana" w:cs="Verdana"/>
      <w:color w:val="000000"/>
      <w:sz w:val="20"/>
      <w:lang w:eastAsia="it-IT"/>
    </w:rPr>
  </w:style>
  <w:style w:type="character" w:styleId="Testosegnaposto">
    <w:name w:val="Placeholder Text"/>
    <w:basedOn w:val="Carpredefinitoparagrafo"/>
    <w:uiPriority w:val="99"/>
    <w:semiHidden/>
    <w:rsid w:val="00A60F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fh.fpo@ippocrate.esercito.difesa.i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D569C-09B9-4BE5-90B4-BEBC0E57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10</Pages>
  <Words>1295</Words>
  <Characters>7384</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fh.fpo - Ten. TRAPANI Giovanni</dc:creator>
  <cp:keywords/>
  <dc:description/>
  <cp:lastModifiedBy>Enrico Giangrande</cp:lastModifiedBy>
  <cp:revision>34</cp:revision>
  <cp:lastPrinted>2022-12-09T10:03:00Z</cp:lastPrinted>
  <dcterms:created xsi:type="dcterms:W3CDTF">2022-11-24T15:28:00Z</dcterms:created>
  <dcterms:modified xsi:type="dcterms:W3CDTF">2022-12-09T10:04:00Z</dcterms:modified>
</cp:coreProperties>
</file>