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2632" w14:textId="77777777" w:rsidR="009B498F" w:rsidRPr="009B498F" w:rsidRDefault="009B498F" w:rsidP="009B498F">
      <w:p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pacing w:val="10"/>
          <w:sz w:val="36"/>
          <w:szCs w:val="24"/>
          <w:lang w:eastAsia="ar-SA"/>
        </w:rPr>
      </w:pPr>
      <w:r w:rsidRPr="009B498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1D7D5BB" wp14:editId="602F5B4C">
            <wp:extent cx="484505" cy="552450"/>
            <wp:effectExtent l="0" t="0" r="0" b="0"/>
            <wp:docPr id="8" name="Immagine 8" descr="Descrizione: 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FE10" w14:textId="77777777" w:rsidR="009B498F" w:rsidRPr="009B498F" w:rsidRDefault="009B498F" w:rsidP="009B498F">
      <w:pPr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</w:pPr>
      <w:r w:rsidRPr="009B498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  <w:t>MISSIONE BILATERALE DI ASSISTENZA E SUPPORTO IN LIBIA</w:t>
      </w:r>
    </w:p>
    <w:p w14:paraId="1A99A903" w14:textId="77777777" w:rsidR="009B498F" w:rsidRPr="00A75AE9" w:rsidRDefault="009B498F" w:rsidP="009B498F">
      <w:pPr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ar-SA"/>
        </w:rPr>
      </w:pPr>
      <w:r w:rsidRPr="00A75AE9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ar-SA"/>
        </w:rPr>
        <w:t>Tripoli, LIBIA</w:t>
      </w:r>
    </w:p>
    <w:p w14:paraId="13F5A56C" w14:textId="77777777" w:rsidR="009B498F" w:rsidRPr="009B498F" w:rsidRDefault="009B498F" w:rsidP="009B498F">
      <w:pPr>
        <w:tabs>
          <w:tab w:val="left" w:pos="2977"/>
        </w:tabs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Calibri"/>
          <w:sz w:val="24"/>
          <w:szCs w:val="24"/>
          <w:lang w:eastAsia="ar-SA"/>
        </w:rPr>
      </w:pPr>
      <w:r w:rsidRPr="009B498F">
        <w:rPr>
          <w:rFonts w:ascii="Arial" w:eastAsia="Times New Roman" w:hAnsi="Arial" w:cs="Calibri"/>
          <w:noProof/>
          <w:sz w:val="24"/>
          <w:szCs w:val="24"/>
        </w:rPr>
        <w:drawing>
          <wp:inline distT="0" distB="0" distL="0" distR="0" wp14:anchorId="13CE4FD3" wp14:editId="6CD903A1">
            <wp:extent cx="2429510" cy="1162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0E58" w14:textId="77777777" w:rsidR="00C94782" w:rsidRPr="009B498F" w:rsidRDefault="00C94782" w:rsidP="00E11E34">
      <w:pPr>
        <w:pStyle w:val="Titolo621"/>
        <w:keepNext/>
        <w:keepLines/>
        <w:shd w:val="clear" w:color="auto" w:fill="auto"/>
        <w:spacing w:after="0" w:line="240" w:lineRule="auto"/>
        <w:ind w:left="140"/>
        <w:jc w:val="center"/>
        <w:rPr>
          <w:rStyle w:val="Titolo62"/>
          <w:b/>
          <w:color w:val="000000"/>
          <w:sz w:val="24"/>
          <w:szCs w:val="24"/>
        </w:rPr>
      </w:pPr>
    </w:p>
    <w:p w14:paraId="68E417B7" w14:textId="77777777" w:rsidR="00E11E34" w:rsidRPr="009B498F" w:rsidRDefault="00E11E34" w:rsidP="00E11E34">
      <w:pPr>
        <w:pStyle w:val="Titolo621"/>
        <w:keepNext/>
        <w:keepLines/>
        <w:shd w:val="clear" w:color="auto" w:fill="auto"/>
        <w:spacing w:after="0" w:line="240" w:lineRule="auto"/>
        <w:ind w:left="140"/>
        <w:jc w:val="center"/>
        <w:rPr>
          <w:rStyle w:val="Titolo62"/>
          <w:b/>
          <w:color w:val="000000"/>
          <w:sz w:val="4"/>
          <w:szCs w:val="4"/>
        </w:rPr>
      </w:pPr>
    </w:p>
    <w:p w14:paraId="116EA7D7" w14:textId="77777777" w:rsidR="000B6B59" w:rsidRPr="009B498F" w:rsidRDefault="000B6B59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365F91"/>
          <w:sz w:val="24"/>
          <w:szCs w:val="24"/>
        </w:rPr>
      </w:pPr>
      <w:r w:rsidRPr="009B498F">
        <w:rPr>
          <w:rStyle w:val="Corpodeltesto6"/>
          <w:b/>
          <w:color w:val="365F91"/>
          <w:sz w:val="24"/>
          <w:szCs w:val="24"/>
        </w:rPr>
        <w:t>DOCUMENTO TECNICO DI ACQUISIZIONE</w:t>
      </w:r>
    </w:p>
    <w:p w14:paraId="5D29AD35" w14:textId="77777777" w:rsidR="009E1D3A" w:rsidRPr="009B498F" w:rsidRDefault="009E1D3A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365F91"/>
          <w:sz w:val="24"/>
          <w:szCs w:val="24"/>
        </w:rPr>
      </w:pPr>
    </w:p>
    <w:p w14:paraId="22E6BCBF" w14:textId="77777777" w:rsidR="00E11E34" w:rsidRPr="009B498F" w:rsidRDefault="00E11E34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000000"/>
          <w:sz w:val="4"/>
          <w:szCs w:val="4"/>
        </w:rPr>
      </w:pPr>
    </w:p>
    <w:p w14:paraId="08E3B3D9" w14:textId="7190285F" w:rsidR="00E11E34" w:rsidRPr="009B498F" w:rsidRDefault="002C5438" w:rsidP="00663D83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color w:val="000000"/>
          <w:sz w:val="24"/>
          <w:szCs w:val="24"/>
        </w:rPr>
      </w:pPr>
      <w:r w:rsidRPr="009B498F">
        <w:rPr>
          <w:rStyle w:val="Corpodeltesto6"/>
          <w:color w:val="000000"/>
          <w:sz w:val="24"/>
          <w:szCs w:val="24"/>
        </w:rPr>
        <w:t xml:space="preserve">ESERCIZIO FINANZIARIO </w:t>
      </w:r>
      <w:r w:rsidR="00663D83" w:rsidRPr="009B498F">
        <w:rPr>
          <w:rStyle w:val="Corpodeltesto6"/>
          <w:color w:val="000000"/>
          <w:sz w:val="24"/>
          <w:szCs w:val="24"/>
        </w:rPr>
        <w:t>202</w:t>
      </w:r>
      <w:r w:rsidR="001C786B">
        <w:rPr>
          <w:rStyle w:val="Corpodeltesto6"/>
          <w:color w:val="000000"/>
          <w:sz w:val="24"/>
          <w:szCs w:val="24"/>
        </w:rPr>
        <w:t>4</w:t>
      </w:r>
    </w:p>
    <w:p w14:paraId="227731BF" w14:textId="77777777" w:rsidR="00C94782" w:rsidRPr="009B498F" w:rsidRDefault="00C94782" w:rsidP="00E11E34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strike/>
          <w:color w:val="000000"/>
          <w:sz w:val="24"/>
          <w:szCs w:val="24"/>
        </w:rPr>
      </w:pPr>
    </w:p>
    <w:p w14:paraId="51BC42C7" w14:textId="557A991C" w:rsidR="001F7552" w:rsidRPr="008B0140" w:rsidRDefault="001F7552" w:rsidP="001F7552">
      <w:pPr>
        <w:pStyle w:val="Corpodeltesto61"/>
        <w:shd w:val="clear" w:color="auto" w:fill="auto"/>
        <w:spacing w:before="0" w:line="240" w:lineRule="auto"/>
        <w:rPr>
          <w:rStyle w:val="Corpodeltesto6"/>
          <w:b/>
          <w:sz w:val="20"/>
          <w:szCs w:val="20"/>
        </w:rPr>
      </w:pPr>
      <w:r w:rsidRPr="00AB2C5F">
        <w:rPr>
          <w:rStyle w:val="Corpodeltesto6"/>
          <w:b/>
          <w:sz w:val="20"/>
          <w:szCs w:val="20"/>
        </w:rPr>
        <w:t>Proposta di spesa nr.</w:t>
      </w:r>
      <w:r w:rsidR="00AB2C5F" w:rsidRPr="00AB2C5F">
        <w:rPr>
          <w:rStyle w:val="Corpodeltesto6"/>
          <w:b/>
          <w:sz w:val="20"/>
          <w:szCs w:val="20"/>
        </w:rPr>
        <w:t xml:space="preserve"> </w:t>
      </w:r>
      <w:r w:rsidR="00D54789" w:rsidRPr="001C786B">
        <w:rPr>
          <w:rStyle w:val="Corpodeltesto6"/>
          <w:b/>
          <w:sz w:val="20"/>
          <w:szCs w:val="20"/>
          <w:highlight w:val="yellow"/>
        </w:rPr>
        <w:t>244</w:t>
      </w:r>
      <w:r w:rsidR="008306DA" w:rsidRPr="001C786B">
        <w:rPr>
          <w:rStyle w:val="Corpodeltesto6"/>
          <w:b/>
          <w:sz w:val="20"/>
          <w:szCs w:val="20"/>
          <w:highlight w:val="yellow"/>
        </w:rPr>
        <w:t xml:space="preserve"> – 1189/6/71 – </w:t>
      </w:r>
      <w:r w:rsidR="00AB2C5F" w:rsidRPr="001C786B">
        <w:rPr>
          <w:rStyle w:val="Corpodeltesto6"/>
          <w:b/>
          <w:sz w:val="20"/>
          <w:szCs w:val="20"/>
          <w:highlight w:val="yellow"/>
        </w:rPr>
        <w:t>202</w:t>
      </w:r>
      <w:r w:rsidR="001C786B" w:rsidRPr="001C786B">
        <w:rPr>
          <w:rStyle w:val="Corpodeltesto6"/>
          <w:b/>
          <w:sz w:val="20"/>
          <w:szCs w:val="20"/>
          <w:highlight w:val="yellow"/>
        </w:rPr>
        <w:t>4</w:t>
      </w:r>
    </w:p>
    <w:p w14:paraId="31F17805" w14:textId="77777777" w:rsidR="005E2569" w:rsidRPr="009B498F" w:rsidRDefault="005E2569" w:rsidP="00AB2C5F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b/>
          <w:strike/>
          <w:color w:val="000000"/>
          <w:sz w:val="20"/>
          <w:szCs w:val="20"/>
        </w:rPr>
      </w:pPr>
    </w:p>
    <w:p w14:paraId="3E5AB6B1" w14:textId="77777777" w:rsidR="00C94782" w:rsidRPr="009B498F" w:rsidRDefault="00C94782" w:rsidP="00E11E34">
      <w:pPr>
        <w:pStyle w:val="Corpodeltesto61"/>
        <w:shd w:val="clear" w:color="auto" w:fill="auto"/>
        <w:spacing w:before="0" w:line="240" w:lineRule="auto"/>
        <w:jc w:val="center"/>
        <w:rPr>
          <w:rFonts w:cs="Times New Roman"/>
          <w:sz w:val="4"/>
          <w:szCs w:val="4"/>
        </w:rPr>
      </w:pPr>
    </w:p>
    <w:p w14:paraId="15D56FA9" w14:textId="77777777" w:rsidR="008B0140" w:rsidRPr="008B0140" w:rsidRDefault="009E1D3A" w:rsidP="008B0140">
      <w:pPr>
        <w:pStyle w:val="Corpodeltesto61"/>
        <w:tabs>
          <w:tab w:val="left" w:leader="underscore" w:pos="3234"/>
          <w:tab w:val="left" w:leader="underscore" w:pos="6273"/>
        </w:tabs>
        <w:spacing w:line="240" w:lineRule="auto"/>
        <w:jc w:val="both"/>
        <w:rPr>
          <w:rStyle w:val="Corpodeltesto6"/>
          <w:sz w:val="24"/>
          <w:szCs w:val="24"/>
        </w:rPr>
      </w:pPr>
      <w:r w:rsidRPr="009B498F">
        <w:rPr>
          <w:rStyle w:val="Corpodeltesto6"/>
          <w:b/>
          <w:sz w:val="24"/>
          <w:szCs w:val="24"/>
        </w:rPr>
        <w:t>OGGETTO:</w:t>
      </w:r>
      <w:r w:rsidR="002C5438" w:rsidRPr="009B498F">
        <w:rPr>
          <w:rStyle w:val="Corpodeltesto6"/>
          <w:sz w:val="24"/>
          <w:szCs w:val="24"/>
        </w:rPr>
        <w:t xml:space="preserve"> </w:t>
      </w:r>
    </w:p>
    <w:p w14:paraId="79B4892E" w14:textId="4C10E6AB" w:rsidR="00D84D6E" w:rsidRDefault="001C786B" w:rsidP="00F0562A">
      <w:pPr>
        <w:pStyle w:val="Corpodeltesto61"/>
        <w:shd w:val="clear" w:color="auto" w:fill="auto"/>
        <w:tabs>
          <w:tab w:val="left" w:leader="underscore" w:pos="3234"/>
          <w:tab w:val="left" w:leader="underscore" w:pos="6273"/>
        </w:tabs>
        <w:spacing w:before="0" w:line="240" w:lineRule="auto"/>
        <w:jc w:val="both"/>
        <w:rPr>
          <w:rStyle w:val="Corpodeltesto6"/>
          <w:sz w:val="24"/>
          <w:szCs w:val="24"/>
        </w:rPr>
      </w:pPr>
      <w:r>
        <w:rPr>
          <w:rStyle w:val="Corpodeltesto6"/>
          <w:sz w:val="24"/>
          <w:szCs w:val="24"/>
        </w:rPr>
        <w:t xml:space="preserve">Richiesta fornitura </w:t>
      </w:r>
      <w:r w:rsidR="00D84D6E">
        <w:rPr>
          <w:rStyle w:val="Corpodeltesto6"/>
          <w:sz w:val="24"/>
          <w:szCs w:val="24"/>
        </w:rPr>
        <w:t>unità SPOT GEN4 per il personale del C</w:t>
      </w:r>
      <w:r w:rsidR="00E60572">
        <w:rPr>
          <w:rStyle w:val="Corpodeltesto6"/>
          <w:sz w:val="24"/>
          <w:szCs w:val="24"/>
        </w:rPr>
        <w:t>omando MIASIT</w:t>
      </w:r>
      <w:r w:rsidR="00D84D6E">
        <w:rPr>
          <w:rStyle w:val="Corpodeltesto6"/>
          <w:sz w:val="24"/>
          <w:szCs w:val="24"/>
        </w:rPr>
        <w:t xml:space="preserve"> al fine di visualizzare in tempo reale le posizioni delle unità ed inviare messaggi preformattati </w:t>
      </w:r>
      <w:r w:rsidR="00E60572">
        <w:rPr>
          <w:rStyle w:val="Corpodeltesto6"/>
          <w:sz w:val="24"/>
          <w:szCs w:val="24"/>
        </w:rPr>
        <w:t>per richiesta di assistenza.</w:t>
      </w:r>
    </w:p>
    <w:p w14:paraId="547928FB" w14:textId="77777777" w:rsidR="00F0562A" w:rsidRPr="009B498F" w:rsidRDefault="00F0562A" w:rsidP="00F0562A">
      <w:pPr>
        <w:pStyle w:val="Corpodeltesto61"/>
        <w:shd w:val="clear" w:color="auto" w:fill="auto"/>
        <w:tabs>
          <w:tab w:val="left" w:leader="underscore" w:pos="3234"/>
          <w:tab w:val="left" w:leader="underscore" w:pos="6273"/>
        </w:tabs>
        <w:spacing w:before="0" w:line="240" w:lineRule="auto"/>
        <w:jc w:val="both"/>
        <w:rPr>
          <w:rStyle w:val="Corpodeltesto6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1985"/>
        <w:gridCol w:w="2268"/>
      </w:tblGrid>
      <w:tr w:rsidR="00715333" w:rsidRPr="009B498F" w14:paraId="3F478B01" w14:textId="77777777" w:rsidTr="00B04E70">
        <w:trPr>
          <w:trHeight w:val="567"/>
        </w:trPr>
        <w:tc>
          <w:tcPr>
            <w:tcW w:w="10632" w:type="dxa"/>
            <w:gridSpan w:val="4"/>
            <w:shd w:val="clear" w:color="auto" w:fill="B8CCE4" w:themeFill="accent1" w:themeFillTint="66"/>
            <w:vAlign w:val="center"/>
          </w:tcPr>
          <w:p w14:paraId="3EA44713" w14:textId="77777777" w:rsidR="00715333" w:rsidRPr="009B498F" w:rsidRDefault="005E515B" w:rsidP="005E515B">
            <w:pPr>
              <w:ind w:left="34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Imputazione della spesa</w:t>
            </w:r>
          </w:p>
        </w:tc>
      </w:tr>
      <w:tr w:rsidR="00E250E2" w:rsidRPr="009B498F" w14:paraId="36BB2858" w14:textId="77777777" w:rsidTr="00B04E70">
        <w:trPr>
          <w:trHeight w:val="403"/>
        </w:trPr>
        <w:tc>
          <w:tcPr>
            <w:tcW w:w="4253" w:type="dxa"/>
            <w:vMerge w:val="restart"/>
            <w:shd w:val="clear" w:color="auto" w:fill="DBE5F1" w:themeFill="accent1" w:themeFillTint="33"/>
            <w:vAlign w:val="center"/>
          </w:tcPr>
          <w:p w14:paraId="36AC7CCE" w14:textId="78B3C977" w:rsidR="00E250E2" w:rsidRPr="009B498F" w:rsidRDefault="00AE5983" w:rsidP="0070112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Capitolo/Ar</w:t>
            </w:r>
            <w:r w:rsidR="00701127" w:rsidRPr="009B498F">
              <w:rPr>
                <w:rFonts w:ascii="Times New Roman" w:hAnsi="Times New Roman" w:cs="Times New Roman"/>
                <w:b/>
              </w:rPr>
              <w:t>ticolo</w:t>
            </w:r>
            <w:r w:rsidRPr="009B49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123CC3B4" w14:textId="77777777" w:rsidR="00E250E2" w:rsidRPr="009B498F" w:rsidRDefault="00926A86" w:rsidP="00C607BE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IDV SIEFIN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02C9433" w14:textId="77777777" w:rsidR="00E250E2" w:rsidRPr="009B498F" w:rsidRDefault="00AE5983" w:rsidP="002C54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Assegnazione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93E5122" w14:textId="77777777" w:rsidR="00E250E2" w:rsidRPr="009B498F" w:rsidRDefault="00AE5983" w:rsidP="00E250E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 xml:space="preserve">Impegni </w:t>
            </w:r>
          </w:p>
        </w:tc>
      </w:tr>
      <w:tr w:rsidR="00E250E2" w:rsidRPr="009B498F" w14:paraId="42A1C1DA" w14:textId="77777777" w:rsidTr="00B04E70">
        <w:trPr>
          <w:trHeight w:val="95"/>
        </w:trPr>
        <w:tc>
          <w:tcPr>
            <w:tcW w:w="4253" w:type="dxa"/>
            <w:vMerge/>
            <w:shd w:val="clear" w:color="auto" w:fill="DBE5F1" w:themeFill="accent1" w:themeFillTint="33"/>
            <w:vAlign w:val="center"/>
          </w:tcPr>
          <w:p w14:paraId="45078B24" w14:textId="77777777" w:rsidR="00E250E2" w:rsidRPr="009B498F" w:rsidRDefault="00E250E2" w:rsidP="00FF6263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4D71AF61" w14:textId="77777777" w:rsidR="00E250E2" w:rsidRPr="009B498F" w:rsidRDefault="00E250E2" w:rsidP="00FF6263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D620B22" w14:textId="77777777" w:rsidR="00E250E2" w:rsidRPr="009B498F" w:rsidRDefault="00AE5983" w:rsidP="00A35982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551EA99" w14:textId="77777777" w:rsidR="00E250E2" w:rsidRPr="009B498F" w:rsidRDefault="00AE5983" w:rsidP="00A3598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</w:tr>
      <w:tr w:rsidR="00E250E2" w:rsidRPr="009B498F" w14:paraId="20213850" w14:textId="77777777" w:rsidTr="00A75AE9">
        <w:tc>
          <w:tcPr>
            <w:tcW w:w="4253" w:type="dxa"/>
            <w:vAlign w:val="center"/>
          </w:tcPr>
          <w:p w14:paraId="5296B2F8" w14:textId="20E96091" w:rsidR="00E250E2" w:rsidRPr="00A75AE9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1189/6/71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CA7B6" w14:textId="56D9A1EE" w:rsidR="00E250E2" w:rsidRPr="00A75AE9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1560710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AE63B" w14:textId="5CD4D09B" w:rsidR="00E250E2" w:rsidRPr="00E60572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€ 1</w:t>
            </w:r>
            <w:r w:rsidR="00C02CFC"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1</w:t>
            </w: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5.</w:t>
            </w:r>
            <w:r w:rsidR="008A675D"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8</w:t>
            </w: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2268" w:type="dxa"/>
            <w:vAlign w:val="center"/>
          </w:tcPr>
          <w:p w14:paraId="047F3BAE" w14:textId="70983B61" w:rsidR="00E250E2" w:rsidRPr="00E60572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€ </w:t>
            </w:r>
            <w:r w:rsidR="00246480"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93.253,22</w:t>
            </w:r>
          </w:p>
        </w:tc>
      </w:tr>
      <w:tr w:rsidR="00496539" w:rsidRPr="009B498F" w14:paraId="771D7308" w14:textId="77777777" w:rsidTr="00A75AE9">
        <w:trPr>
          <w:trHeight w:val="123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42F68BD7" w14:textId="77777777" w:rsidR="00496539" w:rsidRPr="00A75AE9" w:rsidRDefault="00496539" w:rsidP="00FF6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Saldo di</w:t>
            </w:r>
            <w:r w:rsidR="00A35982"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</w:t>
            </w:r>
            <w:r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ponibile</w:t>
            </w:r>
            <w:r w:rsidR="002C5438"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(a-b)</w:t>
            </w:r>
          </w:p>
        </w:tc>
        <w:tc>
          <w:tcPr>
            <w:tcW w:w="2268" w:type="dxa"/>
            <w:vAlign w:val="center"/>
          </w:tcPr>
          <w:p w14:paraId="075F8928" w14:textId="06568EBE" w:rsidR="00496539" w:rsidRPr="00A75AE9" w:rsidRDefault="008306DA" w:rsidP="00E250E2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75AE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€ </w:t>
            </w:r>
            <w:r w:rsidR="00C02CFC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246480">
              <w:rPr>
                <w:rFonts w:ascii="Times New Roman" w:hAnsi="Times New Roman" w:cs="Times New Roman"/>
                <w:caps/>
                <w:sz w:val="24"/>
                <w:szCs w:val="24"/>
              </w:rPr>
              <w:t>2.456,78</w:t>
            </w:r>
          </w:p>
        </w:tc>
      </w:tr>
    </w:tbl>
    <w:tbl>
      <w:tblPr>
        <w:tblStyle w:val="Grigliatabella"/>
        <w:tblW w:w="10638" w:type="dxa"/>
        <w:tblInd w:w="108" w:type="dxa"/>
        <w:tblLook w:val="04A0" w:firstRow="1" w:lastRow="0" w:firstColumn="1" w:lastColumn="0" w:noHBand="0" w:noVBand="1"/>
      </w:tblPr>
      <w:tblGrid>
        <w:gridCol w:w="2694"/>
        <w:gridCol w:w="850"/>
        <w:gridCol w:w="2013"/>
        <w:gridCol w:w="822"/>
        <w:gridCol w:w="4259"/>
      </w:tblGrid>
      <w:tr w:rsidR="00C607BE" w:rsidRPr="009B498F" w14:paraId="1CBD8B51" w14:textId="77777777" w:rsidTr="00AB6005">
        <w:trPr>
          <w:trHeight w:val="567"/>
        </w:trPr>
        <w:tc>
          <w:tcPr>
            <w:tcW w:w="10638" w:type="dxa"/>
            <w:gridSpan w:val="5"/>
            <w:shd w:val="clear" w:color="auto" w:fill="B8CCE4" w:themeFill="accent1" w:themeFillTint="66"/>
            <w:vAlign w:val="center"/>
          </w:tcPr>
          <w:p w14:paraId="3FD30041" w14:textId="77777777" w:rsidR="00C607BE" w:rsidRPr="009B498F" w:rsidRDefault="00354D31" w:rsidP="00354D31">
            <w:pPr>
              <w:ind w:left="34"/>
              <w:contextualSpacing/>
              <w:rPr>
                <w:rStyle w:val="Corpodeltesto6"/>
                <w:b w:val="0"/>
                <w:caps/>
                <w:sz w:val="24"/>
                <w:szCs w:val="24"/>
                <w:shd w:val="clear" w:color="auto" w:fill="D9D9D9" w:themeFill="background1" w:themeFillShade="D9"/>
              </w:rPr>
            </w:pPr>
            <w:r w:rsidRPr="009B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FATTISPECIE APPROVVIGIONATIVA</w:t>
            </w:r>
          </w:p>
        </w:tc>
      </w:tr>
      <w:tr w:rsidR="00C52BDC" w:rsidRPr="009B498F" w14:paraId="483C048D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2E9663C4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Fornitura di beni</w:t>
            </w:r>
          </w:p>
        </w:tc>
        <w:tc>
          <w:tcPr>
            <w:tcW w:w="2013" w:type="dxa"/>
            <w:vAlign w:val="center"/>
          </w:tcPr>
          <w:p w14:paraId="5A7E18AA" w14:textId="5490A2A1" w:rsidR="00C52BDC" w:rsidRPr="009B498F" w:rsidRDefault="00E60572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6"/>
                <w:b w:val="0"/>
                <w:caps/>
                <w:sz w:val="12"/>
                <w:szCs w:val="12"/>
              </w:rPr>
            </w:pPr>
            <w:r w:rsidRPr="00F56A6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X</w:t>
            </w:r>
          </w:p>
        </w:tc>
        <w:tc>
          <w:tcPr>
            <w:tcW w:w="5081" w:type="dxa"/>
            <w:gridSpan w:val="2"/>
            <w:vMerge w:val="restart"/>
            <w:vAlign w:val="center"/>
          </w:tcPr>
          <w:p w14:paraId="32851005" w14:textId="77777777" w:rsidR="00C52BDC" w:rsidRPr="008306DA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8306DA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Indicare ambito prevalente.</w:t>
            </w:r>
          </w:p>
          <w:p w14:paraId="3A952C87" w14:textId="77777777" w:rsidR="00C52BDC" w:rsidRPr="008306DA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8306DA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Contrassegnare con “x” la casella di interesse</w:t>
            </w:r>
          </w:p>
          <w:p w14:paraId="35C456A0" w14:textId="4534FAA5" w:rsidR="00C52BDC" w:rsidRPr="009B498F" w:rsidRDefault="00C52BDC" w:rsidP="00C52BDC">
            <w:pPr>
              <w:pStyle w:val="Corpodeltesto21"/>
              <w:tabs>
                <w:tab w:val="left" w:pos="284"/>
                <w:tab w:val="center" w:pos="4497"/>
              </w:tabs>
              <w:spacing w:before="0" w:after="0" w:line="240" w:lineRule="auto"/>
              <w:contextualSpacing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C52BDC" w:rsidRPr="009B498F" w14:paraId="278B326C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4187798D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Servizi</w:t>
            </w:r>
          </w:p>
        </w:tc>
        <w:tc>
          <w:tcPr>
            <w:tcW w:w="2013" w:type="dxa"/>
            <w:vAlign w:val="center"/>
          </w:tcPr>
          <w:p w14:paraId="054EF862" w14:textId="7514D172" w:rsidR="00C52BDC" w:rsidRPr="009B498F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  <w:tc>
          <w:tcPr>
            <w:tcW w:w="5081" w:type="dxa"/>
            <w:gridSpan w:val="2"/>
            <w:vMerge/>
            <w:vAlign w:val="center"/>
          </w:tcPr>
          <w:p w14:paraId="0482C34E" w14:textId="5363E6AC" w:rsidR="00C52BDC" w:rsidRPr="009B498F" w:rsidRDefault="00C52BDC" w:rsidP="005239C2">
            <w:pPr>
              <w:pStyle w:val="Corpodeltesto21"/>
              <w:tabs>
                <w:tab w:val="left" w:pos="284"/>
                <w:tab w:val="center" w:pos="4497"/>
              </w:tabs>
              <w:spacing w:before="0" w:after="0" w:line="240" w:lineRule="auto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C52BDC" w:rsidRPr="009B498F" w14:paraId="5514E20B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221A1DB9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Lavori</w:t>
            </w:r>
          </w:p>
        </w:tc>
        <w:tc>
          <w:tcPr>
            <w:tcW w:w="2013" w:type="dxa"/>
            <w:vAlign w:val="center"/>
          </w:tcPr>
          <w:p w14:paraId="5EF2F66E" w14:textId="4BBBEE8D" w:rsidR="00C52BDC" w:rsidRPr="00F56A67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081" w:type="dxa"/>
            <w:gridSpan w:val="2"/>
            <w:vMerge/>
            <w:vAlign w:val="center"/>
          </w:tcPr>
          <w:p w14:paraId="494AC92F" w14:textId="4BE5C500" w:rsidR="00C52BDC" w:rsidRPr="009B498F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F73389" w:rsidRPr="009B498F" w14:paraId="70A68914" w14:textId="77777777" w:rsidTr="00AB6005">
        <w:trPr>
          <w:trHeight w:val="567"/>
        </w:trPr>
        <w:tc>
          <w:tcPr>
            <w:tcW w:w="10638" w:type="dxa"/>
            <w:gridSpan w:val="5"/>
            <w:shd w:val="clear" w:color="auto" w:fill="B8CCE4" w:themeFill="accent1" w:themeFillTint="66"/>
            <w:vAlign w:val="center"/>
          </w:tcPr>
          <w:p w14:paraId="1D30B543" w14:textId="77777777" w:rsidR="00F73389" w:rsidRPr="009B498F" w:rsidRDefault="00F73389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3. Priorità dell’approvvigionamento</w:t>
            </w:r>
          </w:p>
        </w:tc>
      </w:tr>
      <w:tr w:rsidR="00F73389" w:rsidRPr="009B498F" w14:paraId="6A4199EB" w14:textId="77777777" w:rsidTr="00AB6005">
        <w:tc>
          <w:tcPr>
            <w:tcW w:w="2694" w:type="dxa"/>
            <w:shd w:val="clear" w:color="auto" w:fill="DBE5F1" w:themeFill="accent1" w:themeFillTint="33"/>
            <w:vAlign w:val="center"/>
          </w:tcPr>
          <w:p w14:paraId="3FE5B7E1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Ordinaria</w:t>
            </w:r>
          </w:p>
        </w:tc>
        <w:tc>
          <w:tcPr>
            <w:tcW w:w="3685" w:type="dxa"/>
            <w:gridSpan w:val="3"/>
            <w:shd w:val="clear" w:color="auto" w:fill="DBE5F1" w:themeFill="accent1" w:themeFillTint="33"/>
            <w:vAlign w:val="center"/>
          </w:tcPr>
          <w:p w14:paraId="6ACC1711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Elevata</w:t>
            </w:r>
          </w:p>
        </w:tc>
        <w:tc>
          <w:tcPr>
            <w:tcW w:w="4259" w:type="dxa"/>
            <w:shd w:val="clear" w:color="auto" w:fill="DBE5F1" w:themeFill="accent1" w:themeFillTint="33"/>
            <w:vAlign w:val="center"/>
          </w:tcPr>
          <w:p w14:paraId="329DC955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Note</w:t>
            </w:r>
          </w:p>
        </w:tc>
      </w:tr>
      <w:tr w:rsidR="00F73389" w:rsidRPr="009B498F" w14:paraId="397A26EF" w14:textId="77777777" w:rsidTr="00AB6005">
        <w:trPr>
          <w:trHeight w:val="531"/>
        </w:trPr>
        <w:tc>
          <w:tcPr>
            <w:tcW w:w="2694" w:type="dxa"/>
            <w:vAlign w:val="center"/>
          </w:tcPr>
          <w:p w14:paraId="71BAB69E" w14:textId="4B454DA7" w:rsidR="00F73389" w:rsidRPr="004D3560" w:rsidRDefault="00E60572" w:rsidP="004D356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bCs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///</w:t>
            </w:r>
          </w:p>
        </w:tc>
        <w:tc>
          <w:tcPr>
            <w:tcW w:w="3685" w:type="dxa"/>
            <w:gridSpan w:val="3"/>
            <w:vAlign w:val="center"/>
          </w:tcPr>
          <w:p w14:paraId="22FCBAF8" w14:textId="302D6934" w:rsidR="00F73389" w:rsidRPr="009B498F" w:rsidRDefault="00E60572" w:rsidP="008306DA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75"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 w:rsidRPr="004D3560">
              <w:rPr>
                <w:rStyle w:val="Corpodeltesto2"/>
                <w:b/>
                <w:bCs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259" w:type="dxa"/>
            <w:vAlign w:val="center"/>
          </w:tcPr>
          <w:p w14:paraId="549D8167" w14:textId="4097E668" w:rsidR="00F73389" w:rsidRPr="009B498F" w:rsidRDefault="00E60572" w:rsidP="008306DA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sz w:val="24"/>
                <w:szCs w:val="24"/>
              </w:rPr>
              <w:t>N</w:t>
            </w:r>
            <w:r w:rsidRPr="00F0562A">
              <w:rPr>
                <w:rFonts w:cs="Times New Roman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cessità di dotare il personale del C</w:t>
            </w:r>
            <w:r>
              <w:t>omando MIASIT della necessaria attrezzatura di Messagistica-GPS Satellitare</w:t>
            </w:r>
          </w:p>
        </w:tc>
      </w:tr>
    </w:tbl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76"/>
        <w:gridCol w:w="566"/>
        <w:gridCol w:w="603"/>
        <w:gridCol w:w="2312"/>
        <w:gridCol w:w="2054"/>
      </w:tblGrid>
      <w:tr w:rsidR="00014C62" w:rsidRPr="009B498F" w14:paraId="5AB309B5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1E34627D" w14:textId="77777777" w:rsidR="00014C62" w:rsidRPr="009B498F" w:rsidRDefault="00F73389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4</w:t>
            </w:r>
            <w:r w:rsidR="00014C62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. </w:t>
            </w:r>
            <w:r w:rsidR="00E250E2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Motivazione DELL’esigenza</w:t>
            </w:r>
          </w:p>
        </w:tc>
      </w:tr>
      <w:tr w:rsidR="00014C62" w:rsidRPr="00C41B4E" w14:paraId="15FE3244" w14:textId="77777777" w:rsidTr="00CE28D4">
        <w:trPr>
          <w:trHeight w:val="1082"/>
        </w:trPr>
        <w:tc>
          <w:tcPr>
            <w:tcW w:w="10632" w:type="dxa"/>
            <w:gridSpan w:val="6"/>
            <w:vAlign w:val="center"/>
          </w:tcPr>
          <w:p w14:paraId="26380DE2" w14:textId="77777777" w:rsidR="00E304ED" w:rsidRDefault="00E304ED" w:rsidP="005106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AAE8" w14:textId="4E251443" w:rsidR="00E304ED" w:rsidRPr="00C41B4E" w:rsidRDefault="00C02CFC" w:rsidP="00E605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2A">
              <w:rPr>
                <w:rFonts w:ascii="Times New Roman" w:hAnsi="Times New Roman" w:cs="Times New Roman"/>
                <w:sz w:val="24"/>
                <w:szCs w:val="24"/>
              </w:rPr>
              <w:t>Si rende necessaria l’</w:t>
            </w:r>
            <w:r w:rsidR="00E60572">
              <w:rPr>
                <w:rFonts w:ascii="Times New Roman" w:hAnsi="Times New Roman" w:cs="Times New Roman"/>
                <w:sz w:val="24"/>
                <w:szCs w:val="24"/>
              </w:rPr>
              <w:t xml:space="preserve">acquisizione di 12 unità SPOT GEN per </w:t>
            </w:r>
          </w:p>
        </w:tc>
      </w:tr>
      <w:tr w:rsidR="00155F64" w:rsidRPr="009B498F" w14:paraId="1950C321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53DB2615" w14:textId="77777777" w:rsidR="00155F64" w:rsidRPr="009B498F" w:rsidRDefault="00F73389" w:rsidP="00354D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  <w:r w:rsidR="005E515B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Descrizione analitica </w:t>
            </w:r>
            <w:r w:rsidR="00E250E2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DELL’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esigenza</w:t>
            </w:r>
          </w:p>
        </w:tc>
      </w:tr>
      <w:tr w:rsidR="00CA4BCF" w:rsidRPr="009B498F" w14:paraId="108A632F" w14:textId="77777777" w:rsidTr="00B04E70">
        <w:trPr>
          <w:trHeight w:val="67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14:paraId="4A5A981D" w14:textId="21B3CDEA" w:rsidR="00CA4BCF" w:rsidRPr="009B498F" w:rsidRDefault="00A05EED" w:rsidP="00CA4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COMPUTO METRICO ESTIMATIVO</w:t>
            </w:r>
          </w:p>
        </w:tc>
      </w:tr>
      <w:tr w:rsidR="007C7D99" w:rsidRPr="009B498F" w14:paraId="51D103A6" w14:textId="77777777" w:rsidTr="002C169C">
        <w:trPr>
          <w:trHeight w:val="839"/>
        </w:trPr>
        <w:tc>
          <w:tcPr>
            <w:tcW w:w="821" w:type="dxa"/>
            <w:shd w:val="clear" w:color="auto" w:fill="EEF3F8"/>
            <w:vAlign w:val="center"/>
          </w:tcPr>
          <w:p w14:paraId="280BC2F7" w14:textId="4D255B1A" w:rsidR="007C7D99" w:rsidRPr="009B498F" w:rsidRDefault="00A75AE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57" w:type="dxa"/>
            <w:gridSpan w:val="4"/>
            <w:shd w:val="clear" w:color="auto" w:fill="EEF3F8"/>
            <w:vAlign w:val="center"/>
          </w:tcPr>
          <w:p w14:paraId="66433CBE" w14:textId="12EEB974" w:rsidR="007C7D99" w:rsidRPr="009B498F" w:rsidRDefault="007C7D9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Descrizione de</w:t>
            </w:r>
            <w:r w:rsidR="004D3560">
              <w:rPr>
                <w:rFonts w:ascii="Times New Roman" w:hAnsi="Times New Roman" w:cs="Times New Roman"/>
                <w:b/>
              </w:rPr>
              <w:t>i lavori</w:t>
            </w:r>
          </w:p>
        </w:tc>
        <w:tc>
          <w:tcPr>
            <w:tcW w:w="2054" w:type="dxa"/>
            <w:shd w:val="clear" w:color="auto" w:fill="EEF3F8"/>
            <w:vAlign w:val="center"/>
          </w:tcPr>
          <w:p w14:paraId="3C7E3C03" w14:textId="249D99E3" w:rsidR="007C7D99" w:rsidRPr="009B498F" w:rsidRDefault="007C7D9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Costo iva esclusa</w:t>
            </w:r>
          </w:p>
        </w:tc>
      </w:tr>
      <w:tr w:rsidR="007C7D99" w:rsidRPr="009B498F" w14:paraId="17627E36" w14:textId="77777777" w:rsidTr="00A05EED">
        <w:trPr>
          <w:trHeight w:val="840"/>
        </w:trPr>
        <w:tc>
          <w:tcPr>
            <w:tcW w:w="821" w:type="dxa"/>
            <w:shd w:val="clear" w:color="auto" w:fill="auto"/>
            <w:vAlign w:val="center"/>
          </w:tcPr>
          <w:p w14:paraId="5A85D8DC" w14:textId="66CEBFB6" w:rsidR="007C7D99" w:rsidRPr="007322CD" w:rsidRDefault="00A75AE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5BDD5CCB" w14:textId="119BEAB9" w:rsidR="007C7D99" w:rsidRPr="007322CD" w:rsidRDefault="002410A9" w:rsidP="00A75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F. 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p.o.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3 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barriera d'aria larghezza m. 1,50, portata minima 2000 m3/h.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3DAEA9" w14:textId="039F16FB" w:rsidR="007C7D99" w:rsidRPr="007322CD" w:rsidRDefault="002410A9" w:rsidP="00465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€ 1.800,00</w:t>
            </w:r>
          </w:p>
        </w:tc>
      </w:tr>
      <w:tr w:rsidR="00A05EED" w:rsidRPr="007322CD" w14:paraId="3D70E2AD" w14:textId="77777777" w:rsidTr="002C169C">
        <w:tc>
          <w:tcPr>
            <w:tcW w:w="821" w:type="dxa"/>
            <w:shd w:val="clear" w:color="auto" w:fill="auto"/>
            <w:vAlign w:val="center"/>
          </w:tcPr>
          <w:p w14:paraId="564D5BA1" w14:textId="1F5F51FE" w:rsidR="00A05EED" w:rsidRPr="007322CD" w:rsidRDefault="00A05EED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70C11BFB" w14:textId="7B6EAB06" w:rsidR="00A05EED" w:rsidRPr="007322CD" w:rsidRDefault="00D54789" w:rsidP="00A75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F. 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p.o.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n.1 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impianto di climatizzazione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monosplit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da 18000 BTU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B5B6CFC" w14:textId="2C4CBA96" w:rsidR="00A05EED" w:rsidRPr="007322CD" w:rsidRDefault="007322CD" w:rsidP="00465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€ </w:t>
            </w:r>
            <w:r w:rsidR="00D54789">
              <w:rPr>
                <w:rFonts w:ascii="Times New Roman" w:hAnsi="Times New Roman" w:cs="Times New Roman"/>
                <w:caps/>
                <w:sz w:val="24"/>
                <w:szCs w:val="24"/>
              </w:rPr>
              <w:t>700,00</w:t>
            </w:r>
          </w:p>
        </w:tc>
      </w:tr>
      <w:tr w:rsidR="00A05EED" w:rsidRPr="007322CD" w14:paraId="4546F68C" w14:textId="77777777" w:rsidTr="002C169C">
        <w:tc>
          <w:tcPr>
            <w:tcW w:w="821" w:type="dxa"/>
            <w:shd w:val="clear" w:color="auto" w:fill="auto"/>
            <w:vAlign w:val="center"/>
          </w:tcPr>
          <w:p w14:paraId="3E05DF17" w14:textId="4E6D310D" w:rsidR="00A05EED" w:rsidRPr="007322CD" w:rsidRDefault="00A05EED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24C5BF0" w14:textId="00C2C1AF" w:rsidR="00A05EED" w:rsidRPr="007322CD" w:rsidRDefault="00D54789" w:rsidP="00A75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F. 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p.o.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n.1 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impianto di climatizzazione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monosplit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da 9000 BTU.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66FACDA" w14:textId="1DE39CE0" w:rsidR="00A05EED" w:rsidRPr="007322CD" w:rsidRDefault="00A05EED" w:rsidP="00465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€ </w:t>
            </w:r>
            <w:r w:rsidR="00D54789">
              <w:rPr>
                <w:rFonts w:ascii="Times New Roman" w:hAnsi="Times New Roman" w:cs="Times New Roman"/>
                <w:caps/>
                <w:sz w:val="24"/>
                <w:szCs w:val="24"/>
              </w:rPr>
              <w:t>600,00</w:t>
            </w:r>
          </w:p>
        </w:tc>
      </w:tr>
      <w:tr w:rsidR="002410A9" w:rsidRPr="007322CD" w14:paraId="207033B0" w14:textId="77777777" w:rsidTr="002C169C">
        <w:tc>
          <w:tcPr>
            <w:tcW w:w="821" w:type="dxa"/>
            <w:shd w:val="clear" w:color="auto" w:fill="auto"/>
            <w:vAlign w:val="center"/>
          </w:tcPr>
          <w:p w14:paraId="5254DC01" w14:textId="0B7B99D1" w:rsidR="002410A9" w:rsidRPr="007322CD" w:rsidRDefault="002410A9" w:rsidP="002410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1C88E6BC" w14:textId="66ABF3CE" w:rsidR="002410A9" w:rsidRPr="007322CD" w:rsidRDefault="002410A9" w:rsidP="00241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anutenzione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n. 82 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impiant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di climatizzazione </w:t>
            </w:r>
            <w:proofErr w:type="spellStart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>monosplit</w:t>
            </w:r>
            <w:proofErr w:type="spellEnd"/>
            <w:r w:rsidRPr="00D54789">
              <w:rPr>
                <w:rFonts w:ascii="Times New Roman" w:hAnsi="Times New Roman" w:cs="Times New Roman"/>
                <w:sz w:val="24"/>
                <w:szCs w:val="24"/>
              </w:rPr>
              <w:t xml:space="preserve"> con n. 1 UTA comprensivo di pulizia di tutte le componenti, controllo del refrigerante, pulizia e controllo dei filtri, eventuale sostituzione di componentistica inefficiente.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B088201" w14:textId="76E789B1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€ 5.330,00</w:t>
            </w:r>
          </w:p>
        </w:tc>
      </w:tr>
      <w:tr w:rsidR="002410A9" w:rsidRPr="007322CD" w14:paraId="4AB41536" w14:textId="77777777" w:rsidTr="002C169C">
        <w:tc>
          <w:tcPr>
            <w:tcW w:w="8578" w:type="dxa"/>
            <w:gridSpan w:val="5"/>
            <w:shd w:val="clear" w:color="auto" w:fill="auto"/>
            <w:vAlign w:val="center"/>
          </w:tcPr>
          <w:p w14:paraId="3C118B8C" w14:textId="15E4CA87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lavori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8233BA6" w14:textId="1755E48B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8.430,00</w:t>
            </w:r>
          </w:p>
        </w:tc>
      </w:tr>
      <w:tr w:rsidR="00F0562A" w:rsidRPr="007322CD" w14:paraId="66BF9909" w14:textId="77777777" w:rsidTr="00A3314C">
        <w:tc>
          <w:tcPr>
            <w:tcW w:w="8578" w:type="dxa"/>
            <w:gridSpan w:val="5"/>
            <w:shd w:val="clear" w:color="auto" w:fill="auto"/>
            <w:vAlign w:val="center"/>
          </w:tcPr>
          <w:p w14:paraId="2FAFACCD" w14:textId="7C88F23E" w:rsidR="00F0562A" w:rsidRPr="007322CD" w:rsidRDefault="00F0562A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sz w:val="24"/>
                <w:szCs w:val="24"/>
              </w:rPr>
              <w:t>Somme a disposizione per imprevisti (max 6%)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185028D" w14:textId="3C008568" w:rsidR="00F0562A" w:rsidRPr="007322CD" w:rsidRDefault="00F0562A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>€ 0,00</w:t>
            </w:r>
          </w:p>
        </w:tc>
      </w:tr>
      <w:tr w:rsidR="002410A9" w:rsidRPr="007322CD" w14:paraId="79D6E97D" w14:textId="77777777" w:rsidTr="002C169C">
        <w:trPr>
          <w:trHeight w:val="386"/>
        </w:trPr>
        <w:tc>
          <w:tcPr>
            <w:tcW w:w="8578" w:type="dxa"/>
            <w:gridSpan w:val="5"/>
            <w:shd w:val="clear" w:color="auto" w:fill="auto"/>
            <w:vAlign w:val="center"/>
          </w:tcPr>
          <w:p w14:paraId="3AC4B390" w14:textId="254C4259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Cs/>
                <w:sz w:val="24"/>
                <w:szCs w:val="24"/>
              </w:rPr>
              <w:t>Costi per la sicurezza non soggetti a ribasso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7296365" w14:textId="69602243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51,67</w:t>
            </w:r>
          </w:p>
        </w:tc>
      </w:tr>
      <w:tr w:rsidR="002410A9" w:rsidRPr="009B498F" w14:paraId="1A9F26BB" w14:textId="77777777" w:rsidTr="002C169C">
        <w:trPr>
          <w:trHeight w:val="386"/>
        </w:trPr>
        <w:tc>
          <w:tcPr>
            <w:tcW w:w="8578" w:type="dxa"/>
            <w:gridSpan w:val="5"/>
            <w:shd w:val="clear" w:color="auto" w:fill="auto"/>
            <w:vAlign w:val="center"/>
          </w:tcPr>
          <w:p w14:paraId="252C9186" w14:textId="691417B8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sz w:val="24"/>
                <w:szCs w:val="24"/>
              </w:rPr>
              <w:t>Totale esigenza IVA esclusa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D77B3A" w14:textId="6521F141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8.481,67</w:t>
            </w:r>
          </w:p>
        </w:tc>
      </w:tr>
      <w:tr w:rsidR="002410A9" w:rsidRPr="002C169C" w14:paraId="2D1C4473" w14:textId="77777777" w:rsidTr="002C169C">
        <w:trPr>
          <w:trHeight w:val="386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119C1D49" w14:textId="79DB07A3" w:rsidR="002410A9" w:rsidRPr="002C169C" w:rsidRDefault="002410A9" w:rsidP="002410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C169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6. Elementi informativi dell’esigenza</w:t>
            </w:r>
          </w:p>
        </w:tc>
      </w:tr>
      <w:tr w:rsidR="002410A9" w:rsidRPr="009B498F" w14:paraId="3A43B470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6CE2A7A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0E408043" w14:textId="3261F865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9B498F">
              <w:rPr>
                <w:rFonts w:cs="Times New Roman"/>
                <w:b/>
              </w:rPr>
              <w:t>Si</w:t>
            </w:r>
          </w:p>
        </w:tc>
        <w:tc>
          <w:tcPr>
            <w:tcW w:w="603" w:type="dxa"/>
            <w:vAlign w:val="center"/>
          </w:tcPr>
          <w:p w14:paraId="5B853A11" w14:textId="6E2033D7" w:rsidR="002410A9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9B498F">
              <w:rPr>
                <w:rFonts w:cs="Times New Roman"/>
                <w:b/>
              </w:rPr>
              <w:t>No</w:t>
            </w:r>
          </w:p>
        </w:tc>
        <w:tc>
          <w:tcPr>
            <w:tcW w:w="4366" w:type="dxa"/>
            <w:gridSpan w:val="2"/>
            <w:vAlign w:val="center"/>
          </w:tcPr>
          <w:p w14:paraId="21119311" w14:textId="1F7D3580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</w:rPr>
              <w:t>Note</w:t>
            </w:r>
          </w:p>
        </w:tc>
      </w:tr>
      <w:tr w:rsidR="002410A9" w:rsidRPr="009B498F" w14:paraId="2AD98EAB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307ABBD5" w14:textId="017F6AFB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lavori rientrano nelle convenzioni Consip attive</w:t>
            </w:r>
          </w:p>
        </w:tc>
        <w:tc>
          <w:tcPr>
            <w:tcW w:w="566" w:type="dxa"/>
            <w:vAlign w:val="center"/>
          </w:tcPr>
          <w:p w14:paraId="6F849BDD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D5C640C" w14:textId="29706DFF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6C76F673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specificare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quale)</w:t>
            </w:r>
          </w:p>
        </w:tc>
      </w:tr>
      <w:tr w:rsidR="002410A9" w:rsidRPr="009B498F" w14:paraId="61B93348" w14:textId="77777777" w:rsidTr="002C169C">
        <w:trPr>
          <w:trHeight w:val="345"/>
        </w:trPr>
        <w:tc>
          <w:tcPr>
            <w:tcW w:w="5097" w:type="dxa"/>
            <w:gridSpan w:val="2"/>
            <w:vMerge w:val="restart"/>
            <w:shd w:val="clear" w:color="auto" w:fill="EEF3F8"/>
            <w:vAlign w:val="center"/>
          </w:tcPr>
          <w:p w14:paraId="7742F761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Ricorso alla tipologia di mercato</w:t>
            </w:r>
          </w:p>
        </w:tc>
        <w:tc>
          <w:tcPr>
            <w:tcW w:w="566" w:type="dxa"/>
            <w:vAlign w:val="center"/>
          </w:tcPr>
          <w:p w14:paraId="5F194C75" w14:textId="59389B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603" w:type="dxa"/>
            <w:vAlign w:val="center"/>
          </w:tcPr>
          <w:p w14:paraId="68970708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04F5B8A5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Operatore economico locale</w:t>
            </w:r>
          </w:p>
        </w:tc>
      </w:tr>
      <w:tr w:rsidR="002410A9" w:rsidRPr="009B498F" w14:paraId="4DF04D72" w14:textId="77777777" w:rsidTr="002C169C">
        <w:trPr>
          <w:trHeight w:val="435"/>
        </w:trPr>
        <w:tc>
          <w:tcPr>
            <w:tcW w:w="5097" w:type="dxa"/>
            <w:gridSpan w:val="2"/>
            <w:vMerge/>
            <w:shd w:val="clear" w:color="auto" w:fill="EEF3F8"/>
            <w:vAlign w:val="center"/>
          </w:tcPr>
          <w:p w14:paraId="18F14AD8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7BD0F357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A145DA0" w14:textId="6BB0F72C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1A5870E9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Operatore economico nazionale presente sul </w:t>
            </w:r>
            <w:proofErr w:type="spellStart"/>
            <w:r w:rsidRPr="009B498F">
              <w:rPr>
                <w:rFonts w:cs="Times New Roman"/>
                <w:b/>
                <w:sz w:val="16"/>
                <w:szCs w:val="16"/>
              </w:rPr>
              <w:t>MePA</w:t>
            </w:r>
            <w:proofErr w:type="spellEnd"/>
          </w:p>
        </w:tc>
      </w:tr>
      <w:tr w:rsidR="002410A9" w:rsidRPr="009B498F" w14:paraId="6AAF916A" w14:textId="77777777" w:rsidTr="002C169C">
        <w:trPr>
          <w:trHeight w:val="399"/>
        </w:trPr>
        <w:tc>
          <w:tcPr>
            <w:tcW w:w="5097" w:type="dxa"/>
            <w:gridSpan w:val="2"/>
            <w:vMerge/>
            <w:shd w:val="clear" w:color="auto" w:fill="EEF3F8"/>
            <w:vAlign w:val="center"/>
          </w:tcPr>
          <w:p w14:paraId="16D7EE1A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74D60D32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2C52861" w14:textId="7F07561B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70AAFCC2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Operatore economico nazionale non presente sul </w:t>
            </w:r>
            <w:proofErr w:type="spellStart"/>
            <w:r w:rsidRPr="009B498F">
              <w:rPr>
                <w:rFonts w:cs="Times New Roman"/>
                <w:b/>
                <w:sz w:val="16"/>
                <w:szCs w:val="16"/>
              </w:rPr>
              <w:t>MePA</w:t>
            </w:r>
            <w:proofErr w:type="spellEnd"/>
            <w:r w:rsidRPr="009B498F">
              <w:rPr>
                <w:rFonts w:cs="Times New Roman"/>
                <w:b/>
                <w:sz w:val="16"/>
                <w:szCs w:val="16"/>
              </w:rPr>
              <w:t xml:space="preserve"> (fino a 5.000 euro)</w:t>
            </w:r>
          </w:p>
        </w:tc>
      </w:tr>
      <w:tr w:rsidR="002410A9" w:rsidRPr="009B498F" w14:paraId="7DD7E42B" w14:textId="77777777" w:rsidTr="002C169C">
        <w:trPr>
          <w:trHeight w:val="291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C6A81EC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completamento</w:t>
            </w:r>
            <w:r w:rsidRPr="009B498F">
              <w:rPr>
                <w:rFonts w:cs="Times New Roman"/>
                <w:b/>
                <w:sz w:val="20"/>
                <w:szCs w:val="20"/>
              </w:rPr>
              <w:t xml:space="preserve"> di precedente fornitura</w:t>
            </w:r>
          </w:p>
        </w:tc>
        <w:tc>
          <w:tcPr>
            <w:tcW w:w="566" w:type="dxa"/>
            <w:vAlign w:val="center"/>
          </w:tcPr>
          <w:p w14:paraId="4D072296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5C6A50B" w14:textId="577F453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50B65496" w14:textId="2644BD8D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(riportare gli estremi del precedente DTA e/o fatturazioni pregresse e attinenti)</w:t>
            </w:r>
          </w:p>
        </w:tc>
      </w:tr>
      <w:tr w:rsidR="002410A9" w:rsidRPr="009B498F" w14:paraId="2EF0F2EA" w14:textId="77777777" w:rsidTr="002C169C">
        <w:trPr>
          <w:trHeight w:val="53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5E59321E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beni/servizi/lavori ritenuti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infungibili</w:t>
            </w:r>
          </w:p>
        </w:tc>
        <w:tc>
          <w:tcPr>
            <w:tcW w:w="566" w:type="dxa"/>
            <w:vAlign w:val="center"/>
          </w:tcPr>
          <w:p w14:paraId="1EE48357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F8F5D4C" w14:textId="488F2F1D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79FB0B64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allegare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dichiarazione di infungibilità redatta dal Comandante della Task Force Ippocrate)</w:t>
            </w:r>
          </w:p>
        </w:tc>
      </w:tr>
      <w:tr w:rsidR="002410A9" w:rsidRPr="009B498F" w14:paraId="20397774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CA3D0F3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Trattasi di beni/servizi/lavori soggetti ad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esclusività</w:t>
            </w:r>
          </w:p>
        </w:tc>
        <w:tc>
          <w:tcPr>
            <w:tcW w:w="566" w:type="dxa"/>
            <w:vAlign w:val="center"/>
          </w:tcPr>
          <w:p w14:paraId="6393E13A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B345E17" w14:textId="1037E2EC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630A6109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allegare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dichiarazione di esclusività redatta dall’operatore economico detentore del brevetto/privativa industriale)</w:t>
            </w:r>
          </w:p>
        </w:tc>
      </w:tr>
      <w:tr w:rsidR="002410A9" w:rsidRPr="009B498F" w14:paraId="728AC824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57A8672B" w14:textId="58D29A28" w:rsidR="002410A9" w:rsidRPr="009B498F" w:rsidRDefault="002410A9" w:rsidP="002410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</w:t>
            </w: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PREVENTIVI / SCHEDE TECNICHE MEPA ACQUISITE </w:t>
            </w:r>
            <w:r w:rsidRPr="009B498F">
              <w:rPr>
                <w:rFonts w:ascii="Times New Roman" w:hAnsi="Times New Roman" w:cs="Times New Roman"/>
                <w:caps/>
                <w:sz w:val="16"/>
              </w:rPr>
              <w:t>(</w:t>
            </w:r>
            <w:r w:rsidRPr="009B498F">
              <w:rPr>
                <w:rFonts w:ascii="Times New Roman" w:hAnsi="Times New Roman" w:cs="Times New Roman"/>
                <w:sz w:val="16"/>
              </w:rPr>
              <w:t xml:space="preserve">nel caso di possibile approvvigionamento tramite </w:t>
            </w:r>
            <w:proofErr w:type="spellStart"/>
            <w:r w:rsidRPr="009B498F">
              <w:rPr>
                <w:rFonts w:ascii="Times New Roman" w:hAnsi="Times New Roman" w:cs="Times New Roman"/>
                <w:sz w:val="16"/>
              </w:rPr>
              <w:t>MePA</w:t>
            </w:r>
            <w:proofErr w:type="spellEnd"/>
            <w:r w:rsidRPr="009B498F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</w:tbl>
    <w:tbl>
      <w:tblPr>
        <w:tblStyle w:val="Grigliatabel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371"/>
        <w:gridCol w:w="141"/>
        <w:gridCol w:w="426"/>
        <w:gridCol w:w="283"/>
        <w:gridCol w:w="284"/>
        <w:gridCol w:w="425"/>
        <w:gridCol w:w="4111"/>
      </w:tblGrid>
      <w:tr w:rsidR="00753A26" w:rsidRPr="009B498F" w14:paraId="05901DE7" w14:textId="77777777" w:rsidTr="00B04E70">
        <w:trPr>
          <w:trHeight w:val="676"/>
        </w:trPr>
        <w:tc>
          <w:tcPr>
            <w:tcW w:w="591" w:type="dxa"/>
            <w:shd w:val="clear" w:color="auto" w:fill="DBE5F1" w:themeFill="accent1" w:themeFillTint="33"/>
            <w:vAlign w:val="center"/>
          </w:tcPr>
          <w:p w14:paraId="512D0004" w14:textId="77777777" w:rsidR="00753A26" w:rsidRPr="009B498F" w:rsidRDefault="00AE5983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N.</w:t>
            </w:r>
          </w:p>
        </w:tc>
        <w:tc>
          <w:tcPr>
            <w:tcW w:w="4371" w:type="dxa"/>
            <w:shd w:val="clear" w:color="auto" w:fill="DBE5F1" w:themeFill="accent1" w:themeFillTint="33"/>
            <w:vAlign w:val="center"/>
          </w:tcPr>
          <w:p w14:paraId="46668BDE" w14:textId="77777777" w:rsidR="00753A26" w:rsidRPr="009B498F" w:rsidRDefault="00AE5983" w:rsidP="00AF17F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Operatore Economico</w:t>
            </w:r>
          </w:p>
        </w:tc>
        <w:tc>
          <w:tcPr>
            <w:tcW w:w="5670" w:type="dxa"/>
            <w:gridSpan w:val="6"/>
            <w:shd w:val="clear" w:color="auto" w:fill="DBE5F1" w:themeFill="accent1" w:themeFillTint="33"/>
            <w:vAlign w:val="center"/>
          </w:tcPr>
          <w:p w14:paraId="6710AB7F" w14:textId="255379E8" w:rsidR="00753A26" w:rsidRPr="009B498F" w:rsidRDefault="00AE5983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Valore complessivo offerta economica oneri inclusi</w:t>
            </w:r>
          </w:p>
        </w:tc>
      </w:tr>
      <w:tr w:rsidR="00753A26" w:rsidRPr="009B498F" w14:paraId="260E6D3C" w14:textId="77777777" w:rsidTr="00B04E70">
        <w:tc>
          <w:tcPr>
            <w:tcW w:w="591" w:type="dxa"/>
            <w:shd w:val="clear" w:color="auto" w:fill="DBE5F1" w:themeFill="accent1" w:themeFillTint="33"/>
            <w:vAlign w:val="center"/>
          </w:tcPr>
          <w:p w14:paraId="04D7D694" w14:textId="77777777" w:rsidR="00753A26" w:rsidRPr="009B498F" w:rsidRDefault="00753A26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caps/>
                <w:shd w:val="clear" w:color="auto" w:fill="auto"/>
              </w:rPr>
              <w:t>1</w:t>
            </w:r>
          </w:p>
        </w:tc>
        <w:tc>
          <w:tcPr>
            <w:tcW w:w="4371" w:type="dxa"/>
            <w:vAlign w:val="center"/>
          </w:tcPr>
          <w:p w14:paraId="674F8CF5" w14:textId="0B7DC3C7" w:rsidR="00753A26" w:rsidRPr="005F718A" w:rsidRDefault="00D54789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A</w:t>
            </w:r>
            <w:r>
              <w:rPr>
                <w:rStyle w:val="Corpodeltesto2"/>
              </w:rPr>
              <w:t>LJOSH ALDUWALIA CO.</w:t>
            </w:r>
          </w:p>
        </w:tc>
        <w:tc>
          <w:tcPr>
            <w:tcW w:w="5670" w:type="dxa"/>
            <w:gridSpan w:val="6"/>
            <w:vAlign w:val="center"/>
          </w:tcPr>
          <w:p w14:paraId="71DF7EC0" w14:textId="294438DC" w:rsidR="00753A26" w:rsidRPr="009128A9" w:rsidRDefault="00D54789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€</w:t>
            </w:r>
            <w:r>
              <w:rPr>
                <w:rStyle w:val="Corpodeltesto2"/>
              </w:rPr>
              <w:t xml:space="preserve"> 6.992,00</w:t>
            </w:r>
          </w:p>
        </w:tc>
      </w:tr>
      <w:tr w:rsidR="00753A26" w:rsidRPr="009B498F" w14:paraId="4AB71FD1" w14:textId="77777777" w:rsidTr="00B04E70">
        <w:tc>
          <w:tcPr>
            <w:tcW w:w="591" w:type="dxa"/>
            <w:shd w:val="clear" w:color="auto" w:fill="DBE5F1" w:themeFill="accent1" w:themeFillTint="33"/>
            <w:vAlign w:val="center"/>
          </w:tcPr>
          <w:p w14:paraId="1281566A" w14:textId="77777777" w:rsidR="00753A26" w:rsidRPr="009B498F" w:rsidRDefault="00753A26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caps/>
                <w:shd w:val="clear" w:color="auto" w:fill="auto"/>
              </w:rPr>
              <w:t>2</w:t>
            </w:r>
          </w:p>
        </w:tc>
        <w:tc>
          <w:tcPr>
            <w:tcW w:w="4371" w:type="dxa"/>
            <w:vAlign w:val="center"/>
          </w:tcPr>
          <w:p w14:paraId="06DCDC28" w14:textId="32F4F0E9" w:rsidR="00753A26" w:rsidRPr="00483E9A" w:rsidRDefault="00CD0205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L</w:t>
            </w:r>
            <w:r>
              <w:rPr>
                <w:rStyle w:val="Corpodeltesto2"/>
              </w:rPr>
              <w:t>INA FOR WORKSHOP TOOLS</w:t>
            </w:r>
          </w:p>
        </w:tc>
        <w:tc>
          <w:tcPr>
            <w:tcW w:w="5670" w:type="dxa"/>
            <w:gridSpan w:val="6"/>
            <w:vAlign w:val="center"/>
          </w:tcPr>
          <w:p w14:paraId="61F68E1F" w14:textId="04812249" w:rsidR="00753A26" w:rsidRPr="009128A9" w:rsidRDefault="00CD0205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€</w:t>
            </w:r>
            <w:r>
              <w:rPr>
                <w:rStyle w:val="Corpodeltesto2"/>
              </w:rPr>
              <w:t xml:space="preserve"> 7.964,00</w:t>
            </w:r>
          </w:p>
        </w:tc>
      </w:tr>
      <w:tr w:rsidR="00D2182B" w:rsidRPr="009B498F" w14:paraId="1D624CB1" w14:textId="77777777" w:rsidTr="00B04E70">
        <w:tc>
          <w:tcPr>
            <w:tcW w:w="591" w:type="dxa"/>
            <w:shd w:val="clear" w:color="auto" w:fill="DBE5F1" w:themeFill="accent1" w:themeFillTint="33"/>
            <w:vAlign w:val="center"/>
          </w:tcPr>
          <w:p w14:paraId="6E4C659F" w14:textId="77777777" w:rsidR="00D2182B" w:rsidRPr="009B498F" w:rsidRDefault="00D2182B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caps/>
                <w:shd w:val="clear" w:color="auto" w:fill="auto"/>
              </w:rPr>
              <w:t>3</w:t>
            </w:r>
          </w:p>
        </w:tc>
        <w:tc>
          <w:tcPr>
            <w:tcW w:w="4371" w:type="dxa"/>
            <w:vAlign w:val="center"/>
          </w:tcPr>
          <w:p w14:paraId="03E376A8" w14:textId="5E7A25E4" w:rsidR="00D2182B" w:rsidRPr="00483E9A" w:rsidRDefault="00CD0205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B</w:t>
            </w:r>
            <w:r>
              <w:rPr>
                <w:rStyle w:val="Corpodeltesto2"/>
              </w:rPr>
              <w:t>EAT ELNOOR</w:t>
            </w:r>
          </w:p>
        </w:tc>
        <w:tc>
          <w:tcPr>
            <w:tcW w:w="5670" w:type="dxa"/>
            <w:gridSpan w:val="6"/>
            <w:vAlign w:val="center"/>
          </w:tcPr>
          <w:p w14:paraId="484BC21A" w14:textId="7974FAE0" w:rsidR="00D2182B" w:rsidRPr="009128A9" w:rsidRDefault="00CD0205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€ 8.406,00</w:t>
            </w:r>
          </w:p>
        </w:tc>
      </w:tr>
      <w:tr w:rsidR="00372D88" w:rsidRPr="009B498F" w14:paraId="27F28DE0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5F24F5B2" w14:textId="334BB395" w:rsidR="00372D88" w:rsidRPr="009B498F" w:rsidRDefault="002C169C" w:rsidP="006011C8">
            <w:pPr>
              <w:pStyle w:val="Corpodeltesto21"/>
              <w:shd w:val="clear" w:color="auto" w:fill="auto"/>
              <w:tabs>
                <w:tab w:val="left" w:pos="885"/>
                <w:tab w:val="center" w:pos="4497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8</w:t>
            </w:r>
            <w:r w:rsidR="00F73389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 Dichiarazione di congruit</w:t>
            </w:r>
            <w:r w:rsidR="00A165E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À</w:t>
            </w:r>
            <w:r w:rsidR="006A30E4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 tecnico economica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 (</w:t>
            </w:r>
            <w:r w:rsidR="0075121C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&gt;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=</w:t>
            </w:r>
            <w:r w:rsidR="002A5B13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5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.000,00 euro)</w:t>
            </w:r>
          </w:p>
        </w:tc>
      </w:tr>
      <w:tr w:rsidR="00372D88" w:rsidRPr="009B498F" w14:paraId="6B704A5A" w14:textId="77777777" w:rsidTr="009128A9">
        <w:tc>
          <w:tcPr>
            <w:tcW w:w="10632" w:type="dxa"/>
            <w:gridSpan w:val="8"/>
          </w:tcPr>
          <w:p w14:paraId="7CEB56DD" w14:textId="59C7CA94" w:rsidR="007E1821" w:rsidRPr="009B498F" w:rsidRDefault="005C4AFC" w:rsidP="009128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sz w:val="24"/>
                <w:szCs w:val="24"/>
                <w:shd w:val="clear" w:color="auto" w:fill="auto"/>
              </w:rPr>
              <w:t>/</w:t>
            </w:r>
            <w:r>
              <w:rPr>
                <w:rStyle w:val="Corpodeltesto2"/>
                <w:sz w:val="24"/>
                <w:szCs w:val="24"/>
              </w:rPr>
              <w:t>//</w:t>
            </w:r>
          </w:p>
        </w:tc>
      </w:tr>
      <w:tr w:rsidR="00C4283C" w:rsidRPr="009B498F" w14:paraId="590B3A6C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4DE15874" w14:textId="6B442102" w:rsidR="00C4283C" w:rsidRPr="009B498F" w:rsidRDefault="002C169C" w:rsidP="00465A1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9</w:t>
            </w:r>
            <w:r w:rsidR="005E515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. </w:t>
            </w:r>
            <w:r w:rsidR="002C5438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Principali elementi contrattuali</w:t>
            </w:r>
          </w:p>
        </w:tc>
      </w:tr>
      <w:tr w:rsidR="00A66ADD" w:rsidRPr="009B498F" w14:paraId="68DBE254" w14:textId="77777777" w:rsidTr="00B04E70">
        <w:trPr>
          <w:trHeight w:val="53"/>
        </w:trPr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1ECD2ABC" w14:textId="77777777" w:rsidR="00A66ADD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16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Elementi informativi dell’appalto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14:paraId="3FED3E8C" w14:textId="77777777" w:rsidR="00A66ADD" w:rsidRPr="009B498F" w:rsidRDefault="00D2182B" w:rsidP="00465A1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16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Si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14:paraId="0B8548F2" w14:textId="77777777" w:rsidR="00A66ADD" w:rsidRPr="009B498F" w:rsidRDefault="00D2182B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No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134C155A" w14:textId="77777777" w:rsidR="00A66ADD" w:rsidRPr="009B498F" w:rsidRDefault="00D2182B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Note</w:t>
            </w:r>
          </w:p>
        </w:tc>
      </w:tr>
      <w:tr w:rsidR="000F3AB0" w:rsidRPr="009B498F" w14:paraId="79DAC450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5686990A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rivolgersi a ditte in possesso di </w:t>
            </w:r>
            <w:r w:rsidR="00F213B6" w:rsidRPr="009B498F">
              <w:rPr>
                <w:rFonts w:cs="Times New Roman"/>
                <w:b/>
                <w:sz w:val="20"/>
                <w:szCs w:val="20"/>
                <w:u w:val="single"/>
              </w:rPr>
              <w:t>Nulla Osta di S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egretezza</w:t>
            </w:r>
            <w:r w:rsidR="00F213B6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(NOS)</w:t>
            </w:r>
          </w:p>
        </w:tc>
        <w:tc>
          <w:tcPr>
            <w:tcW w:w="567" w:type="dxa"/>
            <w:gridSpan w:val="2"/>
            <w:vAlign w:val="center"/>
          </w:tcPr>
          <w:p w14:paraId="04A9FD63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6A6FE6" w14:textId="380F4719" w:rsidR="000F3AB0" w:rsidRPr="009B498F" w:rsidRDefault="005155F9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76536F1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specificare il livello)</w:t>
            </w:r>
          </w:p>
        </w:tc>
      </w:tr>
      <w:tr w:rsidR="000F3AB0" w:rsidRPr="009B498F" w14:paraId="47549FDD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58AA18FD" w14:textId="560549F0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rivolgersi a ditte in possesso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requisiti</w:t>
            </w:r>
            <w:r w:rsidR="00C52BDC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particolari (es.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certificazioni di qualità</w:t>
            </w:r>
            <w:r w:rsidR="00C52BDC" w:rsidRPr="009B498F">
              <w:rPr>
                <w:rFonts w:cs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108D795B" w14:textId="3A5F72BD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754A90" w14:textId="7AC182F1" w:rsidR="000F3AB0" w:rsidRPr="009B498F" w:rsidRDefault="00131B0E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14BA3A20" w14:textId="6ECD6C13" w:rsidR="000F3AB0" w:rsidRPr="009D3649" w:rsidRDefault="00131B0E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d.lgs. 36/2023 art. 100</w:t>
            </w:r>
          </w:p>
        </w:tc>
      </w:tr>
      <w:tr w:rsidR="000F3AB0" w:rsidRPr="009B498F" w14:paraId="7192DEA4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1485AAA5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particolari clausole di garanzia</w:t>
            </w:r>
          </w:p>
        </w:tc>
        <w:tc>
          <w:tcPr>
            <w:tcW w:w="567" w:type="dxa"/>
            <w:gridSpan w:val="2"/>
            <w:vAlign w:val="center"/>
          </w:tcPr>
          <w:p w14:paraId="66F028BF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58190E" w14:textId="2AFD68BC" w:rsidR="000F3AB0" w:rsidRPr="009B498F" w:rsidRDefault="005155F9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1CC5F69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specificare quali)</w:t>
            </w:r>
          </w:p>
        </w:tc>
      </w:tr>
      <w:tr w:rsidR="000F3AB0" w:rsidRPr="009B498F" w14:paraId="529A9B31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2A74323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sopralluogo</w:t>
            </w:r>
          </w:p>
        </w:tc>
        <w:tc>
          <w:tcPr>
            <w:tcW w:w="567" w:type="dxa"/>
            <w:gridSpan w:val="2"/>
            <w:vAlign w:val="center"/>
          </w:tcPr>
          <w:p w14:paraId="46B72C8A" w14:textId="3329F97A" w:rsidR="000F3AB0" w:rsidRPr="009B498F" w:rsidRDefault="00E304ED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C348BB0" w14:textId="5CD359D4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6DFCBD0" w14:textId="732FEA6A" w:rsidR="000F3AB0" w:rsidRPr="009B498F" w:rsidRDefault="00991A09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e tre ditte che hanno presentato preventivo hanno già effettuato il sopralluogo.</w:t>
            </w:r>
          </w:p>
        </w:tc>
      </w:tr>
      <w:tr w:rsidR="000F3AB0" w:rsidRPr="009B498F" w14:paraId="182DADE5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10407C39" w14:textId="7B5799C1" w:rsidR="000F3AB0" w:rsidRPr="009B498F" w:rsidRDefault="00D2182B" w:rsidP="00D2182B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Documento Unico di Valutazione Rischi</w:t>
            </w:r>
            <w:r w:rsidR="00001B1E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da Interferenza</w:t>
            </w:r>
            <w:r w:rsidRPr="009B498F">
              <w:rPr>
                <w:rFonts w:cs="Times New Roman"/>
                <w:b/>
                <w:sz w:val="20"/>
                <w:szCs w:val="20"/>
              </w:rPr>
              <w:t xml:space="preserve"> (DUVRI)</w:t>
            </w:r>
          </w:p>
        </w:tc>
        <w:tc>
          <w:tcPr>
            <w:tcW w:w="567" w:type="dxa"/>
            <w:gridSpan w:val="2"/>
            <w:vAlign w:val="center"/>
          </w:tcPr>
          <w:p w14:paraId="14EA4CE2" w14:textId="5F85E552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943A16" w14:textId="2EBB76CC" w:rsidR="000F3AB0" w:rsidRPr="009B498F" w:rsidRDefault="005C4AFC" w:rsidP="00991A0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008562D8" w14:textId="3DD0C961" w:rsidR="000F3AB0" w:rsidRPr="009B498F" w:rsidRDefault="00522603" w:rsidP="00001B1E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edatto DUVRI a cura RSPP.</w:t>
            </w:r>
          </w:p>
        </w:tc>
      </w:tr>
      <w:tr w:rsidR="000F3AB0" w:rsidRPr="009B498F" w14:paraId="1B96C5E5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792F7DB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Trattasi di equipaggiamento disponibile sulla catena logistica</w:t>
            </w:r>
          </w:p>
        </w:tc>
        <w:tc>
          <w:tcPr>
            <w:tcW w:w="567" w:type="dxa"/>
            <w:gridSpan w:val="2"/>
            <w:vAlign w:val="center"/>
          </w:tcPr>
          <w:p w14:paraId="2DF6E006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FD1A79" w14:textId="2BCA088F" w:rsidR="000F3AB0" w:rsidRPr="009B498F" w:rsidRDefault="00C432E5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72ED7B0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allegare indisponibilità dell’organo tecnico di F.A.)</w:t>
            </w:r>
          </w:p>
        </w:tc>
      </w:tr>
      <w:tr w:rsidR="00CE28D4" w:rsidRPr="009B498F" w14:paraId="14434DBB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7B1199E0" w14:textId="3C9342EC" w:rsidR="00CE28D4" w:rsidRPr="009B498F" w:rsidRDefault="00CE28D4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equipaggiamento </w:t>
            </w:r>
            <w:r w:rsidR="00B46177" w:rsidRPr="009B498F">
              <w:rPr>
                <w:rFonts w:cs="Times New Roman"/>
                <w:b/>
                <w:sz w:val="20"/>
                <w:szCs w:val="20"/>
              </w:rPr>
              <w:t xml:space="preserve">per il quale esiste </w:t>
            </w:r>
            <w:r w:rsidRPr="009B498F">
              <w:rPr>
                <w:rFonts w:cs="Times New Roman"/>
                <w:b/>
                <w:sz w:val="20"/>
                <w:szCs w:val="20"/>
              </w:rPr>
              <w:t>autorizzazione a ricorrere all’acquisto in autonomia amministrativa</w:t>
            </w:r>
          </w:p>
        </w:tc>
        <w:tc>
          <w:tcPr>
            <w:tcW w:w="567" w:type="dxa"/>
            <w:gridSpan w:val="2"/>
            <w:vAlign w:val="center"/>
          </w:tcPr>
          <w:p w14:paraId="6D492B98" w14:textId="77777777" w:rsidR="00CE28D4" w:rsidRPr="009B498F" w:rsidRDefault="00CE28D4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1A64ED" w14:textId="00B71711" w:rsidR="00CE28D4" w:rsidRPr="009B498F" w:rsidRDefault="00C432E5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2E9E9192" w14:textId="007A7BF1" w:rsidR="00CE28D4" w:rsidRPr="009B498F" w:rsidRDefault="00B46177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citare estremi dell’autorizzazione – protocollo, data, EDRC)</w:t>
            </w:r>
          </w:p>
        </w:tc>
      </w:tr>
      <w:tr w:rsidR="00F213B6" w:rsidRPr="009B498F" w14:paraId="3E535873" w14:textId="77777777" w:rsidTr="007D730C">
        <w:trPr>
          <w:trHeight w:val="187"/>
        </w:trPr>
        <w:tc>
          <w:tcPr>
            <w:tcW w:w="5529" w:type="dxa"/>
            <w:gridSpan w:val="4"/>
            <w:shd w:val="clear" w:color="auto" w:fill="DBE5F1" w:themeFill="accent1" w:themeFillTint="33"/>
            <w:vAlign w:val="center"/>
          </w:tcPr>
          <w:p w14:paraId="023294C6" w14:textId="7C9C00B7" w:rsidR="00F213B6" w:rsidRPr="009B498F" w:rsidRDefault="00F213B6" w:rsidP="00F213B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 xml:space="preserve">Tempi di </w:t>
            </w:r>
            <w:r w:rsidR="00C432E5">
              <w:rPr>
                <w:rStyle w:val="Corpodeltesto2"/>
                <w:b/>
                <w:shd w:val="clear" w:color="auto" w:fill="auto"/>
              </w:rPr>
              <w:t>esecuzione de</w:t>
            </w:r>
            <w:r w:rsidR="00814CEB">
              <w:rPr>
                <w:rStyle w:val="Corpodeltesto2"/>
                <w:b/>
                <w:shd w:val="clear" w:color="auto" w:fill="auto"/>
              </w:rPr>
              <w:t>l servizio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</w:tcPr>
          <w:p w14:paraId="69821458" w14:textId="77777777" w:rsidR="00F213B6" w:rsidRPr="009B498F" w:rsidRDefault="00F213B6" w:rsidP="00F213B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Luogo e modalità di consegna</w:t>
            </w:r>
          </w:p>
        </w:tc>
      </w:tr>
      <w:tr w:rsidR="00F213B6" w:rsidRPr="0042765D" w14:paraId="0AF9F1E0" w14:textId="77777777" w:rsidTr="009B4A7C">
        <w:trPr>
          <w:trHeight w:val="790"/>
        </w:trPr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14:paraId="1E751483" w14:textId="2A356B5C" w:rsidR="00F213B6" w:rsidRPr="00C432E5" w:rsidRDefault="00EA0BC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76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  <w:r>
              <w:rPr>
                <w:rStyle w:val="Corpodeltesto2"/>
                <w:b/>
                <w:shd w:val="clear" w:color="auto" w:fill="auto"/>
              </w:rPr>
              <w:lastRenderedPageBreak/>
              <w:t>2</w:t>
            </w:r>
            <w:r w:rsidR="00522603">
              <w:rPr>
                <w:rStyle w:val="Corpodeltesto2"/>
                <w:b/>
                <w:shd w:val="clear" w:color="auto" w:fill="auto"/>
              </w:rPr>
              <w:t>5</w:t>
            </w:r>
            <w:r w:rsidR="00C432E5" w:rsidRPr="00C432E5">
              <w:rPr>
                <w:rStyle w:val="Corpodeltesto2"/>
                <w:b/>
                <w:shd w:val="clear" w:color="auto" w:fill="auto"/>
              </w:rPr>
              <w:t xml:space="preserve"> giorn</w:t>
            </w:r>
            <w:r>
              <w:rPr>
                <w:rStyle w:val="Corpodeltesto2"/>
                <w:b/>
                <w:shd w:val="clear" w:color="auto" w:fill="auto"/>
              </w:rPr>
              <w:t xml:space="preserve">i dalla Consegna dei Lavori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0CA0AC2D" w14:textId="6E6F0CEF" w:rsidR="00F213B6" w:rsidRPr="00BE30E6" w:rsidRDefault="00FB2C37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76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C26B6C">
              <w:rPr>
                <w:rStyle w:val="Corpodeltesto2"/>
                <w:b/>
                <w:shd w:val="clear" w:color="auto" w:fill="auto"/>
              </w:rPr>
              <w:t xml:space="preserve">Base </w:t>
            </w:r>
            <w:r w:rsidR="00C26B6C" w:rsidRPr="00C26B6C">
              <w:rPr>
                <w:rStyle w:val="Corpodeltesto2"/>
                <w:b/>
                <w:shd w:val="clear" w:color="auto" w:fill="auto"/>
              </w:rPr>
              <w:t>sede del DMM</w:t>
            </w:r>
            <w:r w:rsidRPr="00C26B6C">
              <w:rPr>
                <w:rStyle w:val="Corpodeltesto2"/>
                <w:b/>
                <w:shd w:val="clear" w:color="auto" w:fill="auto"/>
              </w:rPr>
              <w:t xml:space="preserve"> </w:t>
            </w:r>
            <w:r w:rsidR="00BE30E6" w:rsidRPr="00C26B6C">
              <w:rPr>
                <w:rStyle w:val="Corpodeltesto2"/>
                <w:b/>
                <w:shd w:val="clear" w:color="auto" w:fill="auto"/>
              </w:rPr>
              <w:t>- V</w:t>
            </w:r>
            <w:r w:rsidR="00BE30E6" w:rsidRPr="00BE30E6">
              <w:rPr>
                <w:rStyle w:val="Corpodeltesto2"/>
                <w:b/>
                <w:shd w:val="clear" w:color="auto" w:fill="auto"/>
              </w:rPr>
              <w:t>erbale</w:t>
            </w:r>
            <w:r w:rsidR="0042765D" w:rsidRPr="00BE30E6">
              <w:rPr>
                <w:rStyle w:val="Corpodeltesto2"/>
                <w:b/>
                <w:shd w:val="clear" w:color="auto" w:fill="auto"/>
              </w:rPr>
              <w:t xml:space="preserve"> di Consegna </w:t>
            </w:r>
            <w:r w:rsidR="00EA0BCC" w:rsidRPr="00BE30E6">
              <w:rPr>
                <w:rStyle w:val="Corpodeltesto2"/>
                <w:b/>
                <w:shd w:val="clear" w:color="auto" w:fill="auto"/>
              </w:rPr>
              <w:t>dei Lavori</w:t>
            </w:r>
            <w:r w:rsidR="00814CEB" w:rsidRPr="00BE30E6">
              <w:rPr>
                <w:rStyle w:val="Corpodeltesto2"/>
                <w:b/>
                <w:shd w:val="clear" w:color="auto" w:fill="auto"/>
              </w:rPr>
              <w:t xml:space="preserve"> (DM 49/2018 art. </w:t>
            </w:r>
            <w:r w:rsidR="00EA0BCC" w:rsidRPr="00BE30E6">
              <w:rPr>
                <w:rStyle w:val="Corpodeltesto2"/>
                <w:b/>
                <w:shd w:val="clear" w:color="auto" w:fill="auto"/>
              </w:rPr>
              <w:t>5</w:t>
            </w:r>
            <w:r w:rsidR="00814CEB" w:rsidRPr="00BE30E6">
              <w:rPr>
                <w:rStyle w:val="Corpodeltesto2"/>
                <w:b/>
                <w:shd w:val="clear" w:color="auto" w:fill="auto"/>
              </w:rPr>
              <w:t>)</w:t>
            </w:r>
          </w:p>
        </w:tc>
      </w:tr>
      <w:tr w:rsidR="000F3AB0" w:rsidRPr="009B498F" w14:paraId="4AEC64A3" w14:textId="77777777" w:rsidTr="007D730C">
        <w:tc>
          <w:tcPr>
            <w:tcW w:w="10632" w:type="dxa"/>
            <w:gridSpan w:val="8"/>
            <w:shd w:val="clear" w:color="auto" w:fill="DBE5F1" w:themeFill="accent1" w:themeFillTint="33"/>
            <w:vAlign w:val="center"/>
          </w:tcPr>
          <w:p w14:paraId="31C0C25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Eventuali elementi informativi aggiuntivi ritenuti di interesse</w:t>
            </w:r>
          </w:p>
        </w:tc>
      </w:tr>
      <w:tr w:rsidR="000F3AB0" w:rsidRPr="009B498F" w14:paraId="6AA3468F" w14:textId="77777777" w:rsidTr="00B46177">
        <w:trPr>
          <w:trHeight w:val="711"/>
        </w:trPr>
        <w:tc>
          <w:tcPr>
            <w:tcW w:w="10632" w:type="dxa"/>
            <w:gridSpan w:val="8"/>
            <w:vAlign w:val="center"/>
          </w:tcPr>
          <w:p w14:paraId="78763A30" w14:textId="1BAF67A0" w:rsidR="00F213B6" w:rsidRPr="009B498F" w:rsidRDefault="00D851A9" w:rsidP="00D851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sz w:val="16"/>
                <w:szCs w:val="24"/>
                <w:shd w:val="clear" w:color="auto" w:fill="auto"/>
              </w:rPr>
              <w:t>/</w:t>
            </w:r>
            <w:r>
              <w:rPr>
                <w:rStyle w:val="Corpodeltesto2"/>
                <w:sz w:val="16"/>
              </w:rPr>
              <w:t>//</w:t>
            </w:r>
          </w:p>
        </w:tc>
      </w:tr>
      <w:tr w:rsidR="000F3AB0" w:rsidRPr="009B498F" w14:paraId="11109E1F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14D6D75C" w14:textId="7E57A7B8" w:rsidR="000F3AB0" w:rsidRPr="009B498F" w:rsidRDefault="002C169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10</w:t>
            </w:r>
            <w:r w:rsidR="000F3AB0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 Responsabili delle fasi DEL PROCEDIMENTO</w:t>
            </w:r>
          </w:p>
        </w:tc>
      </w:tr>
      <w:tr w:rsidR="000F3AB0" w:rsidRPr="009B498F" w14:paraId="2E7BE3EC" w14:textId="77777777" w:rsidTr="00B04E70">
        <w:trPr>
          <w:trHeight w:val="60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28D1A361" w14:textId="77777777" w:rsidR="000F3AB0" w:rsidRPr="009B498F" w:rsidRDefault="00D2182B" w:rsidP="006A30E4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 xml:space="preserve">Responsabile per la fase di </w:t>
            </w:r>
            <w:r w:rsidR="006A30E4" w:rsidRPr="009B498F">
              <w:rPr>
                <w:rStyle w:val="Corpodeltesto2"/>
                <w:b/>
                <w:shd w:val="clear" w:color="auto" w:fill="auto"/>
              </w:rPr>
              <w:t>programmazione</w:t>
            </w:r>
            <w:r w:rsidR="00C52BDC" w:rsidRPr="009B498F">
              <w:rPr>
                <w:rStyle w:val="Corpodeltesto2"/>
                <w:b/>
                <w:shd w:val="clear" w:color="auto" w:fill="auto"/>
              </w:rPr>
              <w:t xml:space="preserve"> </w:t>
            </w:r>
          </w:p>
          <w:p w14:paraId="458EB97E" w14:textId="51544540" w:rsidR="00C52BDC" w:rsidRPr="009B498F" w:rsidRDefault="00C52BDC" w:rsidP="005E256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shd w:val="clear" w:color="auto" w:fill="auto"/>
              </w:rPr>
              <w:t>(Gestore operativo dei fondi)</w:t>
            </w:r>
          </w:p>
        </w:tc>
        <w:tc>
          <w:tcPr>
            <w:tcW w:w="4536" w:type="dxa"/>
            <w:gridSpan w:val="2"/>
            <w:vAlign w:val="center"/>
          </w:tcPr>
          <w:p w14:paraId="3D72ED9D" w14:textId="77777777" w:rsidR="00A367BC" w:rsidRDefault="00B20903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Cap. Stefano SCOGNAMIGLIO</w:t>
            </w:r>
          </w:p>
          <w:p w14:paraId="0F6EF363" w14:textId="1EEEBDB2" w:rsidR="000F3AB0" w:rsidRPr="00A367BC" w:rsidRDefault="00A367BC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Cs/>
                <w:caps/>
                <w:sz w:val="16"/>
                <w:szCs w:val="16"/>
                <w:shd w:val="clear" w:color="auto" w:fill="auto"/>
              </w:rPr>
            </w:pPr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(nomina </w:t>
            </w:r>
            <w:proofErr w:type="spellStart"/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>O.d.G.</w:t>
            </w:r>
            <w:proofErr w:type="spellEnd"/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 n. 159 del 08/06/2023)</w:t>
            </w:r>
            <w:r w:rsidR="00B20903"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 </w:t>
            </w:r>
          </w:p>
        </w:tc>
      </w:tr>
      <w:tr w:rsidR="006A30E4" w:rsidRPr="009B498F" w14:paraId="6C150A86" w14:textId="77777777" w:rsidTr="00B04E70">
        <w:trPr>
          <w:trHeight w:val="60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2D8382CD" w14:textId="77777777" w:rsidR="006A30E4" w:rsidRPr="009B498F" w:rsidRDefault="006A30E4" w:rsidP="006A30E4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Responsabile per la fase di progettazione</w:t>
            </w:r>
          </w:p>
          <w:p w14:paraId="61E3AF19" w14:textId="4E6E8F82" w:rsidR="00C52BDC" w:rsidRPr="009B498F" w:rsidRDefault="00C52BDC" w:rsidP="005E256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shd w:val="clear" w:color="auto" w:fill="auto"/>
              </w:rPr>
            </w:pPr>
            <w:r w:rsidRPr="009B498F">
              <w:rPr>
                <w:rStyle w:val="Corpodeltesto2"/>
                <w:shd w:val="clear" w:color="auto" w:fill="auto"/>
              </w:rPr>
              <w:t>(</w:t>
            </w:r>
            <w:r w:rsidR="00EA0BCC">
              <w:rPr>
                <w:rStyle w:val="Corpodeltesto2"/>
                <w:shd w:val="clear" w:color="auto" w:fill="auto"/>
              </w:rPr>
              <w:t>Progettista</w:t>
            </w:r>
            <w:r w:rsidRPr="009B498F">
              <w:rPr>
                <w:rStyle w:val="Corpodeltesto2"/>
                <w:shd w:val="clear" w:color="auto" w:fill="auto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76C12E2A" w14:textId="5DA08910" w:rsidR="006A30E4" w:rsidRPr="009B498F" w:rsidRDefault="00A367B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Cap. Stefano SCOGNAMIGLIO</w:t>
            </w:r>
          </w:p>
        </w:tc>
      </w:tr>
      <w:tr w:rsidR="00432E59" w:rsidRPr="009B498F" w14:paraId="27113B63" w14:textId="77777777" w:rsidTr="009A319C">
        <w:trPr>
          <w:trHeight w:val="6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7E41ADE3" w14:textId="77777777" w:rsidR="00432E59" w:rsidRPr="009B498F" w:rsidRDefault="00432E59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Responsabile per la fase di affidamento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8B8DD5E" w14:textId="77777777" w:rsidR="00432E59" w:rsidRPr="009B498F" w:rsidRDefault="0030693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A cura del Distaccamento Amministrativo</w:t>
            </w:r>
          </w:p>
        </w:tc>
      </w:tr>
      <w:tr w:rsidR="00147566" w:rsidRPr="009B498F" w14:paraId="4C1A0708" w14:textId="77777777" w:rsidTr="0093474E">
        <w:trPr>
          <w:trHeight w:val="453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5B200F71" w14:textId="76F755C3" w:rsidR="00147566" w:rsidRPr="009B498F" w:rsidRDefault="00147566" w:rsidP="0014756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Responsabile per la fase di esecuzione</w:t>
            </w:r>
          </w:p>
        </w:tc>
        <w:tc>
          <w:tcPr>
            <w:tcW w:w="4536" w:type="dxa"/>
            <w:gridSpan w:val="2"/>
            <w:vAlign w:val="center"/>
          </w:tcPr>
          <w:p w14:paraId="77FD5104" w14:textId="1B0972EE" w:rsidR="00147566" w:rsidRPr="009B498F" w:rsidRDefault="00522603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16"/>
                <w:szCs w:val="16"/>
                <w:shd w:val="clear" w:color="auto" w:fill="auto"/>
              </w:rPr>
            </w:pPr>
            <w:proofErr w:type="spellStart"/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Serg</w:t>
            </w:r>
            <w:proofErr w:type="spellEnd"/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. Magg. Aiutante Tiziano CRASCI’</w:t>
            </w:r>
          </w:p>
        </w:tc>
      </w:tr>
      <w:tr w:rsidR="00542BD8" w:rsidRPr="009B498F" w14:paraId="7D2D92AC" w14:textId="77777777" w:rsidTr="00B04E70">
        <w:trPr>
          <w:trHeight w:val="41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65696247" w14:textId="1F5194AF" w:rsidR="00542BD8" w:rsidRPr="009B498F" w:rsidRDefault="00542BD8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>
              <w:rPr>
                <w:rStyle w:val="Corpodeltesto2"/>
                <w:b/>
                <w:shd w:val="clear" w:color="auto" w:fill="auto"/>
              </w:rPr>
              <w:t>Commissione di Verifica di Conformità/Collaudo</w:t>
            </w:r>
          </w:p>
        </w:tc>
        <w:tc>
          <w:tcPr>
            <w:tcW w:w="4536" w:type="dxa"/>
            <w:gridSpan w:val="2"/>
            <w:vAlign w:val="center"/>
          </w:tcPr>
          <w:p w14:paraId="1E28711F" w14:textId="77777777" w:rsidR="00EA0BCC" w:rsidRDefault="00EA0BCC" w:rsidP="00542BD8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Certificato di Regolare Esecuzione</w:t>
            </w:r>
          </w:p>
          <w:p w14:paraId="16EC2AAB" w14:textId="481AB3BE" w:rsidR="00542BD8" w:rsidRDefault="00EA0BCC" w:rsidP="00542BD8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(</w:t>
            </w:r>
            <w:r w:rsidR="00FB2C37"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d.lgs. 36/2023 art. 116</w:t>
            </w: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 xml:space="preserve"> c.7)</w:t>
            </w:r>
          </w:p>
        </w:tc>
      </w:tr>
      <w:tr w:rsidR="000F3AB0" w:rsidRPr="009B498F" w14:paraId="14D82DE6" w14:textId="77777777" w:rsidTr="00B04E70">
        <w:trPr>
          <w:trHeight w:val="41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1D8C8C0F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RSPP</w:t>
            </w:r>
          </w:p>
        </w:tc>
        <w:tc>
          <w:tcPr>
            <w:tcW w:w="4536" w:type="dxa"/>
            <w:gridSpan w:val="2"/>
            <w:vAlign w:val="center"/>
          </w:tcPr>
          <w:p w14:paraId="33E5E03C" w14:textId="16A3C9BE" w:rsidR="000F3AB0" w:rsidRPr="009B498F" w:rsidRDefault="00A367B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1° Lgt. Sandro LA ROSA</w:t>
            </w:r>
            <w:r w:rsidR="00EA0BCC">
              <w:rPr>
                <w:rStyle w:val="Corpodeltesto2"/>
                <w:b/>
                <w:sz w:val="16"/>
                <w:szCs w:val="16"/>
                <w:shd w:val="clear" w:color="auto" w:fill="auto"/>
              </w:rPr>
              <w:t xml:space="preserve"> </w:t>
            </w:r>
          </w:p>
        </w:tc>
      </w:tr>
      <w:tr w:rsidR="000F3AB0" w:rsidRPr="009B498F" w14:paraId="0686CD12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44658AB3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10. Check list - documenti a corredo del dta</w:t>
            </w:r>
          </w:p>
        </w:tc>
      </w:tr>
      <w:tr w:rsidR="000F3AB0" w:rsidRPr="009B498F" w14:paraId="2D4D32F5" w14:textId="77777777" w:rsidTr="00B04E70">
        <w:tc>
          <w:tcPr>
            <w:tcW w:w="5103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7C75EF6C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Tipo documento</w:t>
            </w:r>
          </w:p>
        </w:tc>
        <w:tc>
          <w:tcPr>
            <w:tcW w:w="1418" w:type="dxa"/>
            <w:gridSpan w:val="4"/>
            <w:shd w:val="clear" w:color="auto" w:fill="DBE5F1" w:themeFill="accent1" w:themeFillTint="33"/>
            <w:vAlign w:val="center"/>
          </w:tcPr>
          <w:p w14:paraId="536EF1CD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Allegati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623F3125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Note*</w:t>
            </w:r>
          </w:p>
        </w:tc>
      </w:tr>
      <w:tr w:rsidR="000F3AB0" w:rsidRPr="009B498F" w14:paraId="7F48BBD1" w14:textId="77777777" w:rsidTr="00B04E70"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5A8A4AB" w14:textId="77777777" w:rsidR="000F3AB0" w:rsidRPr="009B498F" w:rsidRDefault="000F3AB0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14:paraId="31C1E86C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4"/>
                <w:szCs w:val="24"/>
                <w:shd w:val="clear" w:color="auto" w:fill="auto"/>
              </w:rPr>
              <w:t>Si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14:paraId="76FE48D4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4"/>
                <w:szCs w:val="24"/>
                <w:shd w:val="clear" w:color="auto" w:fill="auto"/>
              </w:rPr>
              <w:t>No</w:t>
            </w: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143CE5CE" w14:textId="77777777" w:rsidR="000F3AB0" w:rsidRPr="009B498F" w:rsidRDefault="000F3AB0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</w:tr>
      <w:tr w:rsidR="002C1D1C" w:rsidRPr="009B498F" w14:paraId="722E03D3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245A32AB" w14:textId="3B23C7FF" w:rsidR="000F3AB0" w:rsidRPr="009A319C" w:rsidRDefault="002C1D1C" w:rsidP="000F3AB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A319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Proposta </w:t>
            </w:r>
            <w:r w:rsidR="009A319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</w:t>
            </w:r>
            <w:r w:rsidR="009A319C" w:rsidRPr="00022498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i </w:t>
            </w:r>
            <w:r w:rsidRPr="009A319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assegnazion</w:t>
            </w:r>
            <w:r w:rsidR="0062374A" w:rsidRPr="009A319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e</w:t>
            </w:r>
            <w:r w:rsidRPr="009A319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materiali </w:t>
            </w:r>
          </w:p>
        </w:tc>
        <w:tc>
          <w:tcPr>
            <w:tcW w:w="709" w:type="dxa"/>
            <w:gridSpan w:val="2"/>
            <w:vAlign w:val="center"/>
          </w:tcPr>
          <w:p w14:paraId="335699C5" w14:textId="77777777" w:rsidR="000F3AB0" w:rsidRPr="009B498F" w:rsidRDefault="000F3AB0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55F7A1" w14:textId="26661E36" w:rsidR="000F3AB0" w:rsidRPr="009B498F" w:rsidRDefault="00B20903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2909A5E5" w14:textId="0C34F148" w:rsidR="000F3AB0" w:rsidRPr="002410A9" w:rsidRDefault="002410A9" w:rsidP="000F3AB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  <w:t>G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li impianti installati saranno caricati nell’inventario dell’infrastruttura.</w:t>
            </w:r>
          </w:p>
        </w:tc>
      </w:tr>
      <w:tr w:rsidR="00C52BDC" w:rsidRPr="009B498F" w14:paraId="7EDA1D82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779D98BB" w14:textId="3B6AC588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Preventivi</w:t>
            </w:r>
            <w:r w:rsidR="0062374A"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</w:t>
            </w:r>
            <w:r w:rsidR="0062374A"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schede tecniche MEPA acquisite</w:t>
            </w:r>
          </w:p>
        </w:tc>
        <w:tc>
          <w:tcPr>
            <w:tcW w:w="709" w:type="dxa"/>
            <w:gridSpan w:val="2"/>
            <w:vAlign w:val="center"/>
          </w:tcPr>
          <w:p w14:paraId="73F93810" w14:textId="36A1D668" w:rsidR="00C52BDC" w:rsidRPr="009B498F" w:rsidRDefault="00B20903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3AE8C103" w14:textId="77777777" w:rsidR="00C52BDC" w:rsidRPr="009B498F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vAlign w:val="center"/>
          </w:tcPr>
          <w:p w14:paraId="0E416C08" w14:textId="5612797F" w:rsidR="00C52BDC" w:rsidRPr="00B20903" w:rsidRDefault="00B20903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  <w:t>a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cquisit</w:t>
            </w:r>
            <w:r w:rsidR="00EA0BC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n. </w:t>
            </w:r>
            <w:r w:rsidR="00EA0BC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3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preventiv</w:t>
            </w:r>
            <w:r w:rsidR="00EA0BC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</w:t>
            </w:r>
            <w:r w:rsidR="009D3649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="009D3649">
              <w:rPr>
                <w:rStyle w:val="Corpodeltesto2"/>
                <w:b/>
                <w:sz w:val="20"/>
                <w:szCs w:val="20"/>
              </w:rPr>
              <w:t>di ditte locali</w:t>
            </w:r>
          </w:p>
        </w:tc>
      </w:tr>
      <w:tr w:rsidR="00C52BDC" w:rsidRPr="009B498F" w14:paraId="2E5D6D93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6A55BA59" w14:textId="66503457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Verbale di somma</w:t>
            </w:r>
            <w:r w:rsidRPr="009B498F">
              <w:rPr>
                <w:rStyle w:val="Corpodeltesto2"/>
                <w:b/>
                <w:color w:val="FF0000"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urgenza</w:t>
            </w:r>
          </w:p>
        </w:tc>
        <w:tc>
          <w:tcPr>
            <w:tcW w:w="709" w:type="dxa"/>
            <w:gridSpan w:val="2"/>
            <w:vAlign w:val="center"/>
          </w:tcPr>
          <w:p w14:paraId="75DADC8B" w14:textId="77777777" w:rsidR="00C52BDC" w:rsidRPr="009B498F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4BB622" w14:textId="3FF54E86" w:rsidR="00C52BDC" w:rsidRPr="009B498F" w:rsidRDefault="00F7606B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3B971716" w14:textId="77777777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previsto)</w:t>
            </w:r>
          </w:p>
        </w:tc>
      </w:tr>
      <w:tr w:rsidR="00C52BDC" w:rsidRPr="009B498F" w14:paraId="6BA57B3D" w14:textId="77777777" w:rsidTr="00187637">
        <w:tc>
          <w:tcPr>
            <w:tcW w:w="5103" w:type="dxa"/>
            <w:gridSpan w:val="3"/>
            <w:shd w:val="clear" w:color="auto" w:fill="EEF3F8"/>
            <w:vAlign w:val="center"/>
          </w:tcPr>
          <w:p w14:paraId="51417E49" w14:textId="77777777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Capitolato tecnico/specifiche tecniche della commessa</w:t>
            </w:r>
          </w:p>
        </w:tc>
        <w:tc>
          <w:tcPr>
            <w:tcW w:w="709" w:type="dxa"/>
            <w:gridSpan w:val="2"/>
            <w:vAlign w:val="center"/>
          </w:tcPr>
          <w:p w14:paraId="5896A736" w14:textId="40D242F2" w:rsidR="00C52BDC" w:rsidRPr="009B498F" w:rsidRDefault="00F7606B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2699A3A7" w14:textId="77777777" w:rsidR="00C52BDC" w:rsidRPr="00187637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27F9C2" w14:textId="6DEB13EA" w:rsidR="00C52BDC" w:rsidRPr="00187637" w:rsidRDefault="00F7606B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Capitolato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Tecnico </w:t>
            </w:r>
            <w:r w:rsidR="00187637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del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="00991A09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02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/0</w:t>
            </w:r>
            <w:r w:rsidR="00522603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9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/2023 di I.M.C.</w:t>
            </w:r>
          </w:p>
        </w:tc>
      </w:tr>
      <w:tr w:rsidR="00C52BDC" w:rsidRPr="009B498F" w14:paraId="13201E32" w14:textId="77777777" w:rsidTr="00187637">
        <w:tc>
          <w:tcPr>
            <w:tcW w:w="5103" w:type="dxa"/>
            <w:gridSpan w:val="3"/>
            <w:shd w:val="clear" w:color="auto" w:fill="EEF3F8"/>
            <w:vAlign w:val="center"/>
          </w:tcPr>
          <w:p w14:paraId="4675C56D" w14:textId="77777777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Computo metrico estimativo</w:t>
            </w:r>
          </w:p>
        </w:tc>
        <w:tc>
          <w:tcPr>
            <w:tcW w:w="709" w:type="dxa"/>
            <w:gridSpan w:val="2"/>
            <w:vAlign w:val="center"/>
          </w:tcPr>
          <w:p w14:paraId="2F23C096" w14:textId="568601C4" w:rsidR="00C52BDC" w:rsidRPr="009B498F" w:rsidRDefault="00991A09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 w:rsidRPr="00187637"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09A01A1B" w14:textId="5454DBED" w:rsidR="00C52BDC" w:rsidRPr="00187637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162897" w14:textId="22880560" w:rsidR="00C52BDC" w:rsidRPr="00187637" w:rsidRDefault="00991A09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C.M.E. del 02/0</w:t>
            </w:r>
            <w:r w:rsidR="00522603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9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/2023 di I.M.C.</w:t>
            </w:r>
          </w:p>
        </w:tc>
      </w:tr>
      <w:tr w:rsidR="00991A09" w:rsidRPr="009B498F" w14:paraId="658F1675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523328DF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DUVRI e/o piano di sicurezza</w:t>
            </w:r>
          </w:p>
        </w:tc>
        <w:tc>
          <w:tcPr>
            <w:tcW w:w="709" w:type="dxa"/>
            <w:gridSpan w:val="2"/>
            <w:vAlign w:val="center"/>
          </w:tcPr>
          <w:p w14:paraId="0FB3E282" w14:textId="7ECF5EB9" w:rsidR="00991A09" w:rsidRPr="009B498F" w:rsidRDefault="00522603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0305537F" w14:textId="3C78BBF4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vAlign w:val="center"/>
          </w:tcPr>
          <w:p w14:paraId="7E60E070" w14:textId="141FD2F0" w:rsidR="00991A09" w:rsidRPr="009B498F" w:rsidRDefault="00522603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DUVRI redatto da RSPP.</w:t>
            </w:r>
          </w:p>
        </w:tc>
      </w:tr>
      <w:tr w:rsidR="00991A09" w:rsidRPr="009B498F" w14:paraId="00CA2ACC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632CDCCA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esclusività</w:t>
            </w:r>
          </w:p>
        </w:tc>
        <w:tc>
          <w:tcPr>
            <w:tcW w:w="709" w:type="dxa"/>
            <w:gridSpan w:val="2"/>
            <w:vAlign w:val="center"/>
          </w:tcPr>
          <w:p w14:paraId="4B1F2872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5F68F2" w14:textId="4C1FFFB0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3849C2FD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  <w:tr w:rsidR="00991A09" w:rsidRPr="009B498F" w14:paraId="317549C6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66D88124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infungibilità</w:t>
            </w:r>
          </w:p>
        </w:tc>
        <w:tc>
          <w:tcPr>
            <w:tcW w:w="709" w:type="dxa"/>
            <w:gridSpan w:val="2"/>
            <w:vAlign w:val="center"/>
          </w:tcPr>
          <w:p w14:paraId="1ADF224A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333883" w14:textId="02A0D1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310BEC4E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  <w:tr w:rsidR="00991A09" w:rsidRPr="009B498F" w14:paraId="677FEE10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7B9BF7CF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indisponibilità sulla catena logistica di F.A.</w:t>
            </w:r>
          </w:p>
        </w:tc>
        <w:tc>
          <w:tcPr>
            <w:tcW w:w="709" w:type="dxa"/>
            <w:gridSpan w:val="2"/>
            <w:vAlign w:val="center"/>
          </w:tcPr>
          <w:p w14:paraId="297EB9F6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0CC49" w14:textId="6E90837E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0299F606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  <w:tr w:rsidR="00991A09" w:rsidRPr="009B498F" w14:paraId="7AF6B33C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109E6599" w14:textId="11D9D069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Autorizzazione a ricorrere all’acquisto in autonomia amministrativa</w:t>
            </w:r>
          </w:p>
        </w:tc>
        <w:tc>
          <w:tcPr>
            <w:tcW w:w="709" w:type="dxa"/>
            <w:gridSpan w:val="2"/>
            <w:vAlign w:val="center"/>
          </w:tcPr>
          <w:p w14:paraId="27AC6BAF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ABEEE5" w14:textId="39115AA2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0AF88443" w14:textId="3524501C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</w:tbl>
    <w:p w14:paraId="306892F6" w14:textId="77777777" w:rsidR="00B46177" w:rsidRDefault="00B46177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190E75D0" w14:textId="77777777" w:rsidR="00542BD8" w:rsidRDefault="00542BD8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7C29F66E" w14:textId="45FFB864" w:rsidR="00040A2A" w:rsidRDefault="00EB7932" w:rsidP="00995BE9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>
        <w:rPr>
          <w:rStyle w:val="Corpodeltesto2"/>
          <w:b/>
          <w:bCs/>
          <w:shd w:val="clear" w:color="auto" w:fill="auto"/>
        </w:rPr>
        <w:t>IL GESTORE OPERATIVO DEI FONDI</w:t>
      </w:r>
      <w:r w:rsidR="00995BE9">
        <w:rPr>
          <w:rStyle w:val="Corpodeltesto2"/>
          <w:b/>
          <w:bCs/>
          <w:shd w:val="clear" w:color="auto" w:fill="auto"/>
        </w:rPr>
        <w:t xml:space="preserve"> e</w:t>
      </w:r>
    </w:p>
    <w:p w14:paraId="208D6289" w14:textId="0DD55661" w:rsidR="00995BE9" w:rsidRPr="00EB7932" w:rsidRDefault="00995BE9" w:rsidP="00995BE9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>
        <w:rPr>
          <w:rStyle w:val="Corpodeltesto2"/>
          <w:b/>
          <w:bCs/>
          <w:shd w:val="clear" w:color="auto" w:fill="auto"/>
        </w:rPr>
        <w:t>DIRETTORE I.M.C.</w:t>
      </w:r>
    </w:p>
    <w:p w14:paraId="0F9F189C" w14:textId="7D19BB91" w:rsidR="00A367BC" w:rsidRP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  <w:r w:rsidRPr="00EB7932">
        <w:rPr>
          <w:rStyle w:val="Corpodeltesto2"/>
          <w:shd w:val="clear" w:color="auto" w:fill="auto"/>
        </w:rPr>
        <w:t>Cap. ing. Stefano SCOGNAMIGLIO</w:t>
      </w:r>
    </w:p>
    <w:p w14:paraId="385ACFC8" w14:textId="77777777" w:rsid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0C2576EA" w14:textId="77777777" w:rsidR="00EB7932" w:rsidRP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7448B865" w14:textId="58BD65DD" w:rsidR="00EB7932" w:rsidRPr="00EB7932" w:rsidRDefault="00EB7932" w:rsidP="00EB7932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 w:rsidRPr="00EB7932">
        <w:rPr>
          <w:rStyle w:val="Corpodeltesto2"/>
          <w:b/>
          <w:bCs/>
          <w:shd w:val="clear" w:color="auto" w:fill="auto"/>
        </w:rPr>
        <w:t>IL COMANDANTE MIASIT</w:t>
      </w:r>
    </w:p>
    <w:p w14:paraId="735D18C0" w14:textId="13299DA4" w:rsidR="00A367BC" w:rsidRP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  <w:r w:rsidRPr="00EB7932">
        <w:rPr>
          <w:rStyle w:val="Corpodeltesto2"/>
          <w:shd w:val="clear" w:color="auto" w:fill="auto"/>
        </w:rPr>
        <w:t>Gen. B. Michele FRATERRIGO</w:t>
      </w:r>
    </w:p>
    <w:sectPr w:rsidR="00A367BC" w:rsidRPr="00EB7932" w:rsidSect="002C169C">
      <w:headerReference w:type="default" r:id="rId13"/>
      <w:footerReference w:type="default" r:id="rId14"/>
      <w:pgSz w:w="11906" w:h="16838" w:code="9"/>
      <w:pgMar w:top="1134" w:right="709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A0C4" w14:textId="77777777" w:rsidR="00E35230" w:rsidRDefault="00E35230" w:rsidP="00816213">
      <w:pPr>
        <w:spacing w:after="0" w:line="240" w:lineRule="auto"/>
      </w:pPr>
      <w:r>
        <w:separator/>
      </w:r>
    </w:p>
  </w:endnote>
  <w:endnote w:type="continuationSeparator" w:id="0">
    <w:p w14:paraId="462DCFE2" w14:textId="77777777" w:rsidR="00E35230" w:rsidRDefault="00E35230" w:rsidP="0081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465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3080AC" w14:textId="1AD8038F" w:rsidR="00187637" w:rsidRDefault="00187637">
            <w:pPr>
              <w:pStyle w:val="Pidipagina"/>
              <w:jc w:val="center"/>
            </w:pPr>
            <w:r w:rsidRPr="00187637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8763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817283" w14:textId="77777777" w:rsidR="00187637" w:rsidRDefault="00187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49F" w14:textId="77777777" w:rsidR="00E35230" w:rsidRDefault="00E35230" w:rsidP="00816213">
      <w:pPr>
        <w:spacing w:after="0" w:line="240" w:lineRule="auto"/>
      </w:pPr>
      <w:r>
        <w:separator/>
      </w:r>
    </w:p>
  </w:footnote>
  <w:footnote w:type="continuationSeparator" w:id="0">
    <w:p w14:paraId="2C6DF46E" w14:textId="77777777" w:rsidR="00E35230" w:rsidRDefault="00E35230" w:rsidP="0081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4905" w14:textId="08B0C9C8" w:rsidR="00106F1F" w:rsidRPr="00AB6709" w:rsidRDefault="00106F1F" w:rsidP="007A44A7">
    <w:pPr>
      <w:pStyle w:val="Intestazione"/>
      <w:jc w:val="right"/>
      <w:rPr>
        <w:rFonts w:ascii="Tahoma" w:hAnsi="Tahoma" w:cs="Tahoma"/>
        <w:b/>
        <w:strike/>
        <w:sz w:val="24"/>
        <w:szCs w:val="24"/>
      </w:rPr>
    </w:pPr>
  </w:p>
  <w:p w14:paraId="78E2191C" w14:textId="77777777" w:rsidR="00106F1F" w:rsidRDefault="00106F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9006D172"/>
    <w:lvl w:ilvl="0">
      <w:start w:val="5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5E969FC"/>
    <w:multiLevelType w:val="hybridMultilevel"/>
    <w:tmpl w:val="538690CA"/>
    <w:lvl w:ilvl="0" w:tplc="572A4584">
      <w:start w:val="14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B619ED"/>
    <w:multiLevelType w:val="hybridMultilevel"/>
    <w:tmpl w:val="77FA3F64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2E38"/>
    <w:multiLevelType w:val="hybridMultilevel"/>
    <w:tmpl w:val="9A0429CE"/>
    <w:lvl w:ilvl="0" w:tplc="04100011">
      <w:start w:val="1"/>
      <w:numFmt w:val="decimal"/>
      <w:lvlText w:val="%1)"/>
      <w:lvlJc w:val="left"/>
      <w:pPr>
        <w:ind w:left="19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28" w:hanging="180"/>
      </w:pPr>
      <w:rPr>
        <w:rFonts w:cs="Times New Roman"/>
      </w:rPr>
    </w:lvl>
  </w:abstractNum>
  <w:abstractNum w:abstractNumId="5" w15:restartNumberingAfterBreak="0">
    <w:nsid w:val="404D7E47"/>
    <w:multiLevelType w:val="hybridMultilevel"/>
    <w:tmpl w:val="863C3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D72E7B"/>
    <w:multiLevelType w:val="hybridMultilevel"/>
    <w:tmpl w:val="484E4C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02707F"/>
    <w:multiLevelType w:val="hybridMultilevel"/>
    <w:tmpl w:val="F95A75B4"/>
    <w:lvl w:ilvl="0" w:tplc="EC4832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E2C1F"/>
    <w:multiLevelType w:val="hybridMultilevel"/>
    <w:tmpl w:val="BDF4AA20"/>
    <w:lvl w:ilvl="0" w:tplc="018A514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FE763A"/>
    <w:multiLevelType w:val="multilevel"/>
    <w:tmpl w:val="AA180B7C"/>
    <w:lvl w:ilvl="0">
      <w:numFmt w:val="bullet"/>
      <w:lvlText w:val=""/>
      <w:lvlJc w:val="left"/>
      <w:rPr>
        <w:rFonts w:ascii="Symbol" w:eastAsia="Times New Roman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792B440F"/>
    <w:multiLevelType w:val="hybridMultilevel"/>
    <w:tmpl w:val="78A84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13"/>
    <w:rsid w:val="00001B1E"/>
    <w:rsid w:val="00007BC5"/>
    <w:rsid w:val="00014C62"/>
    <w:rsid w:val="000166D9"/>
    <w:rsid w:val="00016D30"/>
    <w:rsid w:val="00020213"/>
    <w:rsid w:val="00021365"/>
    <w:rsid w:val="00022498"/>
    <w:rsid w:val="00040A2A"/>
    <w:rsid w:val="00047280"/>
    <w:rsid w:val="0006282B"/>
    <w:rsid w:val="0006489C"/>
    <w:rsid w:val="00066F54"/>
    <w:rsid w:val="00091580"/>
    <w:rsid w:val="000A54E5"/>
    <w:rsid w:val="000B6B59"/>
    <w:rsid w:val="000C48E1"/>
    <w:rsid w:val="000D2785"/>
    <w:rsid w:val="000D4187"/>
    <w:rsid w:val="000F31D3"/>
    <w:rsid w:val="000F3AB0"/>
    <w:rsid w:val="000F5EB0"/>
    <w:rsid w:val="00106F1F"/>
    <w:rsid w:val="00131B0E"/>
    <w:rsid w:val="00142DF2"/>
    <w:rsid w:val="00147566"/>
    <w:rsid w:val="00151091"/>
    <w:rsid w:val="0015515B"/>
    <w:rsid w:val="00155F64"/>
    <w:rsid w:val="00172B76"/>
    <w:rsid w:val="001868E0"/>
    <w:rsid w:val="001869FD"/>
    <w:rsid w:val="00187637"/>
    <w:rsid w:val="00193622"/>
    <w:rsid w:val="00194BBA"/>
    <w:rsid w:val="001C2C37"/>
    <w:rsid w:val="001C4CD8"/>
    <w:rsid w:val="001C786B"/>
    <w:rsid w:val="001D2228"/>
    <w:rsid w:val="001D652F"/>
    <w:rsid w:val="001E1102"/>
    <w:rsid w:val="001E3BF3"/>
    <w:rsid w:val="001F19F3"/>
    <w:rsid w:val="001F2B46"/>
    <w:rsid w:val="001F580C"/>
    <w:rsid w:val="001F6202"/>
    <w:rsid w:val="001F7552"/>
    <w:rsid w:val="00200169"/>
    <w:rsid w:val="00202F40"/>
    <w:rsid w:val="00235F84"/>
    <w:rsid w:val="00236622"/>
    <w:rsid w:val="002367B8"/>
    <w:rsid w:val="002410A9"/>
    <w:rsid w:val="00244C4A"/>
    <w:rsid w:val="002460A2"/>
    <w:rsid w:val="00246480"/>
    <w:rsid w:val="00252AA6"/>
    <w:rsid w:val="00262143"/>
    <w:rsid w:val="00272CFE"/>
    <w:rsid w:val="002801B4"/>
    <w:rsid w:val="0028456D"/>
    <w:rsid w:val="00286BE4"/>
    <w:rsid w:val="00296828"/>
    <w:rsid w:val="002A0A00"/>
    <w:rsid w:val="002A3377"/>
    <w:rsid w:val="002A5B13"/>
    <w:rsid w:val="002A5D0A"/>
    <w:rsid w:val="002B1262"/>
    <w:rsid w:val="002C1209"/>
    <w:rsid w:val="002C169C"/>
    <w:rsid w:val="002C1D1C"/>
    <w:rsid w:val="002C3360"/>
    <w:rsid w:val="002C5438"/>
    <w:rsid w:val="002D78E2"/>
    <w:rsid w:val="002E2E99"/>
    <w:rsid w:val="002E3C17"/>
    <w:rsid w:val="00302A0A"/>
    <w:rsid w:val="003042BF"/>
    <w:rsid w:val="0030693C"/>
    <w:rsid w:val="00310CB7"/>
    <w:rsid w:val="003379E6"/>
    <w:rsid w:val="00354D31"/>
    <w:rsid w:val="003559DD"/>
    <w:rsid w:val="00361F98"/>
    <w:rsid w:val="003657C4"/>
    <w:rsid w:val="003704F0"/>
    <w:rsid w:val="00370B82"/>
    <w:rsid w:val="00370DF6"/>
    <w:rsid w:val="00372D88"/>
    <w:rsid w:val="0037404A"/>
    <w:rsid w:val="003766C1"/>
    <w:rsid w:val="0038399A"/>
    <w:rsid w:val="00392ED4"/>
    <w:rsid w:val="00394E0A"/>
    <w:rsid w:val="003A3BCF"/>
    <w:rsid w:val="003A6EBE"/>
    <w:rsid w:val="003B12E3"/>
    <w:rsid w:val="003B1395"/>
    <w:rsid w:val="003B66D6"/>
    <w:rsid w:val="003F042F"/>
    <w:rsid w:val="003F79BF"/>
    <w:rsid w:val="00417A10"/>
    <w:rsid w:val="00421D61"/>
    <w:rsid w:val="0042396C"/>
    <w:rsid w:val="0042765D"/>
    <w:rsid w:val="004310E5"/>
    <w:rsid w:val="00432E59"/>
    <w:rsid w:val="00433324"/>
    <w:rsid w:val="00440A14"/>
    <w:rsid w:val="004451FE"/>
    <w:rsid w:val="00454B24"/>
    <w:rsid w:val="00456E57"/>
    <w:rsid w:val="0045718A"/>
    <w:rsid w:val="0045723D"/>
    <w:rsid w:val="00460666"/>
    <w:rsid w:val="00465A19"/>
    <w:rsid w:val="00473994"/>
    <w:rsid w:val="00483E9A"/>
    <w:rsid w:val="004855A1"/>
    <w:rsid w:val="00486B24"/>
    <w:rsid w:val="00492CDA"/>
    <w:rsid w:val="00496539"/>
    <w:rsid w:val="004A4E0B"/>
    <w:rsid w:val="004B16DC"/>
    <w:rsid w:val="004D3560"/>
    <w:rsid w:val="004E69B7"/>
    <w:rsid w:val="005006B0"/>
    <w:rsid w:val="00500787"/>
    <w:rsid w:val="0051069E"/>
    <w:rsid w:val="005155F9"/>
    <w:rsid w:val="00522603"/>
    <w:rsid w:val="005239C2"/>
    <w:rsid w:val="00524CA9"/>
    <w:rsid w:val="00531F0F"/>
    <w:rsid w:val="00533EA4"/>
    <w:rsid w:val="0053409A"/>
    <w:rsid w:val="005358A5"/>
    <w:rsid w:val="00542BD8"/>
    <w:rsid w:val="00546F25"/>
    <w:rsid w:val="005534B4"/>
    <w:rsid w:val="005551B8"/>
    <w:rsid w:val="0055777D"/>
    <w:rsid w:val="00570F21"/>
    <w:rsid w:val="00590797"/>
    <w:rsid w:val="00590FE6"/>
    <w:rsid w:val="00596336"/>
    <w:rsid w:val="005A6030"/>
    <w:rsid w:val="005C4AFC"/>
    <w:rsid w:val="005C7BD8"/>
    <w:rsid w:val="005D20D8"/>
    <w:rsid w:val="005D599D"/>
    <w:rsid w:val="005E2569"/>
    <w:rsid w:val="005E351B"/>
    <w:rsid w:val="005E515B"/>
    <w:rsid w:val="005E708B"/>
    <w:rsid w:val="005F1EFF"/>
    <w:rsid w:val="005F36F5"/>
    <w:rsid w:val="005F5405"/>
    <w:rsid w:val="005F581B"/>
    <w:rsid w:val="005F718A"/>
    <w:rsid w:val="005F7970"/>
    <w:rsid w:val="006011C8"/>
    <w:rsid w:val="0062374A"/>
    <w:rsid w:val="006546EC"/>
    <w:rsid w:val="00655E14"/>
    <w:rsid w:val="00663D83"/>
    <w:rsid w:val="0067077E"/>
    <w:rsid w:val="00672CF6"/>
    <w:rsid w:val="00674173"/>
    <w:rsid w:val="006767A7"/>
    <w:rsid w:val="006867AB"/>
    <w:rsid w:val="00695041"/>
    <w:rsid w:val="006A1772"/>
    <w:rsid w:val="006A193B"/>
    <w:rsid w:val="006A2995"/>
    <w:rsid w:val="006A30E4"/>
    <w:rsid w:val="006B2D0E"/>
    <w:rsid w:val="006E30D0"/>
    <w:rsid w:val="006F1255"/>
    <w:rsid w:val="006F319E"/>
    <w:rsid w:val="006F5795"/>
    <w:rsid w:val="00701127"/>
    <w:rsid w:val="0070592D"/>
    <w:rsid w:val="00711353"/>
    <w:rsid w:val="00715333"/>
    <w:rsid w:val="00725FF0"/>
    <w:rsid w:val="00731254"/>
    <w:rsid w:val="00731E77"/>
    <w:rsid w:val="007322CD"/>
    <w:rsid w:val="0074290B"/>
    <w:rsid w:val="007509D0"/>
    <w:rsid w:val="0075121C"/>
    <w:rsid w:val="00753A26"/>
    <w:rsid w:val="007819DE"/>
    <w:rsid w:val="00787C89"/>
    <w:rsid w:val="007932F6"/>
    <w:rsid w:val="00793F3C"/>
    <w:rsid w:val="007A367B"/>
    <w:rsid w:val="007A44A7"/>
    <w:rsid w:val="007B39DC"/>
    <w:rsid w:val="007C7AE8"/>
    <w:rsid w:val="007C7D99"/>
    <w:rsid w:val="007D20C4"/>
    <w:rsid w:val="007D730C"/>
    <w:rsid w:val="007E1821"/>
    <w:rsid w:val="007E5297"/>
    <w:rsid w:val="007E68C2"/>
    <w:rsid w:val="00800859"/>
    <w:rsid w:val="00800FA0"/>
    <w:rsid w:val="0080501D"/>
    <w:rsid w:val="0080774D"/>
    <w:rsid w:val="00814CEB"/>
    <w:rsid w:val="00816213"/>
    <w:rsid w:val="008174B6"/>
    <w:rsid w:val="008306DA"/>
    <w:rsid w:val="00835E20"/>
    <w:rsid w:val="00837B10"/>
    <w:rsid w:val="00837D2E"/>
    <w:rsid w:val="008529BD"/>
    <w:rsid w:val="00863DD8"/>
    <w:rsid w:val="00870698"/>
    <w:rsid w:val="0087124C"/>
    <w:rsid w:val="008731CE"/>
    <w:rsid w:val="0087475D"/>
    <w:rsid w:val="00876293"/>
    <w:rsid w:val="00886A9F"/>
    <w:rsid w:val="00887954"/>
    <w:rsid w:val="00890783"/>
    <w:rsid w:val="00897A62"/>
    <w:rsid w:val="00897D7A"/>
    <w:rsid w:val="008A152A"/>
    <w:rsid w:val="008A2049"/>
    <w:rsid w:val="008A27B6"/>
    <w:rsid w:val="008A675D"/>
    <w:rsid w:val="008B0140"/>
    <w:rsid w:val="008B7061"/>
    <w:rsid w:val="008B7481"/>
    <w:rsid w:val="008D732B"/>
    <w:rsid w:val="008E66AB"/>
    <w:rsid w:val="008F2EE1"/>
    <w:rsid w:val="008F458C"/>
    <w:rsid w:val="00903E62"/>
    <w:rsid w:val="009128A9"/>
    <w:rsid w:val="0091559D"/>
    <w:rsid w:val="00921C24"/>
    <w:rsid w:val="00921DF1"/>
    <w:rsid w:val="00926A86"/>
    <w:rsid w:val="00927A74"/>
    <w:rsid w:val="00933305"/>
    <w:rsid w:val="00933834"/>
    <w:rsid w:val="0093474E"/>
    <w:rsid w:val="00935B75"/>
    <w:rsid w:val="00952B66"/>
    <w:rsid w:val="00957B1E"/>
    <w:rsid w:val="00990F71"/>
    <w:rsid w:val="00991A09"/>
    <w:rsid w:val="009938CB"/>
    <w:rsid w:val="00995BE9"/>
    <w:rsid w:val="009A048D"/>
    <w:rsid w:val="009A319C"/>
    <w:rsid w:val="009B102E"/>
    <w:rsid w:val="009B1C2D"/>
    <w:rsid w:val="009B498F"/>
    <w:rsid w:val="009B4A7C"/>
    <w:rsid w:val="009C10C6"/>
    <w:rsid w:val="009C6995"/>
    <w:rsid w:val="009D3649"/>
    <w:rsid w:val="009E1D3A"/>
    <w:rsid w:val="00A02D4F"/>
    <w:rsid w:val="00A05EED"/>
    <w:rsid w:val="00A165EF"/>
    <w:rsid w:val="00A335F8"/>
    <w:rsid w:val="00A35982"/>
    <w:rsid w:val="00A367BC"/>
    <w:rsid w:val="00A4008E"/>
    <w:rsid w:val="00A43C55"/>
    <w:rsid w:val="00A44A37"/>
    <w:rsid w:val="00A46004"/>
    <w:rsid w:val="00A570EC"/>
    <w:rsid w:val="00A66ADD"/>
    <w:rsid w:val="00A70616"/>
    <w:rsid w:val="00A7203D"/>
    <w:rsid w:val="00A75AE9"/>
    <w:rsid w:val="00A76ECD"/>
    <w:rsid w:val="00AA06D1"/>
    <w:rsid w:val="00AA0F1B"/>
    <w:rsid w:val="00AA1D93"/>
    <w:rsid w:val="00AB2C5F"/>
    <w:rsid w:val="00AB3A21"/>
    <w:rsid w:val="00AB6005"/>
    <w:rsid w:val="00AB6709"/>
    <w:rsid w:val="00AC1165"/>
    <w:rsid w:val="00AD6084"/>
    <w:rsid w:val="00AE5983"/>
    <w:rsid w:val="00AE61EB"/>
    <w:rsid w:val="00AE7DAB"/>
    <w:rsid w:val="00AF0215"/>
    <w:rsid w:val="00AF0D2E"/>
    <w:rsid w:val="00AF17F1"/>
    <w:rsid w:val="00AF2142"/>
    <w:rsid w:val="00AF22F9"/>
    <w:rsid w:val="00AF45E5"/>
    <w:rsid w:val="00B04E70"/>
    <w:rsid w:val="00B14B49"/>
    <w:rsid w:val="00B20903"/>
    <w:rsid w:val="00B332C2"/>
    <w:rsid w:val="00B35823"/>
    <w:rsid w:val="00B46177"/>
    <w:rsid w:val="00B46E02"/>
    <w:rsid w:val="00B55A25"/>
    <w:rsid w:val="00B7294D"/>
    <w:rsid w:val="00B77361"/>
    <w:rsid w:val="00B803AD"/>
    <w:rsid w:val="00B84954"/>
    <w:rsid w:val="00B85454"/>
    <w:rsid w:val="00B93923"/>
    <w:rsid w:val="00B96595"/>
    <w:rsid w:val="00B97ED6"/>
    <w:rsid w:val="00BA0DD9"/>
    <w:rsid w:val="00BA135D"/>
    <w:rsid w:val="00BA7FE4"/>
    <w:rsid w:val="00BB232F"/>
    <w:rsid w:val="00BB4533"/>
    <w:rsid w:val="00BB459F"/>
    <w:rsid w:val="00BC2544"/>
    <w:rsid w:val="00BD0AC3"/>
    <w:rsid w:val="00BD3F59"/>
    <w:rsid w:val="00BE30E6"/>
    <w:rsid w:val="00BE4568"/>
    <w:rsid w:val="00BF376F"/>
    <w:rsid w:val="00C00FD2"/>
    <w:rsid w:val="00C02CFC"/>
    <w:rsid w:val="00C03996"/>
    <w:rsid w:val="00C03C04"/>
    <w:rsid w:val="00C0542C"/>
    <w:rsid w:val="00C17430"/>
    <w:rsid w:val="00C26B6C"/>
    <w:rsid w:val="00C3219C"/>
    <w:rsid w:val="00C32923"/>
    <w:rsid w:val="00C36350"/>
    <w:rsid w:val="00C37433"/>
    <w:rsid w:val="00C41B4E"/>
    <w:rsid w:val="00C4283C"/>
    <w:rsid w:val="00C432E5"/>
    <w:rsid w:val="00C52BDC"/>
    <w:rsid w:val="00C607BE"/>
    <w:rsid w:val="00C6354B"/>
    <w:rsid w:val="00C706CF"/>
    <w:rsid w:val="00C9280D"/>
    <w:rsid w:val="00C92810"/>
    <w:rsid w:val="00C9395B"/>
    <w:rsid w:val="00C94782"/>
    <w:rsid w:val="00CA4BCF"/>
    <w:rsid w:val="00CC3A25"/>
    <w:rsid w:val="00CC4708"/>
    <w:rsid w:val="00CD0205"/>
    <w:rsid w:val="00CD0C41"/>
    <w:rsid w:val="00CD1D26"/>
    <w:rsid w:val="00CD29DC"/>
    <w:rsid w:val="00CE0E78"/>
    <w:rsid w:val="00CE1930"/>
    <w:rsid w:val="00CE28D4"/>
    <w:rsid w:val="00CE7DAC"/>
    <w:rsid w:val="00CF5497"/>
    <w:rsid w:val="00D01D45"/>
    <w:rsid w:val="00D04E79"/>
    <w:rsid w:val="00D06B74"/>
    <w:rsid w:val="00D20844"/>
    <w:rsid w:val="00D21725"/>
    <w:rsid w:val="00D2182B"/>
    <w:rsid w:val="00D250D7"/>
    <w:rsid w:val="00D50110"/>
    <w:rsid w:val="00D50425"/>
    <w:rsid w:val="00D54789"/>
    <w:rsid w:val="00D631BB"/>
    <w:rsid w:val="00D639D7"/>
    <w:rsid w:val="00D66371"/>
    <w:rsid w:val="00D74611"/>
    <w:rsid w:val="00D84D6E"/>
    <w:rsid w:val="00D851A9"/>
    <w:rsid w:val="00DA0540"/>
    <w:rsid w:val="00DA4D3D"/>
    <w:rsid w:val="00DB2A2D"/>
    <w:rsid w:val="00DC50B0"/>
    <w:rsid w:val="00DE1429"/>
    <w:rsid w:val="00DE37A8"/>
    <w:rsid w:val="00DF1779"/>
    <w:rsid w:val="00E071B1"/>
    <w:rsid w:val="00E1096A"/>
    <w:rsid w:val="00E11E34"/>
    <w:rsid w:val="00E172A5"/>
    <w:rsid w:val="00E250E2"/>
    <w:rsid w:val="00E304ED"/>
    <w:rsid w:val="00E31529"/>
    <w:rsid w:val="00E35230"/>
    <w:rsid w:val="00E60572"/>
    <w:rsid w:val="00E635EE"/>
    <w:rsid w:val="00E76469"/>
    <w:rsid w:val="00E80557"/>
    <w:rsid w:val="00E90563"/>
    <w:rsid w:val="00E97EC5"/>
    <w:rsid w:val="00EA0BCC"/>
    <w:rsid w:val="00EA2A61"/>
    <w:rsid w:val="00EB2F5C"/>
    <w:rsid w:val="00EB7932"/>
    <w:rsid w:val="00EC27A6"/>
    <w:rsid w:val="00EC3C5D"/>
    <w:rsid w:val="00EC44B2"/>
    <w:rsid w:val="00ED6EC2"/>
    <w:rsid w:val="00EE6D56"/>
    <w:rsid w:val="00EF3C2B"/>
    <w:rsid w:val="00F016CA"/>
    <w:rsid w:val="00F017DA"/>
    <w:rsid w:val="00F0562A"/>
    <w:rsid w:val="00F131DA"/>
    <w:rsid w:val="00F13DFE"/>
    <w:rsid w:val="00F14565"/>
    <w:rsid w:val="00F213B6"/>
    <w:rsid w:val="00F22AE8"/>
    <w:rsid w:val="00F26201"/>
    <w:rsid w:val="00F26913"/>
    <w:rsid w:val="00F30E35"/>
    <w:rsid w:val="00F35F78"/>
    <w:rsid w:val="00F54829"/>
    <w:rsid w:val="00F56A67"/>
    <w:rsid w:val="00F57B20"/>
    <w:rsid w:val="00F6416B"/>
    <w:rsid w:val="00F72AF7"/>
    <w:rsid w:val="00F73389"/>
    <w:rsid w:val="00F73B11"/>
    <w:rsid w:val="00F7606B"/>
    <w:rsid w:val="00F934A6"/>
    <w:rsid w:val="00F9532E"/>
    <w:rsid w:val="00FA3CAA"/>
    <w:rsid w:val="00FB1BC6"/>
    <w:rsid w:val="00FB2C37"/>
    <w:rsid w:val="00FD131D"/>
    <w:rsid w:val="00FD702E"/>
    <w:rsid w:val="00FE7D6D"/>
    <w:rsid w:val="00FF1C83"/>
    <w:rsid w:val="00FF5C3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34BDB"/>
  <w15:docId w15:val="{EFFCF9E5-7442-498E-9131-837C9BC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3">
    <w:name w:val="Nota a piè di pagina (3)_"/>
    <w:basedOn w:val="Carpredefinitoparagrafo"/>
    <w:link w:val="Notaapidipagina31"/>
    <w:uiPriority w:val="99"/>
    <w:locked/>
    <w:rsid w:val="008162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otaapidipagina30">
    <w:name w:val="Nota a piè di pagina (3)"/>
    <w:basedOn w:val="Notaapidipagina3"/>
    <w:uiPriority w:val="99"/>
    <w:rsid w:val="00816213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Notaapidipagina3Tahoma">
    <w:name w:val="Nota a piè di pagina (3) + Tahoma"/>
    <w:aliases w:val="9,5 pt"/>
    <w:basedOn w:val="Notaapidipagina3"/>
    <w:uiPriority w:val="99"/>
    <w:rsid w:val="00816213"/>
    <w:rPr>
      <w:rFonts w:ascii="Tahoma" w:hAnsi="Tahoma" w:cs="Tahoma"/>
      <w:sz w:val="19"/>
      <w:szCs w:val="19"/>
      <w:u w:val="single"/>
      <w:shd w:val="clear" w:color="auto" w:fill="FFFFFF"/>
    </w:rPr>
  </w:style>
  <w:style w:type="character" w:customStyle="1" w:styleId="Notaapidipagina3Tahoma1">
    <w:name w:val="Nota a piè di pagina (3) + Tahoma1"/>
    <w:aliases w:val="94,5 pt13"/>
    <w:basedOn w:val="Notaapidipagina3"/>
    <w:uiPriority w:val="99"/>
    <w:rsid w:val="00816213"/>
    <w:rPr>
      <w:rFonts w:ascii="Tahoma" w:hAnsi="Tahoma" w:cs="Tahoma"/>
      <w:sz w:val="19"/>
      <w:szCs w:val="19"/>
      <w:shd w:val="clear" w:color="auto" w:fill="FFFFFF"/>
    </w:rPr>
  </w:style>
  <w:style w:type="character" w:customStyle="1" w:styleId="Titolo62">
    <w:name w:val="Titolo #6 (2)_"/>
    <w:basedOn w:val="Carpredefinitoparagrafo"/>
    <w:link w:val="Titolo621"/>
    <w:uiPriority w:val="99"/>
    <w:locked/>
    <w:rsid w:val="0081621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sid w:val="00816213"/>
    <w:rPr>
      <w:rFonts w:ascii="Times New Roman" w:hAnsi="Times New Roman" w:cs="Times New Roman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1"/>
    <w:uiPriority w:val="99"/>
    <w:locked/>
    <w:rsid w:val="0081621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otaapidipagina31">
    <w:name w:val="Nota a piè di pagina (3)1"/>
    <w:basedOn w:val="Normale"/>
    <w:link w:val="Notaapidipagina3"/>
    <w:uiPriority w:val="99"/>
    <w:rsid w:val="00816213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Times New Roman" w:hAnsi="Times New Roman"/>
      <w:sz w:val="20"/>
      <w:szCs w:val="20"/>
    </w:rPr>
  </w:style>
  <w:style w:type="paragraph" w:customStyle="1" w:styleId="Titolo621">
    <w:name w:val="Titolo #6 (2)1"/>
    <w:basedOn w:val="Normale"/>
    <w:link w:val="Titolo62"/>
    <w:uiPriority w:val="99"/>
    <w:rsid w:val="00816213"/>
    <w:pPr>
      <w:widowControl w:val="0"/>
      <w:shd w:val="clear" w:color="auto" w:fill="FFFFFF"/>
      <w:spacing w:after="540" w:line="240" w:lineRule="atLeast"/>
      <w:jc w:val="both"/>
      <w:outlineLvl w:val="5"/>
    </w:pPr>
    <w:rPr>
      <w:rFonts w:ascii="Times New Roman" w:hAnsi="Times New Roman"/>
      <w:b/>
      <w:bCs/>
      <w:sz w:val="28"/>
      <w:szCs w:val="28"/>
    </w:rPr>
  </w:style>
  <w:style w:type="paragraph" w:customStyle="1" w:styleId="Corpodeltesto21">
    <w:name w:val="Corpo del testo (2)1"/>
    <w:basedOn w:val="Normale"/>
    <w:link w:val="Corpodeltesto2"/>
    <w:uiPriority w:val="99"/>
    <w:rsid w:val="00816213"/>
    <w:pPr>
      <w:widowControl w:val="0"/>
      <w:shd w:val="clear" w:color="auto" w:fill="FFFFFF"/>
      <w:spacing w:before="240" w:after="240" w:line="240" w:lineRule="atLeast"/>
      <w:ind w:hanging="1340"/>
      <w:jc w:val="both"/>
    </w:pPr>
    <w:rPr>
      <w:rFonts w:ascii="Times New Roman" w:hAnsi="Times New Roman"/>
    </w:rPr>
  </w:style>
  <w:style w:type="paragraph" w:customStyle="1" w:styleId="Corpodeltesto61">
    <w:name w:val="Corpo del testo (6)1"/>
    <w:basedOn w:val="Normale"/>
    <w:link w:val="Corpodeltesto6"/>
    <w:uiPriority w:val="99"/>
    <w:rsid w:val="00816213"/>
    <w:pPr>
      <w:widowControl w:val="0"/>
      <w:shd w:val="clear" w:color="auto" w:fill="FFFFFF"/>
      <w:spacing w:before="240" w:after="0" w:line="317" w:lineRule="exact"/>
    </w:pPr>
    <w:rPr>
      <w:rFonts w:ascii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8162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44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44A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44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282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868E0"/>
    <w:rPr>
      <w:rFonts w:cs="Times New Roman"/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1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1D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D1C"/>
    <w:rPr>
      <w:vertAlign w:val="superscript"/>
    </w:rPr>
  </w:style>
  <w:style w:type="paragraph" w:styleId="Nessunaspaziatura">
    <w:name w:val="No Spacing"/>
    <w:uiPriority w:val="1"/>
    <w:qFormat/>
    <w:rsid w:val="00EB7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103F76716F374585CAFBF34DCF150D" ma:contentTypeVersion="0" ma:contentTypeDescription="Creare un nuovo documento." ma:contentTypeScope="" ma:versionID="3c5c96c82986612365fa1de35f9df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F2216-CB89-4D7B-892F-36515E0FB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C470-7D61-4472-8726-ABEF7C8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0482B-1A80-43A7-8B1D-189AA832A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468C3-E6BC-452F-8DE1-A1B813AF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balzano</dc:creator>
  <cp:lastModifiedBy>user</cp:lastModifiedBy>
  <cp:revision>59</cp:revision>
  <cp:lastPrinted>2023-09-13T09:49:00Z</cp:lastPrinted>
  <dcterms:created xsi:type="dcterms:W3CDTF">2021-02-03T09:38:00Z</dcterms:created>
  <dcterms:modified xsi:type="dcterms:W3CDTF">2024-02-01T08:03:00Z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0x0101000B103F76716F374585CAFBF34DCF150D</vt:lpwstr>
  </property>
</Properties>
</file>