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1822" w14:textId="3850B631" w:rsidR="00F75FA1" w:rsidRPr="00792F27" w:rsidRDefault="00E935C8" w:rsidP="00F75FA1">
      <w:pPr>
        <w:pStyle w:val="Sottotitolo"/>
        <w:ind w:left="-540"/>
        <w:jc w:val="left"/>
      </w:pPr>
      <w:r>
        <w:rPr>
          <w:rFonts w:ascii="Century Gothic" w:hAnsi="Century Gothic"/>
          <w:noProof/>
          <w:lang w:eastAsia="it-IT"/>
        </w:rPr>
        <mc:AlternateContent>
          <mc:Choice Requires="wps">
            <w:drawing>
              <wp:anchor distT="0" distB="0" distL="114298" distR="114298" simplePos="0" relativeHeight="251656192" behindDoc="0" locked="0" layoutInCell="1" allowOverlap="1" wp14:anchorId="0C64A8A4" wp14:editId="65A2B1D5">
                <wp:simplePos x="0" y="0"/>
                <wp:positionH relativeFrom="column">
                  <wp:posOffset>-5080</wp:posOffset>
                </wp:positionH>
                <wp:positionV relativeFrom="paragraph">
                  <wp:posOffset>35560</wp:posOffset>
                </wp:positionV>
                <wp:extent cx="0" cy="680720"/>
                <wp:effectExtent l="0" t="0" r="19050" b="24130"/>
                <wp:wrapNone/>
                <wp:docPr id="33" name="Connettore 1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0720"/>
                        </a:xfrm>
                        <a:prstGeom prst="line">
                          <a:avLst/>
                        </a:prstGeom>
                        <a:noFill/>
                        <a:ln w="12700" cap="flat" cmpd="sng" algn="ctr">
                          <a:solidFill>
                            <a:schemeClr val="tx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nettore 1 33" o:spid="_x0000_s1026" style="position:absolute;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pt,2.8pt" to="-.4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" strokecolor="black [3213]" strokeweight="1pt">
                <v:stroke joinstyle="miter"/>
                <o:lock v:ext="edit" shapetype="f"/>
              </v:line>
            </w:pict>
          </mc:Fallback>
        </mc:AlternateContent>
      </w:r>
      <w:r w:rsidR="003C5B4D">
        <w:rPr>
          <w:rFonts w:ascii="Century Gothic" w:hAnsi="Century Gothic" w:cs="Arial"/>
          <w:bCs/>
          <w:noProof/>
          <w:color w:val="4B61D1"/>
          <w:sz w:val="28"/>
          <w:szCs w:val="28"/>
          <w:lang w:eastAsia="it-IT"/>
        </w:rPr>
        <mc:AlternateContent>
          <mc:Choice Requires="wps">
            <w:drawing>
              <wp:anchor distT="0" distB="0" distL="114300" distR="114300" simplePos="0" relativeHeight="251655168" behindDoc="0" locked="0" layoutInCell="1" allowOverlap="1" wp14:anchorId="63E5D5BD" wp14:editId="7E339D1B">
                <wp:simplePos x="0" y="0"/>
                <wp:positionH relativeFrom="page">
                  <wp:posOffset>1330960</wp:posOffset>
                </wp:positionH>
                <wp:positionV relativeFrom="paragraph">
                  <wp:posOffset>-692</wp:posOffset>
                </wp:positionV>
                <wp:extent cx="6229350" cy="87630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0" cy="876300"/>
                        </a:xfrm>
                        <a:prstGeom prst="rect">
                          <a:avLst/>
                        </a:prstGeom>
                        <a:noFill/>
                        <a:ln w="6350">
                          <a:noFill/>
                        </a:ln>
                      </wps:spPr>
                      <wps:txbx>
                        <w:txbxContent>
                          <w:p w14:paraId="7C28F6AE" w14:textId="744CE315" w:rsidR="00F75FA1" w:rsidRPr="001678D6" w:rsidRDefault="00295E7C" w:rsidP="00F75FA1">
                            <w:pPr>
                              <w:spacing w:before="240" w:line="120" w:lineRule="auto"/>
                              <w:rPr>
                                <w:rFonts w:ascii="Century Gothic" w:hAnsi="Century Gothic"/>
                                <w:color w:val="4B61D1"/>
                                <w:sz w:val="28"/>
                                <w:szCs w:val="28"/>
                              </w:rPr>
                            </w:pPr>
                            <w:r w:rsidRPr="001678D6">
                              <w:rPr>
                                <w:rFonts w:ascii="Century Gothic" w:hAnsi="Century Gothic"/>
                                <w:color w:val="4B61D1"/>
                                <w:sz w:val="28"/>
                                <w:szCs w:val="28"/>
                              </w:rPr>
                              <w:t>MISSIONE BILATERALE DI</w:t>
                            </w:r>
                          </w:p>
                          <w:p w14:paraId="0A8B6E60" w14:textId="5FA0098C" w:rsidR="00F75FA1" w:rsidRPr="001678D6" w:rsidRDefault="00295E7C" w:rsidP="00F75FA1">
                            <w:pPr>
                              <w:spacing w:before="240" w:line="120" w:lineRule="auto"/>
                              <w:rPr>
                                <w:rFonts w:ascii="Century Gothic" w:hAnsi="Century Gothic"/>
                                <w:color w:val="4B61D1"/>
                                <w:sz w:val="28"/>
                                <w:szCs w:val="28"/>
                              </w:rPr>
                            </w:pPr>
                            <w:r w:rsidRPr="001678D6">
                              <w:rPr>
                                <w:rFonts w:ascii="Century Gothic" w:hAnsi="Century Gothic"/>
                                <w:color w:val="4B61D1"/>
                                <w:sz w:val="28"/>
                                <w:szCs w:val="28"/>
                              </w:rPr>
                              <w:t>ASSISTENZA E SUPPORTO IN LIBI</w:t>
                            </w:r>
                            <w:r w:rsidR="003C5B4D" w:rsidRPr="001678D6">
                              <w:rPr>
                                <w:rFonts w:ascii="Century Gothic" w:hAnsi="Century Gothic"/>
                                <w:color w:val="4B61D1"/>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2" o:spid="_x0000_s1026" type="#_x0000_t202" style="position:absolute;left:0;text-align:left;margin-left:104.8pt;margin-top:-.05pt;width:490.5pt;height:6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" filled="f" stroked="f" strokeweight=".5pt">
                <v:path arrowok="t"/>
                <v:textbox>
                  <w:txbxContent>
                    <w:p w14:paraId="7C28F6AE" w14:textId="744CE315" w:rsidR="00F75FA1" w:rsidRPr="001678D6" w:rsidRDefault="00295E7C" w:rsidP="00F75FA1">
                      <w:pPr>
                        <w:spacing w:before="240" w:line="120" w:lineRule="auto"/>
                        <w:rPr>
                          <w:rFonts w:ascii="Century Gothic" w:hAnsi="Century Gothic"/>
                          <w:color w:val="4B61D1"/>
                          <w:sz w:val="28"/>
                          <w:szCs w:val="28"/>
                        </w:rPr>
                      </w:pPr>
                      <w:r w:rsidRPr="001678D6">
                        <w:rPr>
                          <w:rFonts w:ascii="Century Gothic" w:hAnsi="Century Gothic"/>
                          <w:color w:val="4B61D1"/>
                          <w:sz w:val="28"/>
                          <w:szCs w:val="28"/>
                        </w:rPr>
                        <w:t>MISSIONE BILATERALE DI</w:t>
                      </w:r>
                    </w:p>
                    <w:p w14:paraId="0A8B6E60" w14:textId="5FA0098C" w:rsidR="00F75FA1" w:rsidRPr="001678D6" w:rsidRDefault="00295E7C" w:rsidP="00F75FA1">
                      <w:pPr>
                        <w:spacing w:before="240" w:line="120" w:lineRule="auto"/>
                        <w:rPr>
                          <w:rFonts w:ascii="Century Gothic" w:hAnsi="Century Gothic"/>
                          <w:color w:val="4B61D1"/>
                          <w:sz w:val="28"/>
                          <w:szCs w:val="28"/>
                        </w:rPr>
                      </w:pPr>
                      <w:r w:rsidRPr="001678D6">
                        <w:rPr>
                          <w:rFonts w:ascii="Century Gothic" w:hAnsi="Century Gothic"/>
                          <w:color w:val="4B61D1"/>
                          <w:sz w:val="28"/>
                          <w:szCs w:val="28"/>
                        </w:rPr>
                        <w:t>ASSISTENZA E SUPPORTO IN LIBI</w:t>
                      </w:r>
                      <w:r w:rsidR="003C5B4D" w:rsidRPr="001678D6">
                        <w:rPr>
                          <w:rFonts w:ascii="Century Gothic" w:hAnsi="Century Gothic"/>
                          <w:color w:val="4B61D1"/>
                          <w:sz w:val="28"/>
                          <w:szCs w:val="28"/>
                        </w:rPr>
                        <w:t>A</w:t>
                      </w:r>
                    </w:p>
                  </w:txbxContent>
                </v:textbox>
                <w10:wrap anchorx="page"/>
              </v:shape>
            </w:pict>
          </mc:Fallback>
        </mc:AlternateContent>
      </w:r>
      <w:r w:rsidR="00517E87">
        <w:rPr>
          <w:noProof/>
          <w:lang w:eastAsia="it-IT"/>
        </w:rPr>
        <w:drawing>
          <wp:anchor distT="0" distB="0" distL="114300" distR="114300" simplePos="0" relativeHeight="251753472" behindDoc="1" locked="0" layoutInCell="1" allowOverlap="1" wp14:anchorId="3DD2B2D0" wp14:editId="0B6A4155">
            <wp:simplePos x="0" y="0"/>
            <wp:positionH relativeFrom="column">
              <wp:posOffset>-271145</wp:posOffset>
            </wp:positionH>
            <wp:positionV relativeFrom="paragraph">
              <wp:posOffset>0</wp:posOffset>
            </wp:positionV>
            <wp:extent cx="842645" cy="842645"/>
            <wp:effectExtent l="0" t="0" r="0" b="0"/>
            <wp:wrapTight wrapText="bothSides">
              <wp:wrapPolygon edited="0">
                <wp:start x="0" y="0"/>
                <wp:lineTo x="0" y="20998"/>
                <wp:lineTo x="20998" y="20998"/>
                <wp:lineTo x="20998" y="0"/>
                <wp:lineTo x="0" y="0"/>
              </wp:wrapPolygon>
            </wp:wrapTight>
            <wp:docPr id="39" name="Immagine 3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3CC344-0914-4713-9C4E-E4713B19E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3CC344-0914-4713-9C4E-E4713B19E2A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2645" cy="842645"/>
                    </a:xfrm>
                    <a:prstGeom prst="rect">
                      <a:avLst/>
                    </a:prstGeom>
                  </pic:spPr>
                </pic:pic>
              </a:graphicData>
            </a:graphic>
            <wp14:sizeRelH relativeFrom="margin">
              <wp14:pctWidth>0</wp14:pctWidth>
            </wp14:sizeRelH>
            <wp14:sizeRelV relativeFrom="margin">
              <wp14:pctHeight>0</wp14:pctHeight>
            </wp14:sizeRelV>
          </wp:anchor>
        </w:drawing>
      </w:r>
      <w:r w:rsidR="00F75FA1">
        <w:rPr>
          <w:noProof/>
        </w:rPr>
        <w:softHyphen/>
      </w:r>
      <w:r w:rsidR="00F75FA1">
        <w:rPr>
          <w:noProof/>
        </w:rPr>
        <w:softHyphen/>
      </w:r>
      <w:r w:rsidR="00F75FA1">
        <w:t xml:space="preserve">   </w:t>
      </w:r>
      <w:r w:rsidR="00F75FA1" w:rsidRPr="00792F27">
        <w:t xml:space="preserve"> </w:t>
      </w:r>
    </w:p>
    <w:p w14:paraId="4F80DA12" w14:textId="77777777" w:rsidR="00F75FA1" w:rsidRDefault="00F75FA1" w:rsidP="00F75FA1">
      <w:pPr>
        <w:spacing w:after="0" w:line="276" w:lineRule="auto"/>
        <w:rPr>
          <w:rFonts w:ascii="Century Gothic" w:hAnsi="Century Gothic"/>
        </w:rPr>
      </w:pPr>
    </w:p>
    <w:p w14:paraId="1D3AB8FC" w14:textId="53D31A31" w:rsidR="00F75FA1" w:rsidRDefault="00F75FA1" w:rsidP="00F75FA1">
      <w:pPr>
        <w:rPr>
          <w:rFonts w:ascii="Century Gothic" w:hAnsi="Century Gothic"/>
          <w:noProof/>
        </w:rPr>
      </w:pPr>
      <w:r>
        <w:rPr>
          <w:noProof/>
          <w:lang w:eastAsia="it-IT"/>
        </w:rPr>
        <mc:AlternateContent>
          <mc:Choice Requires="wps">
            <w:drawing>
              <wp:anchor distT="4294967294" distB="4294967294" distL="114300" distR="114300" simplePos="0" relativeHeight="251654144" behindDoc="0" locked="0" layoutInCell="1" allowOverlap="1" wp14:anchorId="07A9B82C" wp14:editId="00AA2827">
                <wp:simplePos x="0" y="0"/>
                <wp:positionH relativeFrom="column">
                  <wp:posOffset>-291465</wp:posOffset>
                </wp:positionH>
                <wp:positionV relativeFrom="paragraph">
                  <wp:posOffset>3319779</wp:posOffset>
                </wp:positionV>
                <wp:extent cx="4543425" cy="0"/>
                <wp:effectExtent l="0" t="0" r="28575" b="19050"/>
                <wp:wrapNone/>
                <wp:docPr id="205" name="Connettore 1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3425" cy="0"/>
                        </a:xfrm>
                        <a:prstGeom prst="line">
                          <a:avLst/>
                        </a:prstGeom>
                        <a:noFill/>
                        <a:ln w="6350" cap="flat" cmpd="sng" algn="ctr">
                          <a:solidFill>
                            <a:srgbClr val="4B61D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45555F" id="Connettore 1 205"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95pt,261.4pt" to="334.8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" strokecolor="#4b61d1" strokeweight=".5pt">
                <v:stroke joinstyle="miter"/>
                <o:lock v:ext="edit" shapetype="f"/>
              </v:line>
            </w:pict>
          </mc:Fallback>
        </mc:AlternateContent>
      </w:r>
    </w:p>
    <w:p w14:paraId="70D76A38" w14:textId="02022F10" w:rsidR="00F75FA1" w:rsidRPr="00303C07" w:rsidRDefault="00F75FA1" w:rsidP="00F75FA1">
      <w:pPr>
        <w:rPr>
          <w:rFonts w:ascii="Century Gothic" w:hAnsi="Century Gothic"/>
        </w:rPr>
      </w:pPr>
    </w:p>
    <w:p w14:paraId="1312DBE9" w14:textId="1C6FB345" w:rsidR="00F75FA1" w:rsidRPr="00303C07" w:rsidRDefault="00F75FA1" w:rsidP="00F75FA1">
      <w:pPr>
        <w:rPr>
          <w:rFonts w:ascii="Century Gothic" w:hAnsi="Century Gothic"/>
        </w:rPr>
      </w:pPr>
    </w:p>
    <w:p w14:paraId="558B2CF8" w14:textId="21168FC1" w:rsidR="00F75FA1" w:rsidRPr="00303C07" w:rsidRDefault="00F75FA1" w:rsidP="00F75FA1">
      <w:pPr>
        <w:rPr>
          <w:rFonts w:ascii="Century Gothic" w:hAnsi="Century Gothic"/>
        </w:rPr>
      </w:pPr>
    </w:p>
    <w:p w14:paraId="57491031" w14:textId="799592BC" w:rsidR="00F75FA1" w:rsidRPr="00303C07" w:rsidRDefault="001678D6" w:rsidP="00F75FA1">
      <w:pPr>
        <w:rPr>
          <w:rFonts w:ascii="Century Gothic" w:hAnsi="Century Gothic"/>
        </w:rPr>
      </w:pPr>
      <w:r w:rsidRPr="00842F19">
        <w:rPr>
          <w:noProof/>
          <w:highlight w:val="yellow"/>
          <w:lang w:eastAsia="it-IT"/>
        </w:rPr>
        <mc:AlternateContent>
          <mc:Choice Requires="wps">
            <w:drawing>
              <wp:anchor distT="0" distB="0" distL="114300" distR="114300" simplePos="0" relativeHeight="251756544" behindDoc="0" locked="0" layoutInCell="1" allowOverlap="1" wp14:anchorId="7461B107" wp14:editId="07AD581D">
                <wp:simplePos x="0" y="0"/>
                <wp:positionH relativeFrom="margin">
                  <wp:posOffset>5017019</wp:posOffset>
                </wp:positionH>
                <wp:positionV relativeFrom="paragraph">
                  <wp:posOffset>16189</wp:posOffset>
                </wp:positionV>
                <wp:extent cx="1430408" cy="427511"/>
                <wp:effectExtent l="0" t="0" r="17780" b="10795"/>
                <wp:wrapNone/>
                <wp:docPr id="41" name="Rettangolo 41"/>
                <wp:cNvGraphicFramePr/>
                <a:graphic xmlns:a="http://schemas.openxmlformats.org/drawingml/2006/main">
                  <a:graphicData uri="http://schemas.microsoft.com/office/word/2010/wordprocessingShape">
                    <wps:wsp>
                      <wps:cNvSpPr/>
                      <wps:spPr>
                        <a:xfrm>
                          <a:off x="0" y="0"/>
                          <a:ext cx="1430408" cy="427511"/>
                        </a:xfrm>
                        <a:prstGeom prst="rect">
                          <a:avLst/>
                        </a:prstGeom>
                        <a:solidFill>
                          <a:sysClr val="window" lastClr="FFFFFF"/>
                        </a:solidFill>
                        <a:ln w="25400" cap="flat" cmpd="sng" algn="ctr">
                          <a:solidFill>
                            <a:sysClr val="window" lastClr="FFFFFF"/>
                          </a:solidFill>
                          <a:prstDash val="solid"/>
                        </a:ln>
                        <a:effectLst/>
                      </wps:spPr>
                      <wps:txbx>
                        <w:txbxContent>
                          <w:p w14:paraId="597E0930" w14:textId="4B6E8DA6" w:rsidR="001678D6" w:rsidRPr="001678D6" w:rsidRDefault="001678D6" w:rsidP="001678D6">
                            <w:pPr>
                              <w:jc w:val="center"/>
                              <w:rPr>
                                <w:rFonts w:ascii="Century Gothic" w:hAnsi="Century Gothic"/>
                                <w:b/>
                                <w:color w:val="4B61D1"/>
                                <w:sz w:val="32"/>
                                <w:szCs w:val="32"/>
                              </w:rPr>
                            </w:pPr>
                            <w:r>
                              <w:rPr>
                                <w:rFonts w:ascii="Century Gothic" w:hAnsi="Century Gothic"/>
                                <w:b/>
                                <w:color w:val="4B61D1"/>
                                <w:sz w:val="32"/>
                                <w:szCs w:val="32"/>
                              </w:rPr>
                              <w:t>N.</w:t>
                            </w:r>
                            <w:r w:rsidR="00E42716">
                              <w:rPr>
                                <w:rFonts w:ascii="Century Gothic" w:hAnsi="Century Gothic"/>
                                <w:b/>
                                <w:color w:val="4B61D1"/>
                                <w:sz w:val="32"/>
                                <w:szCs w:val="32"/>
                              </w:rPr>
                              <w:t>4</w:t>
                            </w:r>
                            <w:r w:rsidRPr="001678D6">
                              <w:rPr>
                                <w:rFonts w:ascii="Century Gothic" w:hAnsi="Century Gothic"/>
                                <w:b/>
                                <w:color w:val="4B61D1"/>
                                <w:sz w:val="32"/>
                                <w:szCs w:val="32"/>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1" o:spid="_x0000_s1027" style="position:absolute;margin-left:395.05pt;margin-top:1.25pt;width:112.65pt;height:33.6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" fillcolor="window" strokecolor="window" strokeweight="2pt">
                <v:textbox>
                  <w:txbxContent>
                    <w:p w14:paraId="597E0930" w14:textId="4B6E8DA6" w:rsidR="001678D6" w:rsidRPr="001678D6" w:rsidRDefault="001678D6" w:rsidP="001678D6">
                      <w:pPr>
                        <w:jc w:val="center"/>
                        <w:rPr>
                          <w:rFonts w:ascii="Century Gothic" w:hAnsi="Century Gothic"/>
                          <w:b/>
                          <w:color w:val="4B61D1"/>
                          <w:sz w:val="32"/>
                          <w:szCs w:val="32"/>
                        </w:rPr>
                      </w:pPr>
                      <w:r>
                        <w:rPr>
                          <w:rFonts w:ascii="Century Gothic" w:hAnsi="Century Gothic"/>
                          <w:b/>
                          <w:color w:val="4B61D1"/>
                          <w:sz w:val="32"/>
                          <w:szCs w:val="32"/>
                        </w:rPr>
                        <w:t>N.</w:t>
                      </w:r>
                      <w:r w:rsidR="00E42716">
                        <w:rPr>
                          <w:rFonts w:ascii="Century Gothic" w:hAnsi="Century Gothic"/>
                          <w:b/>
                          <w:color w:val="4B61D1"/>
                          <w:sz w:val="32"/>
                          <w:szCs w:val="32"/>
                        </w:rPr>
                        <w:t>4</w:t>
                      </w:r>
                      <w:r w:rsidRPr="001678D6">
                        <w:rPr>
                          <w:rFonts w:ascii="Century Gothic" w:hAnsi="Century Gothic"/>
                          <w:b/>
                          <w:color w:val="4B61D1"/>
                          <w:sz w:val="32"/>
                          <w:szCs w:val="32"/>
                        </w:rPr>
                        <w:t>/2023</w:t>
                      </w:r>
                    </w:p>
                  </w:txbxContent>
                </v:textbox>
                <w10:wrap anchorx="margin"/>
              </v:rect>
            </w:pict>
          </mc:Fallback>
        </mc:AlternateContent>
      </w:r>
    </w:p>
    <w:p w14:paraId="28FF096F" w14:textId="77777777" w:rsidR="00F75FA1" w:rsidRPr="00303C07" w:rsidRDefault="00F75FA1" w:rsidP="00F75FA1">
      <w:pPr>
        <w:rPr>
          <w:rFonts w:ascii="Century Gothic" w:hAnsi="Century Gothic"/>
        </w:rPr>
      </w:pPr>
      <w:r>
        <w:rPr>
          <w:noProof/>
          <w:lang w:eastAsia="it-IT"/>
        </w:rPr>
        <mc:AlternateContent>
          <mc:Choice Requires="wps">
            <w:drawing>
              <wp:anchor distT="45720" distB="45720" distL="114300" distR="114300" simplePos="0" relativeHeight="251652096" behindDoc="0" locked="0" layoutInCell="1" allowOverlap="1" wp14:anchorId="6736D938" wp14:editId="3E3821F2">
                <wp:simplePos x="0" y="0"/>
                <wp:positionH relativeFrom="page">
                  <wp:posOffset>102235</wp:posOffset>
                </wp:positionH>
                <wp:positionV relativeFrom="paragraph">
                  <wp:posOffset>219075</wp:posOffset>
                </wp:positionV>
                <wp:extent cx="5301615" cy="2906395"/>
                <wp:effectExtent l="0" t="0" r="0" b="0"/>
                <wp:wrapSquare wrapText="bothSides"/>
                <wp:docPr id="251" name="Casella di testo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2906395"/>
                        </a:xfrm>
                        <a:prstGeom prst="rect">
                          <a:avLst/>
                        </a:prstGeom>
                        <a:noFill/>
                        <a:ln w="9525">
                          <a:noFill/>
                          <a:miter lim="800000"/>
                          <a:headEnd/>
                          <a:tailEnd/>
                        </a:ln>
                      </wps:spPr>
                      <wps:txbx>
                        <w:txbxContent>
                          <w:p w14:paraId="45B06A2A" w14:textId="77777777" w:rsidR="00F75FA1" w:rsidRPr="009A0AF6" w:rsidRDefault="00F75FA1" w:rsidP="00F75FA1">
                            <w:pPr>
                              <w:ind w:left="-142"/>
                              <w:rPr>
                                <w:rFonts w:ascii="Century Gothic" w:hAnsi="Century Gothic"/>
                                <w:b/>
                                <w:bCs/>
                                <w:i/>
                                <w:sz w:val="40"/>
                                <w:szCs w:val="40"/>
                              </w:rPr>
                            </w:pPr>
                            <w:r>
                              <w:rPr>
                                <w:rFonts w:ascii="Century Gothic" w:hAnsi="Century Gothic"/>
                                <w:b/>
                                <w:bCs/>
                                <w:sz w:val="40"/>
                                <w:szCs w:val="40"/>
                              </w:rPr>
                              <w:t xml:space="preserve">      </w:t>
                            </w:r>
                          </w:p>
                          <w:p w14:paraId="1BE5B051" w14:textId="77777777" w:rsidR="00F75FA1" w:rsidRDefault="00F75FA1" w:rsidP="00F75FA1">
                            <w:pPr>
                              <w:rPr>
                                <w:rFonts w:ascii="Century Gothic" w:hAnsi="Century Gothic"/>
                                <w:sz w:val="40"/>
                                <w:szCs w:val="40"/>
                              </w:rPr>
                            </w:pPr>
                          </w:p>
                          <w:p w14:paraId="55A9CBD9" w14:textId="77777777" w:rsidR="00F75FA1" w:rsidRPr="00153CB1" w:rsidRDefault="00F75FA1" w:rsidP="00F75FA1">
                            <w:pPr>
                              <w:rPr>
                                <w:rFonts w:ascii="Century Gothic" w:hAnsi="Century Gothic"/>
                                <w:sz w:val="40"/>
                                <w:szCs w:val="40"/>
                              </w:rPr>
                            </w:pPr>
                          </w:p>
                          <w:p w14:paraId="6DFE150D" w14:textId="77777777" w:rsidR="00F75FA1" w:rsidRPr="00055D25" w:rsidRDefault="00F75FA1" w:rsidP="00F75FA1">
                            <w:pPr>
                              <w:rPr>
                                <w:rFonts w:ascii="Century Gothic" w:hAnsi="Century Gothic"/>
                                <w:color w:val="4B61D1"/>
                                <w:sz w:val="36"/>
                                <w:szCs w:val="36"/>
                              </w:rPr>
                            </w:pPr>
                            <w:r>
                              <w:rPr>
                                <w:rFonts w:ascii="Century Gothic" w:hAnsi="Century Gothic"/>
                                <w:color w:val="4B61D1"/>
                                <w:sz w:val="32"/>
                                <w:szCs w:val="32"/>
                              </w:rPr>
                              <w:t xml:space="preserve">        </w:t>
                            </w:r>
                            <w:r>
                              <w:rPr>
                                <w:rFonts w:ascii="Century Gothic" w:hAnsi="Century Gothic"/>
                                <w:color w:val="4B61D1"/>
                                <w:sz w:val="36"/>
                                <w:szCs w:val="36"/>
                              </w:rPr>
                              <w:t>LIBIA</w:t>
                            </w:r>
                          </w:p>
                          <w:p w14:paraId="477A9007" w14:textId="47536D36" w:rsidR="00F75FA1" w:rsidRPr="00A45426" w:rsidRDefault="00A45426" w:rsidP="00DF2C0C">
                            <w:pPr>
                              <w:pStyle w:val="Paragrafoelenco"/>
                              <w:numPr>
                                <w:ilvl w:val="0"/>
                                <w:numId w:val="7"/>
                              </w:numPr>
                              <w:ind w:right="39"/>
                              <w:rPr>
                                <w:lang w:val="en-US"/>
                              </w:rPr>
                            </w:pPr>
                            <w:r>
                              <w:rPr>
                                <w:rFonts w:ascii="Century Gothic" w:hAnsi="Century Gothic"/>
                                <w:i/>
                                <w:sz w:val="28"/>
                                <w:szCs w:val="28"/>
                                <w:lang w:val="en-US"/>
                              </w:rPr>
                              <w:t xml:space="preserve">Report </w:t>
                            </w:r>
                            <w:proofErr w:type="spellStart"/>
                            <w:r>
                              <w:rPr>
                                <w:rFonts w:ascii="Century Gothic" w:hAnsi="Century Gothic"/>
                                <w:i/>
                                <w:sz w:val="28"/>
                                <w:szCs w:val="28"/>
                                <w:lang w:val="en-US"/>
                              </w:rPr>
                              <w:t>eventi</w:t>
                            </w:r>
                            <w:proofErr w:type="spellEnd"/>
                            <w:r>
                              <w:rPr>
                                <w:rFonts w:ascii="Century Gothic" w:hAnsi="Century Gothic"/>
                                <w:i/>
                                <w:sz w:val="28"/>
                                <w:szCs w:val="28"/>
                                <w:lang w:val="en-US"/>
                              </w:rPr>
                              <w:t xml:space="preserve"> di </w:t>
                            </w:r>
                            <w:proofErr w:type="spellStart"/>
                            <w:r>
                              <w:rPr>
                                <w:rFonts w:ascii="Century Gothic" w:hAnsi="Century Gothic"/>
                                <w:i/>
                                <w:sz w:val="28"/>
                                <w:szCs w:val="28"/>
                                <w:lang w:val="en-US"/>
                              </w:rPr>
                              <w:t>interesse</w:t>
                            </w:r>
                            <w:proofErr w:type="spellEnd"/>
                            <w:r>
                              <w:rPr>
                                <w:rFonts w:ascii="Century Gothic" w:hAnsi="Century Gothic"/>
                                <w:i/>
                                <w:sz w:val="28"/>
                                <w:szCs w:val="28"/>
                                <w:lang w:val="en-US"/>
                              </w:rPr>
                              <w:t xml:space="preserve"> </w:t>
                            </w:r>
                            <w:proofErr w:type="spellStart"/>
                            <w:r>
                              <w:rPr>
                                <w:rFonts w:ascii="Century Gothic" w:hAnsi="Century Gothic"/>
                                <w:i/>
                                <w:sz w:val="28"/>
                                <w:szCs w:val="28"/>
                                <w:lang w:val="en-US"/>
                              </w:rPr>
                              <w:t>settimanale</w:t>
                            </w:r>
                            <w:proofErr w:type="spellEnd"/>
                          </w:p>
                          <w:p w14:paraId="669192FF" w14:textId="0C3701F5" w:rsidR="00A45426" w:rsidRPr="00A45426" w:rsidRDefault="00A45426" w:rsidP="00A45426">
                            <w:pPr>
                              <w:pStyle w:val="Paragrafoelenco"/>
                              <w:ind w:right="39"/>
                              <w:rPr>
                                <w:iCs/>
                                <w:lang w:val="en-US"/>
                              </w:rPr>
                            </w:pPr>
                            <w:r>
                              <w:rPr>
                                <w:rFonts w:ascii="Century Gothic" w:hAnsi="Century Gothic"/>
                                <w:i/>
                                <w:sz w:val="28"/>
                                <w:szCs w:val="28"/>
                                <w:lang w:val="en-US"/>
                              </w:rPr>
                              <w:t>(2</w:t>
                            </w:r>
                            <w:r w:rsidR="003D5BD3">
                              <w:rPr>
                                <w:rFonts w:ascii="Century Gothic" w:hAnsi="Century Gothic"/>
                                <w:i/>
                                <w:sz w:val="28"/>
                                <w:szCs w:val="28"/>
                                <w:lang w:val="en-US"/>
                              </w:rPr>
                              <w:t>7</w:t>
                            </w:r>
                            <w:r>
                              <w:rPr>
                                <w:rFonts w:ascii="Century Gothic" w:hAnsi="Century Gothic"/>
                                <w:i/>
                                <w:sz w:val="28"/>
                                <w:szCs w:val="28"/>
                                <w:lang w:val="en-US"/>
                              </w:rPr>
                              <w:t>/0</w:t>
                            </w:r>
                            <w:r w:rsidR="003D5BD3">
                              <w:rPr>
                                <w:rFonts w:ascii="Century Gothic" w:hAnsi="Century Gothic"/>
                                <w:i/>
                                <w:sz w:val="28"/>
                                <w:szCs w:val="28"/>
                                <w:lang w:val="en-US"/>
                              </w:rPr>
                              <w:t>3</w:t>
                            </w:r>
                            <w:r>
                              <w:rPr>
                                <w:rFonts w:ascii="Century Gothic" w:hAnsi="Century Gothic"/>
                                <w:i/>
                                <w:sz w:val="28"/>
                                <w:szCs w:val="28"/>
                                <w:lang w:val="en-US"/>
                              </w:rPr>
                              <w:t>/2023-</w:t>
                            </w:r>
                            <w:r w:rsidR="003D5BD3">
                              <w:rPr>
                                <w:rFonts w:ascii="Century Gothic" w:hAnsi="Century Gothic"/>
                                <w:i/>
                                <w:sz w:val="28"/>
                                <w:szCs w:val="28"/>
                                <w:lang w:val="en-US"/>
                              </w:rPr>
                              <w:t>02/04/2023)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51" o:spid="_x0000_s1028" type="#_x0000_t202" style="position:absolute;margin-left:8.05pt;margin-top:17.25pt;width:417.45pt;height:228.85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" filled="f" stroked="f">
                <v:textbox>
                  <w:txbxContent>
                    <w:p w14:paraId="45B06A2A" w14:textId="77777777" w:rsidR="00F75FA1" w:rsidRPr="009A0AF6" w:rsidRDefault="00F75FA1" w:rsidP="00F75FA1">
                      <w:pPr>
                        <w:ind w:left="-142"/>
                        <w:rPr>
                          <w:rFonts w:ascii="Century Gothic" w:hAnsi="Century Gothic"/>
                          <w:b/>
                          <w:bCs/>
                          <w:i/>
                          <w:sz w:val="40"/>
                          <w:szCs w:val="40"/>
                        </w:rPr>
                      </w:pPr>
                      <w:r>
                        <w:rPr>
                          <w:rFonts w:ascii="Century Gothic" w:hAnsi="Century Gothic"/>
                          <w:b/>
                          <w:bCs/>
                          <w:sz w:val="40"/>
                          <w:szCs w:val="40"/>
                        </w:rPr>
                        <w:t xml:space="preserve">      </w:t>
                      </w:r>
                    </w:p>
                    <w:p w14:paraId="1BE5B051" w14:textId="77777777" w:rsidR="00F75FA1" w:rsidRDefault="00F75FA1" w:rsidP="00F75FA1">
                      <w:pPr>
                        <w:rPr>
                          <w:rFonts w:ascii="Century Gothic" w:hAnsi="Century Gothic"/>
                          <w:sz w:val="40"/>
                          <w:szCs w:val="40"/>
                        </w:rPr>
                      </w:pPr>
                    </w:p>
                    <w:p w14:paraId="55A9CBD9" w14:textId="77777777" w:rsidR="00F75FA1" w:rsidRPr="00153CB1" w:rsidRDefault="00F75FA1" w:rsidP="00F75FA1">
                      <w:pPr>
                        <w:rPr>
                          <w:rFonts w:ascii="Century Gothic" w:hAnsi="Century Gothic"/>
                          <w:sz w:val="40"/>
                          <w:szCs w:val="40"/>
                        </w:rPr>
                      </w:pPr>
                    </w:p>
                    <w:p w14:paraId="6DFE150D" w14:textId="77777777" w:rsidR="00F75FA1" w:rsidRPr="00055D25" w:rsidRDefault="00F75FA1" w:rsidP="00F75FA1">
                      <w:pPr>
                        <w:rPr>
                          <w:rFonts w:ascii="Century Gothic" w:hAnsi="Century Gothic"/>
                          <w:color w:val="4B61D1"/>
                          <w:sz w:val="36"/>
                          <w:szCs w:val="36"/>
                        </w:rPr>
                      </w:pPr>
                      <w:r>
                        <w:rPr>
                          <w:rFonts w:ascii="Century Gothic" w:hAnsi="Century Gothic"/>
                          <w:color w:val="4B61D1"/>
                          <w:sz w:val="32"/>
                          <w:szCs w:val="32"/>
                        </w:rPr>
                        <w:t xml:space="preserve">        </w:t>
                      </w:r>
                      <w:r>
                        <w:rPr>
                          <w:rFonts w:ascii="Century Gothic" w:hAnsi="Century Gothic"/>
                          <w:color w:val="4B61D1"/>
                          <w:sz w:val="36"/>
                          <w:szCs w:val="36"/>
                        </w:rPr>
                        <w:t>LIBIA</w:t>
                      </w:r>
                    </w:p>
                    <w:p w14:paraId="477A9007" w14:textId="47536D36" w:rsidR="00F75FA1" w:rsidRPr="00A45426" w:rsidRDefault="00A45426" w:rsidP="00DF2C0C">
                      <w:pPr>
                        <w:pStyle w:val="Paragrafoelenco"/>
                        <w:numPr>
                          <w:ilvl w:val="0"/>
                          <w:numId w:val="7"/>
                        </w:numPr>
                        <w:ind w:right="39"/>
                        <w:rPr>
                          <w:lang w:val="en-US"/>
                        </w:rPr>
                      </w:pPr>
                      <w:r>
                        <w:rPr>
                          <w:rFonts w:ascii="Century Gothic" w:hAnsi="Century Gothic"/>
                          <w:i/>
                          <w:sz w:val="28"/>
                          <w:szCs w:val="28"/>
                          <w:lang w:val="en-US"/>
                        </w:rPr>
                        <w:t xml:space="preserve">Report </w:t>
                      </w:r>
                      <w:proofErr w:type="spellStart"/>
                      <w:r>
                        <w:rPr>
                          <w:rFonts w:ascii="Century Gothic" w:hAnsi="Century Gothic"/>
                          <w:i/>
                          <w:sz w:val="28"/>
                          <w:szCs w:val="28"/>
                          <w:lang w:val="en-US"/>
                        </w:rPr>
                        <w:t>eventi</w:t>
                      </w:r>
                      <w:proofErr w:type="spellEnd"/>
                      <w:r>
                        <w:rPr>
                          <w:rFonts w:ascii="Century Gothic" w:hAnsi="Century Gothic"/>
                          <w:i/>
                          <w:sz w:val="28"/>
                          <w:szCs w:val="28"/>
                          <w:lang w:val="en-US"/>
                        </w:rPr>
                        <w:t xml:space="preserve"> di </w:t>
                      </w:r>
                      <w:proofErr w:type="spellStart"/>
                      <w:r>
                        <w:rPr>
                          <w:rFonts w:ascii="Century Gothic" w:hAnsi="Century Gothic"/>
                          <w:i/>
                          <w:sz w:val="28"/>
                          <w:szCs w:val="28"/>
                          <w:lang w:val="en-US"/>
                        </w:rPr>
                        <w:t>interesse</w:t>
                      </w:r>
                      <w:proofErr w:type="spellEnd"/>
                      <w:r>
                        <w:rPr>
                          <w:rFonts w:ascii="Century Gothic" w:hAnsi="Century Gothic"/>
                          <w:i/>
                          <w:sz w:val="28"/>
                          <w:szCs w:val="28"/>
                          <w:lang w:val="en-US"/>
                        </w:rPr>
                        <w:t xml:space="preserve"> </w:t>
                      </w:r>
                      <w:proofErr w:type="spellStart"/>
                      <w:r>
                        <w:rPr>
                          <w:rFonts w:ascii="Century Gothic" w:hAnsi="Century Gothic"/>
                          <w:i/>
                          <w:sz w:val="28"/>
                          <w:szCs w:val="28"/>
                          <w:lang w:val="en-US"/>
                        </w:rPr>
                        <w:t>settimanale</w:t>
                      </w:r>
                      <w:proofErr w:type="spellEnd"/>
                    </w:p>
                    <w:p w14:paraId="669192FF" w14:textId="0C3701F5" w:rsidR="00A45426" w:rsidRPr="00A45426" w:rsidRDefault="00A45426" w:rsidP="00A45426">
                      <w:pPr>
                        <w:pStyle w:val="Paragrafoelenco"/>
                        <w:ind w:right="39"/>
                        <w:rPr>
                          <w:iCs/>
                          <w:lang w:val="en-US"/>
                        </w:rPr>
                      </w:pPr>
                      <w:r>
                        <w:rPr>
                          <w:rFonts w:ascii="Century Gothic" w:hAnsi="Century Gothic"/>
                          <w:i/>
                          <w:sz w:val="28"/>
                          <w:szCs w:val="28"/>
                          <w:lang w:val="en-US"/>
                        </w:rPr>
                        <w:t>(2</w:t>
                      </w:r>
                      <w:r w:rsidR="003D5BD3">
                        <w:rPr>
                          <w:rFonts w:ascii="Century Gothic" w:hAnsi="Century Gothic"/>
                          <w:i/>
                          <w:sz w:val="28"/>
                          <w:szCs w:val="28"/>
                          <w:lang w:val="en-US"/>
                        </w:rPr>
                        <w:t>7</w:t>
                      </w:r>
                      <w:r>
                        <w:rPr>
                          <w:rFonts w:ascii="Century Gothic" w:hAnsi="Century Gothic"/>
                          <w:i/>
                          <w:sz w:val="28"/>
                          <w:szCs w:val="28"/>
                          <w:lang w:val="en-US"/>
                        </w:rPr>
                        <w:t>/0</w:t>
                      </w:r>
                      <w:r w:rsidR="003D5BD3">
                        <w:rPr>
                          <w:rFonts w:ascii="Century Gothic" w:hAnsi="Century Gothic"/>
                          <w:i/>
                          <w:sz w:val="28"/>
                          <w:szCs w:val="28"/>
                          <w:lang w:val="en-US"/>
                        </w:rPr>
                        <w:t>3</w:t>
                      </w:r>
                      <w:r>
                        <w:rPr>
                          <w:rFonts w:ascii="Century Gothic" w:hAnsi="Century Gothic"/>
                          <w:i/>
                          <w:sz w:val="28"/>
                          <w:szCs w:val="28"/>
                          <w:lang w:val="en-US"/>
                        </w:rPr>
                        <w:t>/2023-</w:t>
                      </w:r>
                      <w:r w:rsidR="003D5BD3">
                        <w:rPr>
                          <w:rFonts w:ascii="Century Gothic" w:hAnsi="Century Gothic"/>
                          <w:i/>
                          <w:sz w:val="28"/>
                          <w:szCs w:val="28"/>
                          <w:lang w:val="en-US"/>
                        </w:rPr>
                        <w:t>02/04/2023)</w:t>
                      </w:r>
                    </w:p>
                  </w:txbxContent>
                </v:textbox>
                <w10:wrap type="square" anchorx="page"/>
              </v:shape>
            </w:pict>
          </mc:Fallback>
        </mc:AlternateContent>
      </w:r>
      <w:r>
        <w:rPr>
          <w:noProof/>
          <w:lang w:eastAsia="it-IT"/>
        </w:rPr>
        <mc:AlternateContent>
          <mc:Choice Requires="wps">
            <w:drawing>
              <wp:anchor distT="0" distB="0" distL="114300" distR="114300" simplePos="0" relativeHeight="251651072" behindDoc="0" locked="0" layoutInCell="1" allowOverlap="1" wp14:anchorId="0A7B0A46" wp14:editId="2D45CC3D">
                <wp:simplePos x="0" y="0"/>
                <wp:positionH relativeFrom="page">
                  <wp:posOffset>-1446663</wp:posOffset>
                </wp:positionH>
                <wp:positionV relativeFrom="paragraph">
                  <wp:posOffset>1283828</wp:posOffset>
                </wp:positionV>
                <wp:extent cx="6743700" cy="1467134"/>
                <wp:effectExtent l="0" t="0" r="0" b="0"/>
                <wp:wrapNone/>
                <wp:docPr id="211" name="Rettangolo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1467134"/>
                        </a:xfrm>
                        <a:prstGeom prst="rect">
                          <a:avLst/>
                        </a:prstGeom>
                        <a:solidFill>
                          <a:srgbClr val="4B61D1">
                            <a:alpha val="10196"/>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C2519E" id="Rettangolo 211" o:spid="_x0000_s1026" style="position:absolute;margin-left:-113.9pt;margin-top:101.1pt;width:531pt;height:1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" fillcolor="#4b61d1" stroked="f" strokeweight="1pt">
                <v:fill opacity="6682f"/>
                <v:path arrowok="t"/>
                <w10:wrap anchorx="page"/>
              </v:rect>
            </w:pict>
          </mc:Fallback>
        </mc:AlternateContent>
      </w:r>
    </w:p>
    <w:p w14:paraId="5B19B4CC" w14:textId="77777777" w:rsidR="00F75FA1" w:rsidRPr="00303C07" w:rsidRDefault="00F75FA1" w:rsidP="00F75FA1">
      <w:pPr>
        <w:rPr>
          <w:rFonts w:ascii="Century Gothic" w:hAnsi="Century Gothic"/>
        </w:rPr>
      </w:pPr>
    </w:p>
    <w:p w14:paraId="0439EF46" w14:textId="77777777" w:rsidR="00F75FA1" w:rsidRPr="00303C07" w:rsidRDefault="00F75FA1" w:rsidP="00F75FA1">
      <w:pPr>
        <w:rPr>
          <w:rFonts w:ascii="Century Gothic" w:hAnsi="Century Gothic"/>
        </w:rPr>
      </w:pPr>
    </w:p>
    <w:p w14:paraId="3D9CF8E4" w14:textId="77777777" w:rsidR="00F75FA1" w:rsidRPr="00303C07" w:rsidRDefault="00F75FA1" w:rsidP="00F75FA1">
      <w:pPr>
        <w:rPr>
          <w:rFonts w:ascii="Century Gothic" w:hAnsi="Century Gothic"/>
        </w:rPr>
      </w:pPr>
    </w:p>
    <w:p w14:paraId="4A051FF7" w14:textId="77777777" w:rsidR="00F75FA1" w:rsidRPr="00303C07" w:rsidRDefault="00F75FA1" w:rsidP="00F75FA1">
      <w:pPr>
        <w:rPr>
          <w:rFonts w:ascii="Century Gothic" w:hAnsi="Century Gothic"/>
        </w:rPr>
      </w:pPr>
    </w:p>
    <w:p w14:paraId="41A8181A" w14:textId="77777777" w:rsidR="00F75FA1" w:rsidRPr="00303C07" w:rsidRDefault="00F75FA1" w:rsidP="00F75FA1">
      <w:pPr>
        <w:tabs>
          <w:tab w:val="left" w:pos="7545"/>
        </w:tabs>
        <w:rPr>
          <w:rFonts w:ascii="Century Gothic" w:hAnsi="Century Gothic"/>
        </w:rPr>
      </w:pPr>
      <w:r>
        <w:rPr>
          <w:rFonts w:ascii="Century Gothic" w:hAnsi="Century Gothic"/>
        </w:rPr>
        <w:tab/>
      </w:r>
    </w:p>
    <w:p w14:paraId="68B18153" w14:textId="77777777" w:rsidR="00F75FA1" w:rsidRPr="00303C07" w:rsidRDefault="00F75FA1" w:rsidP="00F75FA1">
      <w:pPr>
        <w:rPr>
          <w:rFonts w:ascii="Century Gothic" w:hAnsi="Century Gothic"/>
        </w:rPr>
      </w:pPr>
    </w:p>
    <w:p w14:paraId="7CBB2BDC" w14:textId="77777777" w:rsidR="00F75FA1" w:rsidRPr="00303C07" w:rsidRDefault="00F75FA1" w:rsidP="00F75FA1">
      <w:pPr>
        <w:rPr>
          <w:rFonts w:ascii="Century Gothic" w:hAnsi="Century Gothic"/>
        </w:rPr>
      </w:pPr>
    </w:p>
    <w:p w14:paraId="338E878A" w14:textId="77777777" w:rsidR="00F75FA1" w:rsidRPr="00303C07" w:rsidRDefault="00F75FA1" w:rsidP="00F75FA1">
      <w:pPr>
        <w:rPr>
          <w:rFonts w:ascii="Century Gothic" w:hAnsi="Century Gothic"/>
        </w:rPr>
      </w:pPr>
    </w:p>
    <w:p w14:paraId="7DF29345" w14:textId="77777777" w:rsidR="00F75FA1" w:rsidRDefault="00F75FA1" w:rsidP="00F75FA1">
      <w:pPr>
        <w:rPr>
          <w:rFonts w:ascii="Century Gothic" w:hAnsi="Century Gothic"/>
        </w:rPr>
      </w:pPr>
    </w:p>
    <w:p w14:paraId="5E08AB9C" w14:textId="77777777" w:rsidR="00F75FA1" w:rsidRDefault="00F75FA1" w:rsidP="00F75FA1">
      <w:pPr>
        <w:rPr>
          <w:rFonts w:ascii="Century Gothic" w:hAnsi="Century Gothic"/>
        </w:rPr>
      </w:pPr>
    </w:p>
    <w:p w14:paraId="0DAC6F18" w14:textId="77777777" w:rsidR="00F75FA1" w:rsidRDefault="00F75FA1" w:rsidP="00F75FA1">
      <w:pPr>
        <w:rPr>
          <w:rFonts w:ascii="Century Gothic" w:hAnsi="Century Gothic"/>
        </w:rPr>
      </w:pPr>
    </w:p>
    <w:p w14:paraId="2B2EA304" w14:textId="77777777" w:rsidR="00F75FA1" w:rsidRDefault="00F75FA1" w:rsidP="00F75FA1">
      <w:pPr>
        <w:rPr>
          <w:rFonts w:ascii="Century Gothic" w:hAnsi="Century Gothic"/>
        </w:rPr>
      </w:pPr>
    </w:p>
    <w:p w14:paraId="3730AC3E" w14:textId="77777777" w:rsidR="00F75FA1" w:rsidRDefault="00F75FA1" w:rsidP="00F75FA1">
      <w:pPr>
        <w:rPr>
          <w:rFonts w:ascii="Century Gothic" w:hAnsi="Century Gothic"/>
        </w:rPr>
      </w:pPr>
    </w:p>
    <w:p w14:paraId="614C8D8E" w14:textId="77777777" w:rsidR="00F75FA1" w:rsidRDefault="00F75FA1" w:rsidP="00F75FA1">
      <w:pPr>
        <w:rPr>
          <w:rFonts w:ascii="Century Gothic" w:hAnsi="Century Gothic"/>
        </w:rPr>
      </w:pPr>
    </w:p>
    <w:p w14:paraId="50DF61EB" w14:textId="77777777" w:rsidR="00F75FA1" w:rsidRDefault="00F75FA1" w:rsidP="00F75FA1">
      <w:pPr>
        <w:rPr>
          <w:rFonts w:ascii="Century Gothic" w:hAnsi="Century Gothic"/>
        </w:rPr>
      </w:pPr>
    </w:p>
    <w:p w14:paraId="24BC4C57" w14:textId="77777777" w:rsidR="00F75FA1" w:rsidRDefault="00F75FA1" w:rsidP="00F75FA1">
      <w:pPr>
        <w:rPr>
          <w:rFonts w:ascii="Century Gothic" w:hAnsi="Century Gothic"/>
        </w:rPr>
      </w:pPr>
    </w:p>
    <w:p w14:paraId="66C96285" w14:textId="77777777" w:rsidR="00F75FA1" w:rsidRDefault="00F75FA1" w:rsidP="00F75FA1">
      <w:pPr>
        <w:rPr>
          <w:rFonts w:ascii="Century Gothic" w:hAnsi="Century Gothic"/>
        </w:rPr>
      </w:pPr>
    </w:p>
    <w:p w14:paraId="56D57C01" w14:textId="77777777" w:rsidR="00F75FA1" w:rsidRDefault="00F75FA1" w:rsidP="00F75FA1">
      <w:pPr>
        <w:rPr>
          <w:rFonts w:ascii="Century Gothic" w:hAnsi="Century Gothic"/>
        </w:rPr>
      </w:pPr>
    </w:p>
    <w:p w14:paraId="57031D96" w14:textId="77777777" w:rsidR="00F75FA1" w:rsidRPr="00303C07" w:rsidRDefault="00F75FA1" w:rsidP="00A33EBB">
      <w:pPr>
        <w:rPr>
          <w:rFonts w:ascii="Century Gothic" w:hAnsi="Century Gothic"/>
        </w:rPr>
      </w:pPr>
    </w:p>
    <w:p w14:paraId="2D92DA8F" w14:textId="77777777" w:rsidR="00327526" w:rsidRDefault="00327526" w:rsidP="00A33EBB">
      <w:pPr>
        <w:spacing w:after="120"/>
        <w:jc w:val="both"/>
        <w:rPr>
          <w:rFonts w:ascii="Century Gothic" w:hAnsi="Century Gothic"/>
          <w:sz w:val="20"/>
          <w:szCs w:val="20"/>
        </w:rPr>
      </w:pPr>
    </w:p>
    <w:p w14:paraId="75D77C55" w14:textId="6282B31B" w:rsidR="00F75FA1" w:rsidRPr="00694C16" w:rsidRDefault="003C5B4D" w:rsidP="00A33EBB">
      <w:pPr>
        <w:spacing w:after="120"/>
        <w:jc w:val="both"/>
        <w:rPr>
          <w:rFonts w:ascii="Century Gothic" w:hAnsi="Century Gothic"/>
          <w:sz w:val="20"/>
          <w:szCs w:val="20"/>
        </w:rPr>
      </w:pPr>
      <w:r w:rsidRPr="002929B6">
        <w:rPr>
          <w:rFonts w:ascii="Century Gothic" w:hAnsi="Century Gothic"/>
          <w:b/>
          <w:color w:val="FF0000"/>
          <w:sz w:val="24"/>
        </w:rPr>
        <w:t>Le informazioni contenute nel presente documento devono essere considerate come non corroborate e non ancora sottoposte a processo di valutazione e analisi. Per tali ragioni, esse possono essere soggette, dopo la loro disseminazione, a un processo di aggiornamento e verifica che potrebbe variare, anche significativamente, i contenuti originari.</w:t>
      </w:r>
    </w:p>
    <w:p w14:paraId="66C9C7A8" w14:textId="186BB8D7" w:rsidR="00F75FA1" w:rsidRDefault="00F75FA1" w:rsidP="00A33EBB">
      <w:pPr>
        <w:spacing w:after="120"/>
        <w:rPr>
          <w:rFonts w:ascii="Century Gothic" w:hAnsi="Century Gothic"/>
          <w:b/>
          <w:bCs/>
          <w:sz w:val="16"/>
          <w:szCs w:val="16"/>
        </w:rPr>
      </w:pPr>
      <w:r w:rsidRPr="002B3E74">
        <w:rPr>
          <w:rFonts w:ascii="Century Gothic" w:hAnsi="Century Gothic"/>
          <w:b/>
          <w:bCs/>
          <w:sz w:val="16"/>
          <w:szCs w:val="16"/>
        </w:rPr>
        <w:t xml:space="preserve">IL PRESENTE DOCUMENTO SI COMPONE DI N. </w:t>
      </w:r>
      <w:r w:rsidR="00E42716">
        <w:rPr>
          <w:rFonts w:ascii="Century Gothic" w:hAnsi="Century Gothic"/>
          <w:b/>
          <w:bCs/>
          <w:sz w:val="16"/>
          <w:szCs w:val="16"/>
        </w:rPr>
        <w:t>6</w:t>
      </w:r>
      <w:r w:rsidR="002E5EDD">
        <w:rPr>
          <w:rFonts w:ascii="Century Gothic" w:hAnsi="Century Gothic"/>
          <w:b/>
          <w:bCs/>
          <w:sz w:val="16"/>
          <w:szCs w:val="16"/>
        </w:rPr>
        <w:t xml:space="preserve"> </w:t>
      </w:r>
      <w:r w:rsidRPr="002B3E74">
        <w:rPr>
          <w:rFonts w:ascii="Century Gothic" w:hAnsi="Century Gothic"/>
          <w:b/>
          <w:bCs/>
          <w:sz w:val="16"/>
          <w:szCs w:val="16"/>
        </w:rPr>
        <w:t>PAGINE</w:t>
      </w:r>
    </w:p>
    <w:p w14:paraId="65FD5EC2" w14:textId="77777777" w:rsidR="00E27A35" w:rsidRPr="008C462E" w:rsidRDefault="00E27A35" w:rsidP="00A33EBB">
      <w:pPr>
        <w:spacing w:after="120"/>
        <w:rPr>
          <w:rFonts w:ascii="Century Gothic" w:hAnsi="Century Gothic"/>
          <w:b/>
          <w:bCs/>
          <w:sz w:val="16"/>
          <w:szCs w:val="16"/>
        </w:rPr>
      </w:pPr>
    </w:p>
    <w:p w14:paraId="44291371" w14:textId="42D68CFC" w:rsidR="00050666" w:rsidRPr="000F6908" w:rsidRDefault="00050666" w:rsidP="00050666">
      <w:pPr>
        <w:pStyle w:val="Paragrafoelenco"/>
        <w:spacing w:after="0" w:line="360" w:lineRule="auto"/>
        <w:ind w:left="0"/>
        <w:jc w:val="both"/>
        <w:rPr>
          <w:rFonts w:ascii="Century Gothic" w:hAnsi="Century Gothic" w:cs="Calibri"/>
          <w:sz w:val="28"/>
        </w:rPr>
      </w:pPr>
      <w:r>
        <w:rPr>
          <w:rFonts w:ascii="Century Gothic" w:hAnsi="Century Gothic" w:cs="CIDFont+F4"/>
          <w:noProof/>
          <w:color w:val="444444"/>
          <w:lang w:eastAsia="it-IT"/>
        </w:rPr>
        <w:lastRenderedPageBreak/>
        <mc:AlternateContent>
          <mc:Choice Requires="wps">
            <w:drawing>
              <wp:anchor distT="4294967294" distB="4294967294" distL="114300" distR="114300" simplePos="0" relativeHeight="251686912" behindDoc="0" locked="0" layoutInCell="1" allowOverlap="1" wp14:anchorId="69B90B76" wp14:editId="55EFA1DD">
                <wp:simplePos x="0" y="0"/>
                <wp:positionH relativeFrom="column">
                  <wp:posOffset>12567</wp:posOffset>
                </wp:positionH>
                <wp:positionV relativeFrom="paragraph">
                  <wp:posOffset>247465</wp:posOffset>
                </wp:positionV>
                <wp:extent cx="6128184" cy="0"/>
                <wp:effectExtent l="0" t="0" r="25400" b="19050"/>
                <wp:wrapNone/>
                <wp:docPr id="204" name="Connettore 1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184" cy="0"/>
                        </a:xfrm>
                        <a:prstGeom prst="line">
                          <a:avLst/>
                        </a:prstGeom>
                        <a:noFill/>
                        <a:ln w="12700" cap="flat" cmpd="sng" algn="ctr">
                          <a:solidFill>
                            <a:srgbClr val="4B61D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nettore 1 204"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9.5pt" to="483.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" strokecolor="#4b61d1" strokeweight="1pt">
                <v:stroke joinstyle="miter"/>
                <o:lock v:ext="edit" shapetype="f"/>
              </v:line>
            </w:pict>
          </mc:Fallback>
        </mc:AlternateContent>
      </w:r>
      <w:r w:rsidRPr="00E4537D">
        <w:rPr>
          <w:rFonts w:ascii="Century Gothic" w:eastAsia="Times New Roman" w:hAnsi="Century Gothic" w:cs="Arial"/>
          <w:bCs/>
          <w:color w:val="4B61D1"/>
          <w:sz w:val="28"/>
          <w:szCs w:val="28"/>
        </w:rPr>
        <w:t>(</w:t>
      </w:r>
      <w:r w:rsidR="001C085C">
        <w:rPr>
          <w:rFonts w:ascii="Century Gothic" w:eastAsia="Times New Roman" w:hAnsi="Century Gothic" w:cs="Arial"/>
          <w:bCs/>
          <w:color w:val="4B61D1"/>
          <w:sz w:val="28"/>
          <w:szCs w:val="28"/>
        </w:rPr>
        <w:t>NC</w:t>
      </w:r>
      <w:r w:rsidRPr="00E4537D">
        <w:rPr>
          <w:rFonts w:ascii="Century Gothic" w:eastAsia="Times New Roman" w:hAnsi="Century Gothic" w:cs="Arial"/>
          <w:bCs/>
          <w:color w:val="4B61D1"/>
          <w:sz w:val="28"/>
          <w:szCs w:val="28"/>
        </w:rPr>
        <w:t xml:space="preserve">) </w:t>
      </w:r>
      <w:r w:rsidR="00D55682">
        <w:rPr>
          <w:rFonts w:ascii="Century Gothic" w:eastAsia="Times New Roman" w:hAnsi="Century Gothic" w:cs="Arial"/>
          <w:bCs/>
          <w:color w:val="4B61D1"/>
          <w:sz w:val="28"/>
          <w:szCs w:val="28"/>
        </w:rPr>
        <w:t>POLITICA</w:t>
      </w:r>
    </w:p>
    <w:p w14:paraId="76DB9D28" w14:textId="0A36047A" w:rsidR="00986B23" w:rsidRDefault="00D90CE4" w:rsidP="00D90CE4">
      <w:pPr>
        <w:tabs>
          <w:tab w:val="left" w:pos="-22466"/>
        </w:tabs>
        <w:spacing w:after="0" w:line="360" w:lineRule="auto"/>
        <w:jc w:val="both"/>
        <w:rPr>
          <w:rFonts w:ascii="Century Gothic" w:hAnsi="Century Gothic" w:cs="Calibri"/>
          <w:b/>
        </w:rPr>
      </w:pPr>
      <w:r w:rsidRPr="00412EBE">
        <w:rPr>
          <w:rFonts w:ascii="Century Gothic" w:hAnsi="Century Gothic" w:cs="Calibri"/>
          <w:b/>
          <w:noProof/>
          <w:lang w:eastAsia="it-IT"/>
        </w:rPr>
        <mc:AlternateContent>
          <mc:Choice Requires="wps">
            <w:drawing>
              <wp:anchor distT="45720" distB="45720" distL="114300" distR="114300" simplePos="0" relativeHeight="251672576" behindDoc="0" locked="0" layoutInCell="1" allowOverlap="1" wp14:anchorId="7BFCDCF4" wp14:editId="55566155">
                <wp:simplePos x="0" y="0"/>
                <wp:positionH relativeFrom="margin">
                  <wp:posOffset>4305935</wp:posOffset>
                </wp:positionH>
                <wp:positionV relativeFrom="paragraph">
                  <wp:posOffset>2009775</wp:posOffset>
                </wp:positionV>
                <wp:extent cx="1923415" cy="248285"/>
                <wp:effectExtent l="0" t="0" r="0" b="0"/>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48285"/>
                        </a:xfrm>
                        <a:prstGeom prst="rect">
                          <a:avLst/>
                        </a:prstGeom>
                        <a:noFill/>
                        <a:ln w="9525">
                          <a:noFill/>
                          <a:miter lim="800000"/>
                          <a:headEnd/>
                          <a:tailEnd/>
                        </a:ln>
                      </wps:spPr>
                      <wps:txbx>
                        <w:txbxContent>
                          <w:p w14:paraId="0CD10884" w14:textId="5633F0CE" w:rsidR="0085747C" w:rsidRPr="00412EBE" w:rsidRDefault="0085747C" w:rsidP="00D90CE4">
                            <w:pPr>
                              <w:rPr>
                                <w:rFonts w:ascii="Century Gothic" w:hAnsi="Century Gothic"/>
                                <w:i/>
                                <w:sz w:val="16"/>
                              </w:rPr>
                            </w:pPr>
                            <w:r w:rsidRPr="00412EBE">
                              <w:rPr>
                                <w:rFonts w:ascii="Century Gothic" w:hAnsi="Century Gothic"/>
                                <w:b/>
                                <w:sz w:val="16"/>
                              </w:rPr>
                              <w:t>(</w:t>
                            </w:r>
                            <w:r>
                              <w:rPr>
                                <w:rFonts w:ascii="Century Gothic" w:hAnsi="Century Gothic"/>
                                <w:b/>
                                <w:sz w:val="16"/>
                              </w:rPr>
                              <w:t>NC</w:t>
                            </w:r>
                            <w:r w:rsidRPr="00412EBE">
                              <w:rPr>
                                <w:rFonts w:ascii="Century Gothic" w:hAnsi="Century Gothic"/>
                                <w:b/>
                                <w:sz w:val="16"/>
                              </w:rPr>
                              <w:t>)</w:t>
                            </w:r>
                            <w:r>
                              <w:rPr>
                                <w:rFonts w:ascii="Century Gothic" w:hAnsi="Century Gothic"/>
                                <w:sz w:val="16"/>
                              </w:rPr>
                              <w:t xml:space="preserve"> </w:t>
                            </w:r>
                            <w:r w:rsidR="00D90CE4">
                              <w:rPr>
                                <w:rFonts w:ascii="Century Gothic" w:hAnsi="Century Gothic"/>
                                <w:sz w:val="16"/>
                              </w:rPr>
                              <w:t>Abdoulaye BATHILY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9" type="#_x0000_t202" style="position:absolute;left:0;text-align:left;margin-left:339.05pt;margin-top:158.25pt;width:151.45pt;height:19.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" filled="f" stroked="f">
                <v:textbox>
                  <w:txbxContent>
                    <w:p w14:paraId="0CD10884" w14:textId="5633F0CE" w:rsidR="0085747C" w:rsidRPr="00412EBE" w:rsidRDefault="0085747C" w:rsidP="00D90CE4">
                      <w:pPr>
                        <w:rPr>
                          <w:rFonts w:ascii="Century Gothic" w:hAnsi="Century Gothic"/>
                          <w:i/>
                          <w:sz w:val="16"/>
                        </w:rPr>
                      </w:pPr>
                      <w:r w:rsidRPr="00412EBE">
                        <w:rPr>
                          <w:rFonts w:ascii="Century Gothic" w:hAnsi="Century Gothic"/>
                          <w:b/>
                          <w:sz w:val="16"/>
                        </w:rPr>
                        <w:t>(</w:t>
                      </w:r>
                      <w:r>
                        <w:rPr>
                          <w:rFonts w:ascii="Century Gothic" w:hAnsi="Century Gothic"/>
                          <w:b/>
                          <w:sz w:val="16"/>
                        </w:rPr>
                        <w:t>NC</w:t>
                      </w:r>
                      <w:r w:rsidRPr="00412EBE">
                        <w:rPr>
                          <w:rFonts w:ascii="Century Gothic" w:hAnsi="Century Gothic"/>
                          <w:b/>
                          <w:sz w:val="16"/>
                        </w:rPr>
                        <w:t>)</w:t>
                      </w:r>
                      <w:r>
                        <w:rPr>
                          <w:rFonts w:ascii="Century Gothic" w:hAnsi="Century Gothic"/>
                          <w:sz w:val="16"/>
                        </w:rPr>
                        <w:t xml:space="preserve"> </w:t>
                      </w:r>
                      <w:r w:rsidR="00D90CE4">
                        <w:rPr>
                          <w:rFonts w:ascii="Century Gothic" w:hAnsi="Century Gothic"/>
                          <w:sz w:val="16"/>
                        </w:rPr>
                        <w:t>Abdoulaye BATHILY</w:t>
                      </w:r>
                    </w:p>
                  </w:txbxContent>
                </v:textbox>
                <w10:wrap type="square" anchorx="margin"/>
              </v:shape>
            </w:pict>
          </mc:Fallback>
        </mc:AlternateContent>
      </w:r>
      <w:r w:rsidRPr="00391102">
        <w:rPr>
          <w:rFonts w:ascii="Century Gothic" w:hAnsi="Century Gothic" w:cs="Calibri"/>
          <w:b/>
        </w:rPr>
        <w:t>(</w:t>
      </w:r>
      <w:r>
        <w:rPr>
          <w:rFonts w:ascii="Century Gothic" w:hAnsi="Century Gothic" w:cs="Calibri"/>
          <w:b/>
        </w:rPr>
        <w:t>NC</w:t>
      </w:r>
      <w:r w:rsidRPr="00391102">
        <w:rPr>
          <w:rFonts w:ascii="Century Gothic" w:hAnsi="Century Gothic" w:cs="Calibri"/>
          <w:b/>
        </w:rPr>
        <w:t>)</w:t>
      </w:r>
      <w:r>
        <w:rPr>
          <w:rFonts w:ascii="Century Gothic" w:hAnsi="Century Gothic" w:cs="Calibri"/>
          <w:b/>
        </w:rPr>
        <w:t xml:space="preserve"> </w:t>
      </w:r>
      <w:r>
        <w:rPr>
          <w:rFonts w:ascii="Century Gothic" w:eastAsia="Andale Sans UI" w:hAnsi="Century Gothic"/>
          <w:b/>
        </w:rPr>
        <w:t>SITUAZIONE</w:t>
      </w:r>
      <w:r w:rsidRPr="00532D13">
        <w:rPr>
          <w:rFonts w:ascii="Century Gothic" w:eastAsia="Andale Sans UI" w:hAnsi="Century Gothic"/>
        </w:rPr>
        <w:t xml:space="preserve">: </w:t>
      </w:r>
      <w:r>
        <w:rPr>
          <w:rFonts w:ascii="Century Gothic" w:hAnsi="Century Gothic" w:cs="Calibri"/>
        </w:rPr>
        <w:t>l</w:t>
      </w:r>
      <w:r w:rsidRPr="00F56BB6">
        <w:rPr>
          <w:rFonts w:ascii="Century Gothic" w:hAnsi="Century Gothic" w:cs="Calibri"/>
        </w:rPr>
        <w:t xml:space="preserve">o </w:t>
      </w:r>
      <w:r w:rsidRPr="00F56BB6">
        <w:rPr>
          <w:rFonts w:ascii="Century Gothic" w:hAnsi="Century Gothic" w:cs="Calibri"/>
          <w:i/>
          <w:iCs/>
        </w:rPr>
        <w:t xml:space="preserve">Special </w:t>
      </w:r>
      <w:proofErr w:type="spellStart"/>
      <w:r w:rsidRPr="00F56BB6">
        <w:rPr>
          <w:rFonts w:ascii="Century Gothic" w:hAnsi="Century Gothic" w:cs="Calibri"/>
          <w:i/>
          <w:iCs/>
        </w:rPr>
        <w:t>Representative</w:t>
      </w:r>
      <w:proofErr w:type="spellEnd"/>
      <w:r w:rsidRPr="00F56BB6">
        <w:rPr>
          <w:rFonts w:ascii="Century Gothic" w:hAnsi="Century Gothic" w:cs="Calibri"/>
        </w:rPr>
        <w:t xml:space="preserve"> del Segretario Generale (SRSG) delle NAZIONI UNITE (NU) Abdoulaye BATHILY </w:t>
      </w:r>
      <w:r>
        <w:rPr>
          <w:rFonts w:ascii="Century Gothic" w:hAnsi="Century Gothic" w:cs="Calibri"/>
        </w:rPr>
        <w:t xml:space="preserve">ha intrapreso una serie di iniziative per favorire lo svolgimento delle elezioni e superare le persistenti divergenze presenti tra la </w:t>
      </w:r>
      <w:r w:rsidRPr="00F56BB6">
        <w:rPr>
          <w:rFonts w:ascii="Century Gothic" w:hAnsi="Century Gothic" w:cs="Calibri"/>
        </w:rPr>
        <w:t>Camer</w:t>
      </w:r>
      <w:r>
        <w:rPr>
          <w:rFonts w:ascii="Century Gothic" w:hAnsi="Century Gothic" w:cs="Calibri"/>
        </w:rPr>
        <w:t>a dei Rappresentanti (</w:t>
      </w:r>
      <w:proofErr w:type="spellStart"/>
      <w:r>
        <w:rPr>
          <w:rFonts w:ascii="Century Gothic" w:hAnsi="Century Gothic" w:cs="Calibri"/>
        </w:rPr>
        <w:t>CdR</w:t>
      </w:r>
      <w:proofErr w:type="spellEnd"/>
      <w:r>
        <w:rPr>
          <w:rFonts w:ascii="Century Gothic" w:hAnsi="Century Gothic" w:cs="Calibri"/>
        </w:rPr>
        <w:t xml:space="preserve">) e </w:t>
      </w:r>
      <w:r w:rsidRPr="00F56BB6">
        <w:rPr>
          <w:rFonts w:ascii="Century Gothic" w:hAnsi="Century Gothic" w:cs="Calibri"/>
        </w:rPr>
        <w:t>l'Alto Consiglio di Stato (ACS)</w:t>
      </w:r>
      <w:r>
        <w:rPr>
          <w:rFonts w:ascii="Century Gothic" w:hAnsi="Century Gothic" w:cs="Calibri"/>
        </w:rPr>
        <w:t xml:space="preserve">. Al riguardo, le due camere per non perdere l’iniziativa hanno </w:t>
      </w:r>
      <w:r w:rsidRPr="003158B1">
        <w:rPr>
          <w:rFonts w:ascii="Century Gothic" w:hAnsi="Century Gothic" w:cs="Calibri"/>
        </w:rPr>
        <w:t>concordato di formare un comitato congiunto paritetico (6+6)</w:t>
      </w:r>
      <w:r>
        <w:rPr>
          <w:rFonts w:ascii="Century Gothic" w:hAnsi="Century Gothic" w:cs="Calibri"/>
        </w:rPr>
        <w:t xml:space="preserve"> che consenta di </w:t>
      </w:r>
      <w:r w:rsidRPr="003158B1">
        <w:rPr>
          <w:rFonts w:ascii="Century Gothic" w:hAnsi="Century Gothic" w:cs="Calibri"/>
        </w:rPr>
        <w:t xml:space="preserve">raggiungere un consenso sulla legge elettorale </w:t>
      </w:r>
      <w:r>
        <w:rPr>
          <w:rFonts w:ascii="Century Gothic" w:hAnsi="Century Gothic" w:cs="Calibri"/>
        </w:rPr>
        <w:t>e conseguentemente di svolgere le elezioni</w:t>
      </w:r>
      <w:r w:rsidRPr="003158B1">
        <w:rPr>
          <w:rFonts w:ascii="Century Gothic" w:hAnsi="Century Gothic" w:cs="Calibri"/>
        </w:rPr>
        <w:t xml:space="preserve"> entro la fine del 2023</w:t>
      </w:r>
      <w:r>
        <w:rPr>
          <w:rFonts w:ascii="Century Gothic" w:hAnsi="Century Gothic" w:cs="Calibri"/>
        </w:rPr>
        <w:t>. Agli inizi del mese di marzo l’</w:t>
      </w:r>
      <w:proofErr w:type="spellStart"/>
      <w:r>
        <w:rPr>
          <w:rFonts w:ascii="Century Gothic" w:hAnsi="Century Gothic" w:cs="Calibri"/>
        </w:rPr>
        <w:t>HoR</w:t>
      </w:r>
      <w:proofErr w:type="spellEnd"/>
      <w:r>
        <w:rPr>
          <w:rFonts w:ascii="Century Gothic" w:hAnsi="Century Gothic" w:cs="Calibri"/>
        </w:rPr>
        <w:t xml:space="preserve"> del Presidente </w:t>
      </w:r>
      <w:proofErr w:type="spellStart"/>
      <w:r w:rsidRPr="003158B1">
        <w:rPr>
          <w:rFonts w:ascii="Century Gothic" w:hAnsi="Century Gothic" w:cs="Calibri"/>
        </w:rPr>
        <w:t>Aguila</w:t>
      </w:r>
      <w:proofErr w:type="spellEnd"/>
      <w:r w:rsidRPr="003158B1">
        <w:rPr>
          <w:rFonts w:ascii="Century Gothic" w:hAnsi="Century Gothic" w:cs="Calibri"/>
        </w:rPr>
        <w:t xml:space="preserve"> </w:t>
      </w:r>
      <w:proofErr w:type="spellStart"/>
      <w:r w:rsidRPr="003158B1">
        <w:rPr>
          <w:rFonts w:ascii="Century Gothic" w:hAnsi="Century Gothic" w:cs="Calibri"/>
        </w:rPr>
        <w:t>Saleh</w:t>
      </w:r>
      <w:proofErr w:type="spellEnd"/>
      <w:r>
        <w:rPr>
          <w:rFonts w:ascii="Century Gothic" w:hAnsi="Century Gothic" w:cs="Calibri"/>
        </w:rPr>
        <w:t xml:space="preserve"> ha nominato come membri del comitato </w:t>
      </w:r>
      <w:r w:rsidRPr="003158B1">
        <w:rPr>
          <w:rFonts w:ascii="Century Gothic" w:hAnsi="Century Gothic" w:cs="Calibri"/>
        </w:rPr>
        <w:t xml:space="preserve">i parlamentari </w:t>
      </w:r>
      <w:proofErr w:type="spellStart"/>
      <w:r w:rsidRPr="003158B1">
        <w:rPr>
          <w:rFonts w:ascii="Century Gothic" w:hAnsi="Century Gothic" w:cs="Calibri"/>
        </w:rPr>
        <w:t>Noureddine</w:t>
      </w:r>
      <w:proofErr w:type="spellEnd"/>
      <w:r w:rsidRPr="003158B1">
        <w:rPr>
          <w:rFonts w:ascii="Century Gothic" w:hAnsi="Century Gothic" w:cs="Calibri"/>
        </w:rPr>
        <w:t xml:space="preserve"> Khaled, </w:t>
      </w:r>
      <w:proofErr w:type="spellStart"/>
      <w:r w:rsidRPr="003158B1">
        <w:rPr>
          <w:rFonts w:ascii="Century Gothic" w:hAnsi="Century Gothic" w:cs="Calibri"/>
        </w:rPr>
        <w:t>Jalal</w:t>
      </w:r>
      <w:proofErr w:type="spellEnd"/>
      <w:r w:rsidRPr="003158B1">
        <w:rPr>
          <w:rFonts w:ascii="Century Gothic" w:hAnsi="Century Gothic" w:cs="Calibri"/>
        </w:rPr>
        <w:t xml:space="preserve"> Al-</w:t>
      </w:r>
      <w:proofErr w:type="spellStart"/>
      <w:r w:rsidRPr="003158B1">
        <w:rPr>
          <w:rFonts w:ascii="Century Gothic" w:hAnsi="Century Gothic" w:cs="Calibri"/>
        </w:rPr>
        <w:t>Shuwaidi</w:t>
      </w:r>
      <w:proofErr w:type="spellEnd"/>
      <w:r w:rsidRPr="003158B1">
        <w:rPr>
          <w:rFonts w:ascii="Century Gothic" w:hAnsi="Century Gothic" w:cs="Calibri"/>
        </w:rPr>
        <w:t xml:space="preserve">, </w:t>
      </w:r>
      <w:proofErr w:type="spellStart"/>
      <w:r w:rsidRPr="003158B1">
        <w:rPr>
          <w:rFonts w:ascii="Century Gothic" w:hAnsi="Century Gothic" w:cs="Calibri"/>
        </w:rPr>
        <w:t>Saleh</w:t>
      </w:r>
      <w:proofErr w:type="spellEnd"/>
      <w:r w:rsidRPr="003158B1">
        <w:rPr>
          <w:rFonts w:ascii="Century Gothic" w:hAnsi="Century Gothic" w:cs="Calibri"/>
        </w:rPr>
        <w:t xml:space="preserve"> </w:t>
      </w:r>
      <w:proofErr w:type="spellStart"/>
      <w:r w:rsidRPr="003158B1">
        <w:rPr>
          <w:rFonts w:ascii="Century Gothic" w:hAnsi="Century Gothic" w:cs="Calibri"/>
        </w:rPr>
        <w:t>Qelma</w:t>
      </w:r>
      <w:proofErr w:type="spellEnd"/>
      <w:r w:rsidRPr="003158B1">
        <w:rPr>
          <w:rFonts w:ascii="Century Gothic" w:hAnsi="Century Gothic" w:cs="Calibri"/>
        </w:rPr>
        <w:t xml:space="preserve">, Abu </w:t>
      </w:r>
      <w:proofErr w:type="spellStart"/>
      <w:r w:rsidRPr="003158B1">
        <w:rPr>
          <w:rFonts w:ascii="Century Gothic" w:hAnsi="Century Gothic" w:cs="Calibri"/>
        </w:rPr>
        <w:t>Salah</w:t>
      </w:r>
      <w:proofErr w:type="spellEnd"/>
      <w:r w:rsidRPr="003158B1">
        <w:rPr>
          <w:rFonts w:ascii="Century Gothic" w:hAnsi="Century Gothic" w:cs="Calibri"/>
        </w:rPr>
        <w:t xml:space="preserve"> </w:t>
      </w:r>
      <w:proofErr w:type="spellStart"/>
      <w:r w:rsidRPr="003158B1">
        <w:rPr>
          <w:rFonts w:ascii="Century Gothic" w:hAnsi="Century Gothic" w:cs="Calibri"/>
        </w:rPr>
        <w:t>Shalabi</w:t>
      </w:r>
      <w:proofErr w:type="spellEnd"/>
      <w:r w:rsidRPr="003158B1">
        <w:rPr>
          <w:rFonts w:ascii="Century Gothic" w:hAnsi="Century Gothic" w:cs="Calibri"/>
        </w:rPr>
        <w:t xml:space="preserve">, </w:t>
      </w:r>
      <w:proofErr w:type="spellStart"/>
      <w:r w:rsidRPr="003158B1">
        <w:rPr>
          <w:rFonts w:ascii="Century Gothic" w:hAnsi="Century Gothic" w:cs="Calibri"/>
        </w:rPr>
        <w:t>Miloud</w:t>
      </w:r>
      <w:proofErr w:type="spellEnd"/>
      <w:r w:rsidRPr="003158B1">
        <w:rPr>
          <w:rFonts w:ascii="Century Gothic" w:hAnsi="Century Gothic" w:cs="Calibri"/>
        </w:rPr>
        <w:t xml:space="preserve"> Al-</w:t>
      </w:r>
      <w:proofErr w:type="spellStart"/>
      <w:r w:rsidRPr="003158B1">
        <w:rPr>
          <w:rFonts w:ascii="Century Gothic" w:hAnsi="Century Gothic" w:cs="Calibri"/>
        </w:rPr>
        <w:t>Aswad</w:t>
      </w:r>
      <w:proofErr w:type="spellEnd"/>
      <w:r w:rsidRPr="003158B1">
        <w:rPr>
          <w:rFonts w:ascii="Century Gothic" w:hAnsi="Century Gothic" w:cs="Calibri"/>
        </w:rPr>
        <w:t xml:space="preserve"> ed </w:t>
      </w:r>
      <w:proofErr w:type="spellStart"/>
      <w:r w:rsidRPr="003158B1">
        <w:rPr>
          <w:rFonts w:ascii="Century Gothic" w:hAnsi="Century Gothic" w:cs="Calibri"/>
        </w:rPr>
        <w:t>Ezzedine</w:t>
      </w:r>
      <w:proofErr w:type="spellEnd"/>
      <w:r w:rsidRPr="003158B1">
        <w:rPr>
          <w:rFonts w:ascii="Century Gothic" w:hAnsi="Century Gothic" w:cs="Calibri"/>
        </w:rPr>
        <w:t xml:space="preserve"> </w:t>
      </w:r>
      <w:proofErr w:type="spellStart"/>
      <w:r w:rsidRPr="003158B1">
        <w:rPr>
          <w:rFonts w:ascii="Century Gothic" w:hAnsi="Century Gothic" w:cs="Calibri"/>
        </w:rPr>
        <w:t>Qwereb</w:t>
      </w:r>
      <w:proofErr w:type="spellEnd"/>
      <w:r>
        <w:rPr>
          <w:rFonts w:ascii="Century Gothic" w:hAnsi="Century Gothic" w:cs="Calibri"/>
        </w:rPr>
        <w:t>.</w:t>
      </w:r>
      <w:r>
        <w:rPr>
          <w:rFonts w:ascii="Century Gothic" w:hAnsi="Century Gothic" w:cs="Calibri"/>
          <w:b/>
          <w:noProof/>
          <w:lang w:eastAsia="it-IT"/>
        </w:rPr>
        <w:drawing>
          <wp:anchor distT="0" distB="0" distL="114300" distR="114300" simplePos="0" relativeHeight="251761664" behindDoc="0" locked="0" layoutInCell="1" allowOverlap="1" wp14:anchorId="5C52C02E" wp14:editId="33882A13">
            <wp:simplePos x="0" y="0"/>
            <wp:positionH relativeFrom="column">
              <wp:posOffset>4191635</wp:posOffset>
            </wp:positionH>
            <wp:positionV relativeFrom="paragraph">
              <wp:posOffset>23495</wp:posOffset>
            </wp:positionV>
            <wp:extent cx="2286000" cy="22313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31390"/>
                    </a:xfrm>
                    <a:prstGeom prst="rect">
                      <a:avLst/>
                    </a:prstGeom>
                    <a:noFill/>
                  </pic:spPr>
                </pic:pic>
              </a:graphicData>
            </a:graphic>
            <wp14:sizeRelH relativeFrom="page">
              <wp14:pctWidth>0</wp14:pctWidth>
            </wp14:sizeRelH>
            <wp14:sizeRelV relativeFrom="page">
              <wp14:pctHeight>0</wp14:pctHeight>
            </wp14:sizeRelV>
          </wp:anchor>
        </w:drawing>
      </w:r>
      <w:r w:rsidR="009429C3" w:rsidRPr="00391102">
        <w:rPr>
          <w:rFonts w:ascii="Century Gothic" w:hAnsi="Century Gothic" w:cs="Calibri"/>
          <w:b/>
        </w:rPr>
        <w:t xml:space="preserve"> </w:t>
      </w:r>
    </w:p>
    <w:p w14:paraId="72E70E9E" w14:textId="60D2989F" w:rsidR="00D90CE4" w:rsidRDefault="00D90CE4" w:rsidP="00D90CE4">
      <w:pPr>
        <w:tabs>
          <w:tab w:val="left" w:pos="-22466"/>
        </w:tabs>
        <w:spacing w:after="0" w:line="360" w:lineRule="auto"/>
        <w:jc w:val="both"/>
        <w:rPr>
          <w:rFonts w:ascii="Century Gothic" w:hAnsi="Century Gothic" w:cs="Calibri"/>
          <w:b/>
        </w:rPr>
      </w:pPr>
      <w:r w:rsidRPr="00391102">
        <w:rPr>
          <w:rFonts w:ascii="Century Gothic" w:hAnsi="Century Gothic" w:cs="Calibri"/>
          <w:b/>
        </w:rPr>
        <w:t>(</w:t>
      </w:r>
      <w:r>
        <w:rPr>
          <w:rFonts w:ascii="Century Gothic" w:hAnsi="Century Gothic" w:cs="Calibri"/>
          <w:b/>
        </w:rPr>
        <w:t>NC</w:t>
      </w:r>
      <w:r w:rsidRPr="00391102">
        <w:rPr>
          <w:rFonts w:ascii="Century Gothic" w:hAnsi="Century Gothic" w:cs="Calibri"/>
          <w:b/>
        </w:rPr>
        <w:t>)</w:t>
      </w:r>
      <w:r w:rsidRPr="00391102">
        <w:rPr>
          <w:rFonts w:ascii="Century Gothic" w:hAnsi="Century Gothic" w:cs="Calibri"/>
        </w:rPr>
        <w:t xml:space="preserve"> </w:t>
      </w:r>
      <w:r>
        <w:rPr>
          <w:rFonts w:ascii="Century Gothic" w:eastAsia="Andale Sans UI" w:hAnsi="Century Gothic"/>
          <w:b/>
        </w:rPr>
        <w:t>EVENTI</w:t>
      </w:r>
      <w:r w:rsidRPr="00532D13">
        <w:rPr>
          <w:rFonts w:ascii="Century Gothic" w:eastAsia="Andale Sans UI" w:hAnsi="Century Gothic"/>
        </w:rPr>
        <w:t xml:space="preserve">: </w:t>
      </w:r>
      <w:r>
        <w:rPr>
          <w:rFonts w:ascii="Century Gothic" w:hAnsi="Century Gothic" w:cs="Calibri"/>
        </w:rPr>
        <w:t>30/03: l</w:t>
      </w:r>
      <w:r w:rsidRPr="009B2399">
        <w:rPr>
          <w:rFonts w:ascii="Century Gothic" w:hAnsi="Century Gothic" w:cs="Calibri"/>
        </w:rPr>
        <w:t xml:space="preserve">’ACS ha nominato Ahmed </w:t>
      </w:r>
      <w:proofErr w:type="spellStart"/>
      <w:r w:rsidRPr="009B2399">
        <w:rPr>
          <w:rFonts w:ascii="Century Gothic" w:hAnsi="Century Gothic" w:cs="Calibri"/>
        </w:rPr>
        <w:t>Juma</w:t>
      </w:r>
      <w:proofErr w:type="spellEnd"/>
      <w:r w:rsidRPr="009B2399">
        <w:rPr>
          <w:rFonts w:ascii="Century Gothic" w:hAnsi="Century Gothic" w:cs="Calibri"/>
        </w:rPr>
        <w:t xml:space="preserve"> AL-AWJALI, </w:t>
      </w:r>
      <w:proofErr w:type="spellStart"/>
      <w:r w:rsidRPr="009B2399">
        <w:rPr>
          <w:rFonts w:ascii="Century Gothic" w:hAnsi="Century Gothic" w:cs="Calibri"/>
        </w:rPr>
        <w:t>Hamad</w:t>
      </w:r>
      <w:proofErr w:type="spellEnd"/>
      <w:r w:rsidRPr="009B2399">
        <w:rPr>
          <w:rFonts w:ascii="Century Gothic" w:hAnsi="Century Gothic" w:cs="Calibri"/>
        </w:rPr>
        <w:t xml:space="preserve"> Muhammad BRIKAO, Omar Muhammad ABULIFA, </w:t>
      </w:r>
      <w:proofErr w:type="spellStart"/>
      <w:r w:rsidRPr="009B2399">
        <w:rPr>
          <w:rFonts w:ascii="Century Gothic" w:hAnsi="Century Gothic" w:cs="Calibri"/>
        </w:rPr>
        <w:t>Fathallah</w:t>
      </w:r>
      <w:proofErr w:type="spellEnd"/>
      <w:r w:rsidRPr="009B2399">
        <w:rPr>
          <w:rFonts w:ascii="Century Gothic" w:hAnsi="Century Gothic" w:cs="Calibri"/>
        </w:rPr>
        <w:t xml:space="preserve"> </w:t>
      </w:r>
      <w:proofErr w:type="spellStart"/>
      <w:r w:rsidRPr="009B2399">
        <w:rPr>
          <w:rFonts w:ascii="Century Gothic" w:hAnsi="Century Gothic" w:cs="Calibri"/>
        </w:rPr>
        <w:t>Muhammed</w:t>
      </w:r>
      <w:proofErr w:type="spellEnd"/>
      <w:r w:rsidRPr="009B2399">
        <w:rPr>
          <w:rFonts w:ascii="Century Gothic" w:hAnsi="Century Gothic" w:cs="Calibri"/>
        </w:rPr>
        <w:t xml:space="preserve"> HUSSAIN, </w:t>
      </w:r>
      <w:proofErr w:type="spellStart"/>
      <w:r w:rsidRPr="009B2399">
        <w:rPr>
          <w:rFonts w:ascii="Century Gothic" w:hAnsi="Century Gothic" w:cs="Calibri"/>
        </w:rPr>
        <w:t>Fawzi</w:t>
      </w:r>
      <w:proofErr w:type="spellEnd"/>
      <w:r w:rsidRPr="009B2399">
        <w:rPr>
          <w:rFonts w:ascii="Century Gothic" w:hAnsi="Century Gothic" w:cs="Calibri"/>
        </w:rPr>
        <w:t xml:space="preserve"> </w:t>
      </w:r>
      <w:proofErr w:type="spellStart"/>
      <w:r w:rsidRPr="009B2399">
        <w:rPr>
          <w:rFonts w:ascii="Century Gothic" w:hAnsi="Century Gothic" w:cs="Calibri"/>
        </w:rPr>
        <w:t>Rajab</w:t>
      </w:r>
      <w:proofErr w:type="spellEnd"/>
      <w:r w:rsidRPr="009B2399">
        <w:rPr>
          <w:rFonts w:ascii="Century Gothic" w:hAnsi="Century Gothic" w:cs="Calibri"/>
        </w:rPr>
        <w:t xml:space="preserve"> AL-OQAB e Mama </w:t>
      </w:r>
      <w:proofErr w:type="spellStart"/>
      <w:r w:rsidRPr="009B2399">
        <w:rPr>
          <w:rFonts w:ascii="Century Gothic" w:hAnsi="Century Gothic" w:cs="Calibri"/>
        </w:rPr>
        <w:t>Suleiman</w:t>
      </w:r>
      <w:proofErr w:type="spellEnd"/>
      <w:r w:rsidRPr="009B2399">
        <w:rPr>
          <w:rFonts w:ascii="Century Gothic" w:hAnsi="Century Gothic" w:cs="Calibri"/>
        </w:rPr>
        <w:t xml:space="preserve"> BILAL </w:t>
      </w:r>
      <w:r>
        <w:rPr>
          <w:rFonts w:ascii="Century Gothic" w:hAnsi="Century Gothic" w:cs="Calibri"/>
        </w:rPr>
        <w:t>come</w:t>
      </w:r>
      <w:r w:rsidRPr="009B2399">
        <w:rPr>
          <w:rFonts w:ascii="Century Gothic" w:hAnsi="Century Gothic" w:cs="Calibri"/>
        </w:rPr>
        <w:t xml:space="preserve"> </w:t>
      </w:r>
      <w:r>
        <w:rPr>
          <w:rFonts w:ascii="Century Gothic" w:hAnsi="Century Gothic" w:cs="Calibri"/>
        </w:rPr>
        <w:t>propri</w:t>
      </w:r>
      <w:r w:rsidRPr="009B2399">
        <w:rPr>
          <w:rFonts w:ascii="Century Gothic" w:hAnsi="Century Gothic" w:cs="Calibri"/>
        </w:rPr>
        <w:t xml:space="preserve"> membri </w:t>
      </w:r>
      <w:r>
        <w:rPr>
          <w:rFonts w:ascii="Century Gothic" w:hAnsi="Century Gothic" w:cs="Calibri"/>
        </w:rPr>
        <w:t>all’interno del</w:t>
      </w:r>
      <w:r w:rsidRPr="009B2399">
        <w:rPr>
          <w:rFonts w:ascii="Century Gothic" w:hAnsi="Century Gothic" w:cs="Calibri"/>
        </w:rPr>
        <w:t xml:space="preserve"> comitato </w:t>
      </w:r>
      <w:r>
        <w:rPr>
          <w:rFonts w:ascii="Century Gothic" w:hAnsi="Century Gothic" w:cs="Calibri"/>
        </w:rPr>
        <w:t xml:space="preserve">congiunto </w:t>
      </w:r>
      <w:r w:rsidRPr="009B2399">
        <w:rPr>
          <w:rFonts w:ascii="Century Gothic" w:hAnsi="Century Gothic" w:cs="Calibri"/>
        </w:rPr>
        <w:t>6+6</w:t>
      </w:r>
      <w:r>
        <w:rPr>
          <w:rStyle w:val="Rimandonotaapidipagina"/>
          <w:rFonts w:ascii="Century Gothic" w:hAnsi="Century Gothic" w:cs="Calibri"/>
        </w:rPr>
        <w:footnoteReference w:id="1"/>
      </w:r>
      <w:r>
        <w:rPr>
          <w:rFonts w:ascii="Century Gothic" w:hAnsi="Century Gothic" w:cs="Calibri"/>
        </w:rPr>
        <w:t>. Inoltre,</w:t>
      </w:r>
      <w:r w:rsidRPr="009B2399">
        <w:rPr>
          <w:rFonts w:ascii="Century Gothic" w:hAnsi="Century Gothic" w:cs="Calibri"/>
        </w:rPr>
        <w:t xml:space="preserve"> l'ACS ha convocato per la prossima settimana la prima riunione del comitato.</w:t>
      </w:r>
    </w:p>
    <w:p w14:paraId="6228EFD4" w14:textId="2528B8AA" w:rsidR="00FA7DFD" w:rsidRDefault="00D90CE4" w:rsidP="00D90CE4">
      <w:pPr>
        <w:tabs>
          <w:tab w:val="left" w:pos="-22466"/>
        </w:tabs>
        <w:spacing w:after="0" w:line="360" w:lineRule="auto"/>
        <w:jc w:val="both"/>
        <w:rPr>
          <w:rFonts w:ascii="Century Gothic" w:hAnsi="Century Gothic" w:cs="Calibri"/>
        </w:rPr>
      </w:pPr>
      <w:r w:rsidRPr="00391102">
        <w:rPr>
          <w:rFonts w:ascii="Century Gothic" w:hAnsi="Century Gothic" w:cs="Calibri"/>
          <w:b/>
        </w:rPr>
        <w:t>(NC)</w:t>
      </w:r>
      <w:r>
        <w:rPr>
          <w:rFonts w:ascii="Century Gothic" w:hAnsi="Century Gothic" w:cs="Calibri"/>
          <w:b/>
        </w:rPr>
        <w:t xml:space="preserve"> COMMENTO: </w:t>
      </w:r>
      <w:r w:rsidRPr="009B2399">
        <w:rPr>
          <w:rFonts w:ascii="Century Gothic" w:hAnsi="Century Gothic" w:cs="Calibri"/>
        </w:rPr>
        <w:t>l</w:t>
      </w:r>
      <w:r>
        <w:rPr>
          <w:rFonts w:ascii="Century Gothic" w:hAnsi="Century Gothic" w:cs="Calibri"/>
        </w:rPr>
        <w:t xml:space="preserve">’ACS ha probabilmente </w:t>
      </w:r>
      <w:r w:rsidRPr="009B2399">
        <w:rPr>
          <w:rFonts w:ascii="Century Gothic" w:hAnsi="Century Gothic" w:cs="Calibri"/>
        </w:rPr>
        <w:t>nomina</w:t>
      </w:r>
      <w:r>
        <w:rPr>
          <w:rFonts w:ascii="Century Gothic" w:hAnsi="Century Gothic" w:cs="Calibri"/>
        </w:rPr>
        <w:t xml:space="preserve">to i propri </w:t>
      </w:r>
      <w:r w:rsidRPr="009B2399">
        <w:rPr>
          <w:rFonts w:ascii="Century Gothic" w:hAnsi="Century Gothic" w:cs="Calibri"/>
        </w:rPr>
        <w:t xml:space="preserve">membri </w:t>
      </w:r>
      <w:r>
        <w:rPr>
          <w:rFonts w:ascii="Century Gothic" w:hAnsi="Century Gothic" w:cs="Calibri"/>
        </w:rPr>
        <w:t xml:space="preserve">per il comitato congiunto nell’ambito di una </w:t>
      </w:r>
      <w:r w:rsidRPr="009B2399">
        <w:rPr>
          <w:rFonts w:ascii="Century Gothic" w:hAnsi="Century Gothic" w:cs="Calibri"/>
        </w:rPr>
        <w:t xml:space="preserve">riunione </w:t>
      </w:r>
      <w:r>
        <w:rPr>
          <w:rFonts w:ascii="Century Gothic" w:hAnsi="Century Gothic" w:cs="Calibri"/>
        </w:rPr>
        <w:t>in formato ridotto</w:t>
      </w:r>
      <w:r w:rsidRPr="009B2399">
        <w:rPr>
          <w:rFonts w:ascii="Century Gothic" w:hAnsi="Century Gothic" w:cs="Calibri"/>
        </w:rPr>
        <w:t xml:space="preserve"> </w:t>
      </w:r>
      <w:r>
        <w:rPr>
          <w:rFonts w:ascii="Century Gothic" w:hAnsi="Century Gothic" w:cs="Calibri"/>
        </w:rPr>
        <w:t>tuttavia, al momento questo non sembra essere un possibile ostacolo al regolare svolgimento delle attività del comitato anche in considerazione del fatto che i citati membri sono stati nominati secondo le indicazioni del Presidente Khalid</w:t>
      </w:r>
      <w:r w:rsidRPr="009B2399">
        <w:rPr>
          <w:rFonts w:ascii="Century Gothic" w:hAnsi="Century Gothic" w:cs="Calibri"/>
        </w:rPr>
        <w:t xml:space="preserve"> </w:t>
      </w:r>
      <w:r>
        <w:rPr>
          <w:rFonts w:ascii="Century Gothic" w:hAnsi="Century Gothic" w:cs="Calibri"/>
        </w:rPr>
        <w:t>AL</w:t>
      </w:r>
      <w:r w:rsidRPr="009B2399">
        <w:rPr>
          <w:rFonts w:ascii="Century Gothic" w:hAnsi="Century Gothic" w:cs="Calibri"/>
        </w:rPr>
        <w:t>MISHRI</w:t>
      </w:r>
      <w:r>
        <w:rPr>
          <w:rFonts w:ascii="Century Gothic" w:hAnsi="Century Gothic" w:cs="Calibri"/>
        </w:rPr>
        <w:t>.</w:t>
      </w:r>
    </w:p>
    <w:p w14:paraId="664C6BD5" w14:textId="237F1F4C" w:rsidR="004E1738" w:rsidRDefault="00050666" w:rsidP="004E1738">
      <w:pPr>
        <w:pStyle w:val="Paragrafoelenco"/>
        <w:spacing w:after="0" w:line="360" w:lineRule="auto"/>
        <w:ind w:left="0"/>
        <w:jc w:val="both"/>
        <w:rPr>
          <w:rFonts w:ascii="Century Gothic" w:eastAsia="Times New Roman" w:hAnsi="Century Gothic" w:cs="Arial"/>
          <w:bCs/>
          <w:color w:val="4B61D1"/>
          <w:sz w:val="28"/>
          <w:szCs w:val="28"/>
        </w:rPr>
      </w:pPr>
      <w:r>
        <w:rPr>
          <w:rFonts w:ascii="Century Gothic" w:hAnsi="Century Gothic" w:cs="CIDFont+F4"/>
          <w:noProof/>
          <w:color w:val="444444"/>
          <w:lang w:eastAsia="it-IT"/>
        </w:rPr>
        <mc:AlternateContent>
          <mc:Choice Requires="wps">
            <w:drawing>
              <wp:anchor distT="4294967294" distB="4294967294" distL="114300" distR="114300" simplePos="0" relativeHeight="251688960" behindDoc="0" locked="0" layoutInCell="1" allowOverlap="1" wp14:anchorId="240832FC" wp14:editId="7DC423F1">
                <wp:simplePos x="0" y="0"/>
                <wp:positionH relativeFrom="column">
                  <wp:posOffset>11818</wp:posOffset>
                </wp:positionH>
                <wp:positionV relativeFrom="paragraph">
                  <wp:posOffset>247897</wp:posOffset>
                </wp:positionV>
                <wp:extent cx="6439304" cy="0"/>
                <wp:effectExtent l="0" t="0" r="19050"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9304" cy="0"/>
                        </a:xfrm>
                        <a:prstGeom prst="line">
                          <a:avLst/>
                        </a:prstGeom>
                        <a:noFill/>
                        <a:ln w="12700" cap="flat" cmpd="sng" algn="ctr">
                          <a:solidFill>
                            <a:srgbClr val="4B61D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7FA7BE" id="Connettore 1 2"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19.5pt" to="50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" strokecolor="#4b61d1" strokeweight="1pt">
                <v:stroke joinstyle="miter"/>
                <o:lock v:ext="edit" shapetype="f"/>
              </v:line>
            </w:pict>
          </mc:Fallback>
        </mc:AlternateContent>
      </w:r>
      <w:r w:rsidRPr="00E4537D">
        <w:rPr>
          <w:rFonts w:ascii="Century Gothic" w:eastAsia="Times New Roman" w:hAnsi="Century Gothic" w:cs="Arial"/>
          <w:bCs/>
          <w:color w:val="4B61D1"/>
          <w:sz w:val="28"/>
          <w:szCs w:val="28"/>
        </w:rPr>
        <w:t>(</w:t>
      </w:r>
      <w:r w:rsidR="00FF3F22">
        <w:rPr>
          <w:rFonts w:ascii="Century Gothic" w:eastAsia="Times New Roman" w:hAnsi="Century Gothic" w:cs="Arial"/>
          <w:bCs/>
          <w:color w:val="4B61D1"/>
          <w:sz w:val="28"/>
          <w:szCs w:val="28"/>
        </w:rPr>
        <w:t>NC</w:t>
      </w:r>
      <w:r w:rsidRPr="00E4537D">
        <w:rPr>
          <w:rFonts w:ascii="Century Gothic" w:eastAsia="Times New Roman" w:hAnsi="Century Gothic" w:cs="Arial"/>
          <w:bCs/>
          <w:color w:val="4B61D1"/>
          <w:sz w:val="28"/>
          <w:szCs w:val="28"/>
        </w:rPr>
        <w:t xml:space="preserve">) </w:t>
      </w:r>
      <w:r w:rsidR="00D55682">
        <w:rPr>
          <w:rFonts w:ascii="Century Gothic" w:eastAsia="Times New Roman" w:hAnsi="Century Gothic" w:cs="Arial"/>
          <w:bCs/>
          <w:color w:val="4B61D1"/>
          <w:sz w:val="28"/>
          <w:szCs w:val="28"/>
        </w:rPr>
        <w:t>ECONOMIA</w:t>
      </w:r>
      <w:r>
        <w:rPr>
          <w:rFonts w:ascii="Century Gothic" w:eastAsia="Times New Roman" w:hAnsi="Century Gothic" w:cs="Arial"/>
          <w:bCs/>
          <w:color w:val="4B61D1"/>
          <w:sz w:val="28"/>
          <w:szCs w:val="28"/>
        </w:rPr>
        <w:t xml:space="preserve"> </w:t>
      </w:r>
    </w:p>
    <w:p w14:paraId="55AD2DEA" w14:textId="77777777" w:rsidR="00D90CE4" w:rsidRDefault="00D90CE4" w:rsidP="00D90CE4">
      <w:pPr>
        <w:pStyle w:val="Paragrafoelenco"/>
        <w:spacing w:after="0" w:line="360" w:lineRule="auto"/>
        <w:ind w:left="0"/>
        <w:jc w:val="both"/>
        <w:rPr>
          <w:rFonts w:ascii="Century Gothic" w:hAnsi="Century Gothic"/>
          <w:lang w:eastAsia="it-IT"/>
        </w:rPr>
      </w:pPr>
      <w:r w:rsidRPr="0048130A">
        <w:rPr>
          <w:rFonts w:ascii="Century Gothic" w:hAnsi="Century Gothic"/>
          <w:b/>
        </w:rPr>
        <w:t>(</w:t>
      </w:r>
      <w:r>
        <w:rPr>
          <w:rFonts w:ascii="Century Gothic" w:hAnsi="Century Gothic" w:cs="Calibri"/>
          <w:b/>
        </w:rPr>
        <w:t>NC</w:t>
      </w:r>
      <w:r w:rsidRPr="0048130A">
        <w:rPr>
          <w:rFonts w:ascii="Century Gothic" w:hAnsi="Century Gothic"/>
          <w:b/>
        </w:rPr>
        <w:t>)</w:t>
      </w:r>
      <w:r w:rsidRPr="0048130A">
        <w:rPr>
          <w:rFonts w:ascii="Century Gothic" w:hAnsi="Century Gothic" w:cs="CIDFont+F4"/>
          <w:bCs/>
        </w:rPr>
        <w:t xml:space="preserve"> </w:t>
      </w:r>
      <w:r>
        <w:rPr>
          <w:rFonts w:ascii="Century Gothic" w:hAnsi="Century Gothic" w:cs="CIDFont+F4"/>
          <w:b/>
        </w:rPr>
        <w:t>SITUAZIONE</w:t>
      </w:r>
      <w:r w:rsidRPr="00D55682">
        <w:rPr>
          <w:rFonts w:ascii="Century Gothic" w:hAnsi="Century Gothic" w:cs="CIDFont+F4"/>
          <w:b/>
        </w:rPr>
        <w:t>:</w:t>
      </w:r>
      <w:r>
        <w:rPr>
          <w:rFonts w:ascii="Century Gothic" w:hAnsi="Century Gothic" w:cs="CIDFont+F4"/>
          <w:bCs/>
        </w:rPr>
        <w:t xml:space="preserve"> </w:t>
      </w:r>
      <w:r w:rsidRPr="005F7091">
        <w:rPr>
          <w:rFonts w:ascii="Century Gothic" w:hAnsi="Century Gothic" w:cs="CIDFont+F4"/>
          <w:bCs/>
        </w:rPr>
        <w:t xml:space="preserve">Secondo la </w:t>
      </w:r>
      <w:r w:rsidRPr="005F7091">
        <w:rPr>
          <w:rFonts w:ascii="Century Gothic" w:hAnsi="Century Gothic" w:cs="CIDFont+F4"/>
          <w:bCs/>
          <w:i/>
          <w:iCs/>
        </w:rPr>
        <w:t xml:space="preserve">National </w:t>
      </w:r>
      <w:proofErr w:type="spellStart"/>
      <w:r w:rsidRPr="005F7091">
        <w:rPr>
          <w:rFonts w:ascii="Century Gothic" w:hAnsi="Century Gothic" w:cs="CIDFont+F4"/>
          <w:bCs/>
          <w:i/>
          <w:iCs/>
        </w:rPr>
        <w:t>Oil</w:t>
      </w:r>
      <w:proofErr w:type="spellEnd"/>
      <w:r w:rsidRPr="005F7091">
        <w:rPr>
          <w:rFonts w:ascii="Century Gothic" w:hAnsi="Century Gothic" w:cs="CIDFont+F4"/>
          <w:bCs/>
          <w:i/>
          <w:iCs/>
        </w:rPr>
        <w:t xml:space="preserve"> Corporation</w:t>
      </w:r>
      <w:r w:rsidRPr="005F7091">
        <w:rPr>
          <w:rFonts w:ascii="Century Gothic" w:hAnsi="Century Gothic" w:cs="CIDFont+F4"/>
          <w:bCs/>
        </w:rPr>
        <w:t xml:space="preserve"> (NOC), la produzione di greggio della LIBIA ha superato 1,211 milioni di barili al giorno.</w:t>
      </w:r>
      <w:r>
        <w:rPr>
          <w:rFonts w:ascii="Century Gothic" w:hAnsi="Century Gothic" w:cs="CIDFont+F4"/>
          <w:bCs/>
        </w:rPr>
        <w:t xml:space="preserve"> </w:t>
      </w:r>
    </w:p>
    <w:p w14:paraId="32FD19DA" w14:textId="6FC74BF0" w:rsidR="00572D79" w:rsidRPr="00362673" w:rsidRDefault="00D90CE4" w:rsidP="00D90CE4">
      <w:pPr>
        <w:autoSpaceDE w:val="0"/>
        <w:autoSpaceDN w:val="0"/>
        <w:adjustRightInd w:val="0"/>
        <w:spacing w:after="0" w:line="360" w:lineRule="auto"/>
        <w:jc w:val="both"/>
        <w:rPr>
          <w:rFonts w:ascii="Century Gothic" w:hAnsi="Century Gothic" w:cs="Arial"/>
          <w:shd w:val="clear" w:color="auto" w:fill="FFFFFF"/>
        </w:rPr>
      </w:pPr>
      <w:r w:rsidRPr="00A54B22">
        <w:rPr>
          <w:rFonts w:ascii="Century Gothic" w:hAnsi="Century Gothic" w:cs="Calibri"/>
          <w:b/>
        </w:rPr>
        <w:t>(NC)</w:t>
      </w:r>
      <w:r w:rsidRPr="00A54B22">
        <w:rPr>
          <w:rFonts w:ascii="Century Gothic" w:hAnsi="Century Gothic" w:cs="Calibri"/>
        </w:rPr>
        <w:t xml:space="preserve"> </w:t>
      </w:r>
      <w:r w:rsidRPr="00A54B22">
        <w:rPr>
          <w:rFonts w:ascii="Century Gothic" w:eastAsia="Andale Sans UI" w:hAnsi="Century Gothic"/>
          <w:b/>
        </w:rPr>
        <w:t>EVENTI</w:t>
      </w:r>
      <w:r w:rsidRPr="00A54B22">
        <w:rPr>
          <w:rFonts w:ascii="Century Gothic" w:eastAsia="Andale Sans UI" w:hAnsi="Century Gothic"/>
        </w:rPr>
        <w:t xml:space="preserve">: </w:t>
      </w:r>
      <w:r w:rsidRPr="005F7091">
        <w:rPr>
          <w:rFonts w:ascii="Century Gothic" w:hAnsi="Century Gothic"/>
          <w:lang w:eastAsia="it-IT"/>
        </w:rPr>
        <w:t xml:space="preserve">30/03: </w:t>
      </w:r>
      <w:proofErr w:type="spellStart"/>
      <w:r w:rsidRPr="005F7091">
        <w:rPr>
          <w:rFonts w:ascii="Century Gothic" w:hAnsi="Century Gothic"/>
          <w:lang w:eastAsia="it-IT"/>
        </w:rPr>
        <w:t>Zallaf</w:t>
      </w:r>
      <w:proofErr w:type="spellEnd"/>
      <w:r w:rsidRPr="005F7091">
        <w:rPr>
          <w:rFonts w:ascii="Century Gothic" w:hAnsi="Century Gothic"/>
          <w:lang w:eastAsia="it-IT"/>
        </w:rPr>
        <w:t xml:space="preserve"> </w:t>
      </w:r>
      <w:proofErr w:type="spellStart"/>
      <w:r w:rsidRPr="005F7091">
        <w:rPr>
          <w:rFonts w:ascii="Century Gothic" w:hAnsi="Century Gothic"/>
          <w:i/>
          <w:iCs/>
          <w:lang w:eastAsia="it-IT"/>
        </w:rPr>
        <w:t>Oil</w:t>
      </w:r>
      <w:proofErr w:type="spellEnd"/>
      <w:r w:rsidRPr="005F7091">
        <w:rPr>
          <w:rFonts w:ascii="Century Gothic" w:hAnsi="Century Gothic"/>
          <w:i/>
          <w:iCs/>
          <w:lang w:eastAsia="it-IT"/>
        </w:rPr>
        <w:t xml:space="preserve"> and Gas Company</w:t>
      </w:r>
      <w:r>
        <w:rPr>
          <w:rStyle w:val="Rimandonotaapidipagina"/>
          <w:rFonts w:ascii="Century Gothic" w:hAnsi="Century Gothic"/>
          <w:i/>
          <w:iCs/>
          <w:lang w:eastAsia="it-IT"/>
        </w:rPr>
        <w:footnoteReference w:id="2"/>
      </w:r>
      <w:r w:rsidRPr="005F7091">
        <w:rPr>
          <w:rFonts w:ascii="Century Gothic" w:hAnsi="Century Gothic"/>
          <w:lang w:eastAsia="it-IT"/>
        </w:rPr>
        <w:t xml:space="preserve"> ha annunciato di aver avviato la produzione di </w:t>
      </w:r>
      <w:r>
        <w:rPr>
          <w:rFonts w:ascii="Century Gothic" w:hAnsi="Century Gothic"/>
          <w:lang w:eastAsia="it-IT"/>
        </w:rPr>
        <w:t xml:space="preserve">circa </w:t>
      </w:r>
      <w:r w:rsidRPr="005F7091">
        <w:rPr>
          <w:rFonts w:ascii="Century Gothic" w:hAnsi="Century Gothic"/>
          <w:lang w:eastAsia="it-IT"/>
        </w:rPr>
        <w:t>3</w:t>
      </w:r>
      <w:r>
        <w:rPr>
          <w:rFonts w:ascii="Century Gothic" w:hAnsi="Century Gothic"/>
          <w:lang w:eastAsia="it-IT"/>
        </w:rPr>
        <w:t>.</w:t>
      </w:r>
      <w:r w:rsidRPr="005F7091">
        <w:rPr>
          <w:rFonts w:ascii="Century Gothic" w:hAnsi="Century Gothic"/>
          <w:lang w:eastAsia="it-IT"/>
        </w:rPr>
        <w:t xml:space="preserve">000 barili </w:t>
      </w:r>
      <w:r>
        <w:rPr>
          <w:rFonts w:ascii="Century Gothic" w:hAnsi="Century Gothic"/>
          <w:lang w:eastAsia="it-IT"/>
        </w:rPr>
        <w:t xml:space="preserve">di petrolio </w:t>
      </w:r>
      <w:r w:rsidRPr="005F7091">
        <w:rPr>
          <w:rFonts w:ascii="Century Gothic" w:hAnsi="Century Gothic"/>
          <w:lang w:eastAsia="it-IT"/>
        </w:rPr>
        <w:t xml:space="preserve">al giorno </w:t>
      </w:r>
      <w:r>
        <w:rPr>
          <w:rFonts w:ascii="Century Gothic" w:hAnsi="Century Gothic"/>
          <w:lang w:eastAsia="it-IT"/>
        </w:rPr>
        <w:t>presso il giacimento denominato ERAWIN Field (</w:t>
      </w:r>
      <w:r w:rsidRPr="005F7091">
        <w:rPr>
          <w:rFonts w:ascii="Century Gothic" w:hAnsi="Century Gothic"/>
          <w:lang w:eastAsia="it-IT"/>
        </w:rPr>
        <w:t>sud-ovest della LIBIA</w:t>
      </w:r>
      <w:r>
        <w:rPr>
          <w:rFonts w:ascii="Century Gothic" w:hAnsi="Century Gothic"/>
          <w:lang w:eastAsia="it-IT"/>
        </w:rPr>
        <w:t>)</w:t>
      </w:r>
      <w:r w:rsidRPr="005F7091">
        <w:rPr>
          <w:rFonts w:ascii="Century Gothic" w:hAnsi="Century Gothic"/>
          <w:lang w:eastAsia="it-IT"/>
        </w:rPr>
        <w:t xml:space="preserve">. </w:t>
      </w:r>
      <w:r>
        <w:rPr>
          <w:rFonts w:ascii="Century Gothic" w:hAnsi="Century Gothic"/>
          <w:lang w:eastAsia="it-IT"/>
        </w:rPr>
        <w:t>Inizialmente lo sfruttamento del</w:t>
      </w:r>
      <w:r w:rsidRPr="005F7091">
        <w:rPr>
          <w:rFonts w:ascii="Century Gothic" w:hAnsi="Century Gothic"/>
          <w:lang w:eastAsia="it-IT"/>
        </w:rPr>
        <w:t xml:space="preserve"> giacimento inizierà trasporta</w:t>
      </w:r>
      <w:r>
        <w:rPr>
          <w:rFonts w:ascii="Century Gothic" w:hAnsi="Century Gothic"/>
          <w:lang w:eastAsia="it-IT"/>
        </w:rPr>
        <w:t xml:space="preserve">ndo </w:t>
      </w:r>
      <w:r w:rsidRPr="005F7091">
        <w:rPr>
          <w:rFonts w:ascii="Century Gothic" w:hAnsi="Century Gothic"/>
          <w:lang w:eastAsia="it-IT"/>
        </w:rPr>
        <w:t xml:space="preserve">il petrolio </w:t>
      </w:r>
      <w:r>
        <w:rPr>
          <w:rFonts w:ascii="Century Gothic" w:hAnsi="Century Gothic"/>
          <w:lang w:eastAsia="it-IT"/>
        </w:rPr>
        <w:t xml:space="preserve">da </w:t>
      </w:r>
      <w:r w:rsidRPr="005F7091">
        <w:rPr>
          <w:rFonts w:ascii="Century Gothic" w:hAnsi="Century Gothic"/>
          <w:lang w:eastAsia="it-IT"/>
        </w:rPr>
        <w:t>ERAWIN</w:t>
      </w:r>
      <w:r>
        <w:rPr>
          <w:rFonts w:ascii="Century Gothic" w:hAnsi="Century Gothic"/>
          <w:lang w:eastAsia="it-IT"/>
        </w:rPr>
        <w:t xml:space="preserve"> tramite autocisterne</w:t>
      </w:r>
      <w:r w:rsidRPr="005F7091">
        <w:rPr>
          <w:rFonts w:ascii="Century Gothic" w:hAnsi="Century Gothic"/>
          <w:lang w:eastAsia="it-IT"/>
        </w:rPr>
        <w:t xml:space="preserve"> </w:t>
      </w:r>
      <w:r>
        <w:rPr>
          <w:rFonts w:ascii="Century Gothic" w:hAnsi="Century Gothic"/>
          <w:lang w:eastAsia="it-IT"/>
        </w:rPr>
        <w:t>agli impianti di</w:t>
      </w:r>
      <w:r w:rsidRPr="005F7091">
        <w:rPr>
          <w:rFonts w:ascii="Century Gothic" w:hAnsi="Century Gothic"/>
          <w:lang w:eastAsia="it-IT"/>
        </w:rPr>
        <w:t xml:space="preserve"> SHARARA</w:t>
      </w:r>
      <w:r>
        <w:rPr>
          <w:rStyle w:val="Rimandonotaapidipagina"/>
          <w:rFonts w:ascii="Century Gothic" w:hAnsi="Century Gothic"/>
          <w:lang w:eastAsia="it-IT"/>
        </w:rPr>
        <w:footnoteReference w:id="3"/>
      </w:r>
      <w:r w:rsidRPr="005F7091">
        <w:rPr>
          <w:rFonts w:ascii="Century Gothic" w:hAnsi="Century Gothic"/>
          <w:lang w:eastAsia="it-IT"/>
        </w:rPr>
        <w:t xml:space="preserve"> d</w:t>
      </w:r>
      <w:r>
        <w:rPr>
          <w:rFonts w:ascii="Century Gothic" w:hAnsi="Century Gothic"/>
          <w:lang w:eastAsia="it-IT"/>
        </w:rPr>
        <w:t>ove il greggio verrà sottoposto a un primo trattamento per renderlo idoneo allo stoccaggio e al trasporto.</w:t>
      </w:r>
      <w:r w:rsidRPr="005F7091">
        <w:rPr>
          <w:rFonts w:ascii="Century Gothic" w:hAnsi="Century Gothic"/>
          <w:lang w:eastAsia="it-IT"/>
        </w:rPr>
        <w:t xml:space="preserve"> </w:t>
      </w:r>
      <w:r>
        <w:rPr>
          <w:rFonts w:ascii="Century Gothic" w:hAnsi="Century Gothic"/>
          <w:lang w:eastAsia="it-IT"/>
        </w:rPr>
        <w:t>La</w:t>
      </w:r>
      <w:r w:rsidRPr="005F7091">
        <w:rPr>
          <w:rFonts w:ascii="Century Gothic" w:hAnsi="Century Gothic"/>
          <w:lang w:eastAsia="it-IT"/>
        </w:rPr>
        <w:t xml:space="preserve"> produzione </w:t>
      </w:r>
      <w:r>
        <w:rPr>
          <w:rFonts w:ascii="Century Gothic" w:hAnsi="Century Gothic"/>
          <w:lang w:eastAsia="it-IT"/>
        </w:rPr>
        <w:t>presso questo giacimento pot</w:t>
      </w:r>
      <w:r w:rsidRPr="005F7091">
        <w:rPr>
          <w:rFonts w:ascii="Century Gothic" w:hAnsi="Century Gothic"/>
          <w:lang w:eastAsia="it-IT"/>
        </w:rPr>
        <w:t>rebbe raggiungere i 16</w:t>
      </w:r>
      <w:r>
        <w:rPr>
          <w:rFonts w:ascii="Century Gothic" w:hAnsi="Century Gothic"/>
          <w:lang w:eastAsia="it-IT"/>
        </w:rPr>
        <w:t>.</w:t>
      </w:r>
      <w:r w:rsidRPr="005F7091">
        <w:rPr>
          <w:rFonts w:ascii="Century Gothic" w:hAnsi="Century Gothic"/>
          <w:lang w:eastAsia="it-IT"/>
        </w:rPr>
        <w:t xml:space="preserve">000 barili al giorno </w:t>
      </w:r>
      <w:r>
        <w:rPr>
          <w:rFonts w:ascii="Century Gothic" w:hAnsi="Century Gothic"/>
          <w:lang w:eastAsia="it-IT"/>
        </w:rPr>
        <w:t>quando</w:t>
      </w:r>
      <w:r w:rsidRPr="005F7091">
        <w:rPr>
          <w:rFonts w:ascii="Century Gothic" w:hAnsi="Century Gothic"/>
          <w:lang w:eastAsia="it-IT"/>
        </w:rPr>
        <w:t xml:space="preserve"> il giaciment</w:t>
      </w:r>
      <w:r>
        <w:rPr>
          <w:rFonts w:ascii="Century Gothic" w:hAnsi="Century Gothic"/>
          <w:lang w:eastAsia="it-IT"/>
        </w:rPr>
        <w:t>o di ERAWIN sarà collegato tramite un oleod</w:t>
      </w:r>
      <w:r w:rsidRPr="005F7091">
        <w:rPr>
          <w:rFonts w:ascii="Century Gothic" w:hAnsi="Century Gothic"/>
          <w:lang w:eastAsia="it-IT"/>
        </w:rPr>
        <w:t>otto a</w:t>
      </w:r>
      <w:r>
        <w:rPr>
          <w:rFonts w:ascii="Century Gothic" w:hAnsi="Century Gothic"/>
          <w:lang w:eastAsia="it-IT"/>
        </w:rPr>
        <w:t>gli impianti di</w:t>
      </w:r>
      <w:r w:rsidRPr="005F7091">
        <w:rPr>
          <w:rFonts w:ascii="Century Gothic" w:hAnsi="Century Gothic"/>
          <w:lang w:eastAsia="it-IT"/>
        </w:rPr>
        <w:t xml:space="preserve"> SHARARA.</w:t>
      </w:r>
      <w:r>
        <w:rPr>
          <w:rFonts w:ascii="Century Gothic" w:hAnsi="Century Gothic"/>
          <w:lang w:eastAsia="it-IT"/>
        </w:rPr>
        <w:t xml:space="preserve"> risultano</w:t>
      </w:r>
    </w:p>
    <w:p w14:paraId="44FC5A0A" w14:textId="79001857" w:rsidR="00CC0AD1" w:rsidRDefault="00D90CE4" w:rsidP="00D90CE4">
      <w:pPr>
        <w:autoSpaceDE w:val="0"/>
        <w:autoSpaceDN w:val="0"/>
        <w:adjustRightInd w:val="0"/>
        <w:spacing w:after="0" w:line="360" w:lineRule="auto"/>
        <w:jc w:val="both"/>
        <w:rPr>
          <w:rFonts w:ascii="Century Gothic" w:hAnsi="Century Gothic" w:cs="Calibri"/>
        </w:rPr>
      </w:pPr>
      <w:r w:rsidRPr="0048130A">
        <w:rPr>
          <w:rFonts w:ascii="Century Gothic" w:hAnsi="Century Gothic"/>
          <w:b/>
        </w:rPr>
        <w:lastRenderedPageBreak/>
        <w:t xml:space="preserve"> </w:t>
      </w:r>
      <w:r w:rsidR="006C2409" w:rsidRPr="0048130A">
        <w:rPr>
          <w:rFonts w:ascii="Century Gothic" w:hAnsi="Century Gothic"/>
          <w:b/>
        </w:rPr>
        <w:t>(</w:t>
      </w:r>
      <w:r w:rsidR="00745B40" w:rsidRPr="00983925">
        <w:rPr>
          <w:rFonts w:ascii="Century Gothic" w:hAnsi="Century Gothic"/>
          <w:b/>
        </w:rPr>
        <w:t>NC</w:t>
      </w:r>
      <w:r w:rsidR="006C2409" w:rsidRPr="00983925">
        <w:rPr>
          <w:rFonts w:ascii="Century Gothic" w:hAnsi="Century Gothic"/>
          <w:b/>
        </w:rPr>
        <w:t>)</w:t>
      </w:r>
      <w:r w:rsidR="00D55682">
        <w:rPr>
          <w:rFonts w:ascii="Century Gothic" w:hAnsi="Century Gothic"/>
          <w:b/>
        </w:rPr>
        <w:t xml:space="preserve"> COMMENTO:</w:t>
      </w:r>
      <w:r w:rsidR="00317F87">
        <w:rPr>
          <w:rFonts w:ascii="Century Gothic" w:hAnsi="Century Gothic"/>
          <w:b/>
        </w:rPr>
        <w:t xml:space="preserve"> </w:t>
      </w:r>
      <w:r>
        <w:rPr>
          <w:rFonts w:ascii="Century Gothic" w:hAnsi="Century Gothic"/>
          <w:bCs/>
        </w:rPr>
        <w:t xml:space="preserve">l’operazione è parte dell’ambizioso progetto </w:t>
      </w:r>
      <w:r w:rsidRPr="00685B39">
        <w:rPr>
          <w:rFonts w:ascii="Century Gothic" w:hAnsi="Century Gothic"/>
          <w:bCs/>
        </w:rPr>
        <w:t xml:space="preserve">della </w:t>
      </w:r>
      <w:r>
        <w:rPr>
          <w:rFonts w:ascii="Century Gothic" w:hAnsi="Century Gothic"/>
          <w:bCs/>
        </w:rPr>
        <w:t>NOC</w:t>
      </w:r>
      <w:r w:rsidRPr="00685B39">
        <w:rPr>
          <w:rFonts w:ascii="Century Gothic" w:hAnsi="Century Gothic"/>
          <w:bCs/>
        </w:rPr>
        <w:t xml:space="preserve"> </w:t>
      </w:r>
      <w:r>
        <w:rPr>
          <w:rFonts w:ascii="Century Gothic" w:hAnsi="Century Gothic"/>
          <w:bCs/>
        </w:rPr>
        <w:t xml:space="preserve">per </w:t>
      </w:r>
      <w:r w:rsidRPr="00685B39">
        <w:rPr>
          <w:rFonts w:ascii="Century Gothic" w:hAnsi="Century Gothic"/>
          <w:bCs/>
        </w:rPr>
        <w:t xml:space="preserve">raggiungere </w:t>
      </w:r>
      <w:r>
        <w:rPr>
          <w:rFonts w:ascii="Century Gothic" w:hAnsi="Century Gothic"/>
          <w:bCs/>
        </w:rPr>
        <w:t>una</w:t>
      </w:r>
      <w:r w:rsidRPr="00685B39">
        <w:rPr>
          <w:rFonts w:ascii="Century Gothic" w:hAnsi="Century Gothic"/>
          <w:bCs/>
        </w:rPr>
        <w:t xml:space="preserve"> produzione di circa 2 milioni di barili al giorno</w:t>
      </w:r>
      <w:r>
        <w:rPr>
          <w:rFonts w:ascii="Century Gothic" w:hAnsi="Century Gothic"/>
          <w:bCs/>
        </w:rPr>
        <w:t>, tuttavia per il suo raggiungimento saranno necessari adeguati investimenti per l’adeguamento delle infrastrutture.</w:t>
      </w:r>
    </w:p>
    <w:p w14:paraId="2D8D2D6B" w14:textId="77777777" w:rsidR="00E935C8" w:rsidRPr="00F412B0" w:rsidRDefault="00E935C8" w:rsidP="00CC0AD1">
      <w:pPr>
        <w:autoSpaceDE w:val="0"/>
        <w:autoSpaceDN w:val="0"/>
        <w:adjustRightInd w:val="0"/>
        <w:spacing w:after="0" w:line="360" w:lineRule="auto"/>
        <w:jc w:val="both"/>
        <w:rPr>
          <w:rFonts w:ascii="Century Gothic" w:hAnsi="Century Gothic" w:cs="Calibri"/>
        </w:rPr>
      </w:pPr>
    </w:p>
    <w:p w14:paraId="3546805F" w14:textId="299C700F" w:rsidR="004A6290" w:rsidRPr="004A6290" w:rsidRDefault="004A6290" w:rsidP="004A6290">
      <w:pPr>
        <w:pStyle w:val="Paragrafoelenco"/>
        <w:spacing w:after="0" w:line="360" w:lineRule="auto"/>
        <w:ind w:left="0"/>
        <w:jc w:val="both"/>
        <w:rPr>
          <w:rFonts w:ascii="Century Gothic" w:hAnsi="Century Gothic" w:cs="Calibri"/>
          <w:sz w:val="28"/>
        </w:rPr>
      </w:pPr>
      <w:r>
        <w:rPr>
          <w:rFonts w:ascii="Century Gothic" w:hAnsi="Century Gothic" w:cs="CIDFont+F4"/>
          <w:noProof/>
          <w:color w:val="444444"/>
          <w:lang w:eastAsia="it-IT"/>
        </w:rPr>
        <mc:AlternateContent>
          <mc:Choice Requires="wps">
            <w:drawing>
              <wp:anchor distT="4294967294" distB="4294967294" distL="114300" distR="114300" simplePos="0" relativeHeight="251730944" behindDoc="0" locked="0" layoutInCell="1" allowOverlap="1" wp14:anchorId="471B5AAA" wp14:editId="666C5D76">
                <wp:simplePos x="0" y="0"/>
                <wp:positionH relativeFrom="column">
                  <wp:posOffset>11818</wp:posOffset>
                </wp:positionH>
                <wp:positionV relativeFrom="paragraph">
                  <wp:posOffset>245770</wp:posOffset>
                </wp:positionV>
                <wp:extent cx="6448202" cy="0"/>
                <wp:effectExtent l="0" t="0" r="29210" b="1905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8202" cy="0"/>
                        </a:xfrm>
                        <a:prstGeom prst="line">
                          <a:avLst/>
                        </a:prstGeom>
                        <a:noFill/>
                        <a:ln w="12700" cap="flat" cmpd="sng" algn="ctr">
                          <a:solidFill>
                            <a:srgbClr val="4B61D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1BCC85" id="Connettore 1 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19.35pt" to="508.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" strokecolor="#4b61d1" strokeweight="1pt">
                <v:stroke joinstyle="miter"/>
                <o:lock v:ext="edit" shapetype="f"/>
              </v:line>
            </w:pict>
          </mc:Fallback>
        </mc:AlternateContent>
      </w:r>
      <w:r w:rsidRPr="00E4537D">
        <w:rPr>
          <w:rFonts w:ascii="Century Gothic" w:eastAsia="Times New Roman" w:hAnsi="Century Gothic" w:cs="Arial"/>
          <w:bCs/>
          <w:color w:val="4B61D1"/>
          <w:sz w:val="28"/>
          <w:szCs w:val="28"/>
        </w:rPr>
        <w:t>(</w:t>
      </w:r>
      <w:r>
        <w:rPr>
          <w:rFonts w:ascii="Century Gothic" w:eastAsia="Times New Roman" w:hAnsi="Century Gothic" w:cs="Arial"/>
          <w:bCs/>
          <w:color w:val="4B61D1"/>
          <w:sz w:val="28"/>
          <w:szCs w:val="28"/>
        </w:rPr>
        <w:t>NC</w:t>
      </w:r>
      <w:r w:rsidRPr="00E4537D">
        <w:rPr>
          <w:rFonts w:ascii="Century Gothic" w:eastAsia="Times New Roman" w:hAnsi="Century Gothic" w:cs="Arial"/>
          <w:bCs/>
          <w:color w:val="4B61D1"/>
          <w:sz w:val="28"/>
          <w:szCs w:val="28"/>
        </w:rPr>
        <w:t xml:space="preserve">) </w:t>
      </w:r>
      <w:r w:rsidR="007627B9">
        <w:rPr>
          <w:rFonts w:ascii="Century Gothic" w:eastAsia="Times New Roman" w:hAnsi="Century Gothic" w:cs="Arial"/>
          <w:bCs/>
          <w:color w:val="4B61D1"/>
          <w:sz w:val="28"/>
          <w:szCs w:val="28"/>
        </w:rPr>
        <w:t>Sicurezza</w:t>
      </w:r>
    </w:p>
    <w:p w14:paraId="3E89CDAC" w14:textId="77777777" w:rsidR="00D90CE4" w:rsidRPr="00F412B0" w:rsidRDefault="00D90CE4" w:rsidP="00D90CE4">
      <w:pPr>
        <w:spacing w:after="0" w:line="360" w:lineRule="auto"/>
        <w:jc w:val="both"/>
        <w:rPr>
          <w:rFonts w:ascii="Century Gothic" w:hAnsi="Century Gothic" w:cs="Arial"/>
          <w:b/>
        </w:rPr>
      </w:pPr>
      <w:r w:rsidRPr="00F412B0">
        <w:rPr>
          <w:rFonts w:ascii="Century Gothic" w:hAnsi="Century Gothic" w:cs="CIDFont+F4"/>
          <w:b/>
        </w:rPr>
        <w:t>(</w:t>
      </w:r>
      <w:r>
        <w:rPr>
          <w:rFonts w:ascii="Century Gothic" w:hAnsi="Century Gothic" w:cs="CIDFont+F4"/>
          <w:b/>
        </w:rPr>
        <w:t>NC</w:t>
      </w:r>
      <w:r w:rsidRPr="00F412B0">
        <w:rPr>
          <w:rFonts w:ascii="Century Gothic" w:hAnsi="Century Gothic" w:cs="CIDFont+F4"/>
          <w:b/>
        </w:rPr>
        <w:t>)</w:t>
      </w:r>
      <w:r>
        <w:rPr>
          <w:rFonts w:ascii="Century Gothic" w:hAnsi="Century Gothic" w:cs="CIDFont+F4"/>
          <w:b/>
        </w:rPr>
        <w:t xml:space="preserve"> SITUAZIONE: </w:t>
      </w:r>
      <w:r w:rsidRPr="0069740A">
        <w:rPr>
          <w:rFonts w:ascii="Century Gothic" w:hAnsi="Century Gothic" w:cs="CIDFont+F4"/>
        </w:rPr>
        <w:t>I grupp</w:t>
      </w:r>
      <w:r>
        <w:rPr>
          <w:rFonts w:ascii="Century Gothic" w:hAnsi="Century Gothic" w:cs="CIDFont+F4"/>
        </w:rPr>
        <w:t>i armati presenti a TRIPOLI continuano a</w:t>
      </w:r>
      <w:r w:rsidRPr="0069740A">
        <w:rPr>
          <w:rFonts w:ascii="Century Gothic" w:hAnsi="Century Gothic" w:cs="CIDFont+F4"/>
        </w:rPr>
        <w:t xml:space="preserve"> esercitare un'influenza significativa sulla situazione politica.</w:t>
      </w:r>
    </w:p>
    <w:p w14:paraId="47A40491" w14:textId="77777777" w:rsidR="00D90CE4" w:rsidRDefault="00D90CE4" w:rsidP="00D90CE4">
      <w:pPr>
        <w:tabs>
          <w:tab w:val="left" w:pos="-22466"/>
        </w:tabs>
        <w:spacing w:after="0" w:line="360" w:lineRule="auto"/>
        <w:jc w:val="both"/>
        <w:rPr>
          <w:rFonts w:ascii="Century Gothic" w:hAnsi="Century Gothic" w:cs="Calibri"/>
        </w:rPr>
      </w:pPr>
      <w:r w:rsidRPr="00391102">
        <w:rPr>
          <w:rFonts w:ascii="Century Gothic" w:hAnsi="Century Gothic" w:cs="Calibri"/>
          <w:b/>
        </w:rPr>
        <w:t>(</w:t>
      </w:r>
      <w:r>
        <w:rPr>
          <w:rFonts w:ascii="Century Gothic" w:hAnsi="Century Gothic" w:cs="Calibri"/>
          <w:b/>
        </w:rPr>
        <w:t>NC</w:t>
      </w:r>
      <w:r w:rsidRPr="00391102">
        <w:rPr>
          <w:rFonts w:ascii="Century Gothic" w:hAnsi="Century Gothic" w:cs="Calibri"/>
          <w:b/>
        </w:rPr>
        <w:t>)</w:t>
      </w:r>
      <w:r w:rsidRPr="00391102">
        <w:rPr>
          <w:rFonts w:ascii="Century Gothic" w:hAnsi="Century Gothic" w:cs="Calibri"/>
        </w:rPr>
        <w:t xml:space="preserve"> </w:t>
      </w:r>
      <w:r>
        <w:rPr>
          <w:rFonts w:ascii="Century Gothic" w:eastAsia="Andale Sans UI" w:hAnsi="Century Gothic"/>
          <w:b/>
        </w:rPr>
        <w:t>EVENTI</w:t>
      </w:r>
      <w:r w:rsidRPr="00532D13">
        <w:rPr>
          <w:rFonts w:ascii="Century Gothic" w:eastAsia="Andale Sans UI" w:hAnsi="Century Gothic"/>
        </w:rPr>
        <w:t xml:space="preserve">: </w:t>
      </w:r>
      <w:r w:rsidRPr="0069740A">
        <w:rPr>
          <w:rFonts w:ascii="Century Gothic" w:hAnsi="Century Gothic" w:cs="Calibri"/>
        </w:rPr>
        <w:t xml:space="preserve">31/03 provincia di MISURATA, Bani Walid: </w:t>
      </w:r>
      <w:r>
        <w:rPr>
          <w:rFonts w:ascii="Century Gothic" w:hAnsi="Century Gothic" w:cs="Calibri"/>
        </w:rPr>
        <w:t>è stato segnalato un incremento di unità appartenenti alla</w:t>
      </w:r>
      <w:r w:rsidRPr="0069740A">
        <w:rPr>
          <w:rFonts w:ascii="Century Gothic" w:hAnsi="Century Gothic" w:cs="Calibri"/>
        </w:rPr>
        <w:t xml:space="preserve"> Brigata 444. </w:t>
      </w:r>
    </w:p>
    <w:p w14:paraId="7A501AA5" w14:textId="77777777" w:rsidR="00D90CE4" w:rsidRPr="001730FA" w:rsidRDefault="00D90CE4" w:rsidP="00D90CE4">
      <w:pPr>
        <w:tabs>
          <w:tab w:val="left" w:pos="-22466"/>
        </w:tabs>
        <w:spacing w:after="0" w:line="360" w:lineRule="auto"/>
        <w:jc w:val="both"/>
        <w:rPr>
          <w:rFonts w:ascii="Century Gothic" w:hAnsi="Century Gothic" w:cs="Calibri"/>
          <w:b/>
          <w:bCs/>
        </w:rPr>
      </w:pPr>
      <w:r w:rsidRPr="001730FA">
        <w:rPr>
          <w:rFonts w:ascii="Century Gothic" w:hAnsi="Century Gothic" w:cs="Calibri"/>
          <w:b/>
          <w:bCs/>
        </w:rPr>
        <w:t>(NC)</w:t>
      </w:r>
      <w:r>
        <w:rPr>
          <w:rFonts w:ascii="Century Gothic" w:hAnsi="Century Gothic" w:cs="Calibri"/>
          <w:b/>
          <w:bCs/>
        </w:rPr>
        <w:t xml:space="preserve"> </w:t>
      </w:r>
      <w:r w:rsidRPr="003C44FF">
        <w:rPr>
          <w:rFonts w:ascii="Century Gothic" w:hAnsi="Century Gothic" w:cs="Calibri"/>
        </w:rPr>
        <w:t xml:space="preserve">Fonti locali riferiscono che nella serata di sabato 1 aprile presso l’area di </w:t>
      </w:r>
      <w:proofErr w:type="spellStart"/>
      <w:r w:rsidRPr="003C44FF">
        <w:rPr>
          <w:rFonts w:ascii="Century Gothic" w:hAnsi="Century Gothic" w:cs="Calibri"/>
        </w:rPr>
        <w:t>Harsha</w:t>
      </w:r>
      <w:proofErr w:type="spellEnd"/>
      <w:r w:rsidRPr="003C44FF">
        <w:rPr>
          <w:rFonts w:ascii="Century Gothic" w:hAnsi="Century Gothic" w:cs="Calibri"/>
        </w:rPr>
        <w:t xml:space="preserve"> (ovest della città di ZAWIA) si sono avuti scontri tra due gruppi miliziani di cui una capeggiata da Mohammed BAHROUN (</w:t>
      </w:r>
      <w:r w:rsidRPr="003C44FF">
        <w:rPr>
          <w:rFonts w:ascii="Century Gothic" w:hAnsi="Century Gothic" w:cs="Calibri"/>
          <w:i/>
          <w:iCs/>
        </w:rPr>
        <w:t>alias</w:t>
      </w:r>
      <w:r w:rsidRPr="003C44FF">
        <w:rPr>
          <w:rFonts w:ascii="Century Gothic" w:hAnsi="Century Gothic" w:cs="Calibri"/>
        </w:rPr>
        <w:t xml:space="preserve"> il topo). Gli scontri sarebbero dovuti al tentativo da parte di una delle due, di liberare una persona detenuta in una prigione locale. Gli scontri hanno provocato il ferimento di tre persone</w:t>
      </w:r>
      <w:r w:rsidRPr="003C44FF">
        <w:rPr>
          <w:rFonts w:ascii="Century Gothic" w:hAnsi="Century Gothic" w:cs="Calibri"/>
          <w:b/>
          <w:bCs/>
        </w:rPr>
        <w:t>.</w:t>
      </w:r>
    </w:p>
    <w:p w14:paraId="5AD34392" w14:textId="2200CA0F" w:rsidR="00F412B0" w:rsidRPr="002E5EDD" w:rsidRDefault="00D90CE4" w:rsidP="00D90CE4">
      <w:pPr>
        <w:spacing w:after="120" w:line="360" w:lineRule="auto"/>
        <w:jc w:val="both"/>
        <w:rPr>
          <w:rFonts w:ascii="Century Gothic" w:hAnsi="Century Gothic" w:cs="CIDFont+F4"/>
        </w:rPr>
      </w:pPr>
      <w:r w:rsidRPr="00F412B0">
        <w:rPr>
          <w:rFonts w:ascii="Century Gothic" w:hAnsi="Century Gothic" w:cs="Arial"/>
          <w:b/>
        </w:rPr>
        <w:t>(NC)</w:t>
      </w:r>
      <w:r>
        <w:rPr>
          <w:rFonts w:ascii="Century Gothic" w:hAnsi="Century Gothic" w:cs="Arial"/>
          <w:b/>
        </w:rPr>
        <w:t xml:space="preserve"> COMMENTO:</w:t>
      </w:r>
      <w:r>
        <w:rPr>
          <w:rFonts w:ascii="Century Gothic" w:hAnsi="Century Gothic" w:cs="Arial"/>
        </w:rPr>
        <w:t xml:space="preserve"> è plausibile che l</w:t>
      </w:r>
      <w:r w:rsidRPr="0069740A">
        <w:rPr>
          <w:rFonts w:ascii="Century Gothic" w:hAnsi="Century Gothic" w:cs="Calibri"/>
        </w:rPr>
        <w:t xml:space="preserve">'accresciuta presenza </w:t>
      </w:r>
      <w:r>
        <w:rPr>
          <w:rFonts w:ascii="Century Gothic" w:hAnsi="Century Gothic" w:cs="Calibri"/>
        </w:rPr>
        <w:t xml:space="preserve">della </w:t>
      </w:r>
      <w:r w:rsidRPr="0069740A">
        <w:rPr>
          <w:rFonts w:ascii="Century Gothic" w:hAnsi="Century Gothic" w:cs="Calibri"/>
        </w:rPr>
        <w:t xml:space="preserve">Brigata 444 </w:t>
      </w:r>
      <w:r>
        <w:rPr>
          <w:rFonts w:ascii="Century Gothic" w:hAnsi="Century Gothic" w:cs="Calibri"/>
        </w:rPr>
        <w:t>sia connessa con la sua attività di contrasto al traffico di</w:t>
      </w:r>
      <w:r w:rsidRPr="0069740A">
        <w:rPr>
          <w:rFonts w:ascii="Century Gothic" w:hAnsi="Century Gothic" w:cs="Calibri"/>
        </w:rPr>
        <w:t xml:space="preserve"> stupefacenti </w:t>
      </w:r>
      <w:r>
        <w:rPr>
          <w:rFonts w:ascii="Century Gothic" w:hAnsi="Century Gothic" w:cs="Calibri"/>
        </w:rPr>
        <w:t xml:space="preserve">nell’ambito della quale è stato ucciso </w:t>
      </w:r>
      <w:r w:rsidRPr="0069740A">
        <w:rPr>
          <w:rFonts w:ascii="Century Gothic" w:hAnsi="Century Gothic" w:cs="Calibri"/>
        </w:rPr>
        <w:t>un ufficiale della Brigata.</w:t>
      </w:r>
    </w:p>
    <w:p w14:paraId="3B0C1A3E" w14:textId="77777777" w:rsidR="00222AC7" w:rsidRPr="000F6908" w:rsidRDefault="00222AC7" w:rsidP="005364B3">
      <w:pPr>
        <w:spacing w:after="200" w:line="276" w:lineRule="auto"/>
        <w:rPr>
          <w:rFonts w:ascii="Century Gothic" w:hAnsi="Century Gothic" w:cs="Calibri"/>
          <w:sz w:val="28"/>
        </w:rPr>
      </w:pPr>
      <w:r>
        <w:rPr>
          <w:rFonts w:ascii="Century Gothic" w:hAnsi="Century Gothic" w:cs="CIDFont+F4"/>
          <w:noProof/>
          <w:color w:val="444444"/>
          <w:lang w:eastAsia="it-IT"/>
        </w:rPr>
        <mc:AlternateContent>
          <mc:Choice Requires="wps">
            <w:drawing>
              <wp:anchor distT="4294967294" distB="4294967294" distL="114300" distR="114300" simplePos="0" relativeHeight="251696128" behindDoc="0" locked="0" layoutInCell="1" allowOverlap="1" wp14:anchorId="70497618" wp14:editId="4D4478DE">
                <wp:simplePos x="0" y="0"/>
                <wp:positionH relativeFrom="column">
                  <wp:posOffset>11817</wp:posOffset>
                </wp:positionH>
                <wp:positionV relativeFrom="paragraph">
                  <wp:posOffset>249440</wp:posOffset>
                </wp:positionV>
                <wp:extent cx="6489865" cy="29688"/>
                <wp:effectExtent l="0" t="0" r="25400" b="2794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865" cy="29688"/>
                        </a:xfrm>
                        <a:prstGeom prst="line">
                          <a:avLst/>
                        </a:prstGeom>
                        <a:noFill/>
                        <a:ln w="12700" cap="flat" cmpd="sng" algn="ctr">
                          <a:solidFill>
                            <a:srgbClr val="4B61D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3ECCCF" id="Connettore 1 12"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pt,19.65pt" to="51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" strokecolor="#4b61d1" strokeweight="1pt">
                <v:stroke joinstyle="miter"/>
                <o:lock v:ext="edit" shapetype="f"/>
              </v:line>
            </w:pict>
          </mc:Fallback>
        </mc:AlternateContent>
      </w:r>
      <w:r w:rsidRPr="00E4537D">
        <w:rPr>
          <w:rFonts w:ascii="Century Gothic" w:eastAsia="Times New Roman" w:hAnsi="Century Gothic" w:cs="Arial"/>
          <w:bCs/>
          <w:color w:val="4B61D1"/>
          <w:sz w:val="28"/>
          <w:szCs w:val="28"/>
        </w:rPr>
        <w:t>(</w:t>
      </w:r>
      <w:r w:rsidR="00A0658E">
        <w:rPr>
          <w:rFonts w:ascii="Century Gothic" w:eastAsia="Times New Roman" w:hAnsi="Century Gothic" w:cs="Arial"/>
          <w:bCs/>
          <w:color w:val="4B61D1"/>
          <w:sz w:val="28"/>
          <w:szCs w:val="28"/>
        </w:rPr>
        <w:t>NC</w:t>
      </w:r>
      <w:r w:rsidRPr="00E4537D">
        <w:rPr>
          <w:rFonts w:ascii="Century Gothic" w:eastAsia="Times New Roman" w:hAnsi="Century Gothic" w:cs="Arial"/>
          <w:bCs/>
          <w:color w:val="4B61D1"/>
          <w:sz w:val="28"/>
          <w:szCs w:val="28"/>
        </w:rPr>
        <w:t xml:space="preserve">) </w:t>
      </w:r>
      <w:r w:rsidR="00D76FF9">
        <w:rPr>
          <w:rFonts w:ascii="Century Gothic" w:eastAsia="Times New Roman" w:hAnsi="Century Gothic" w:cs="Arial"/>
          <w:bCs/>
          <w:color w:val="4B61D1"/>
          <w:sz w:val="28"/>
          <w:szCs w:val="28"/>
        </w:rPr>
        <w:t>Valutazioni</w:t>
      </w:r>
    </w:p>
    <w:p w14:paraId="6F6EF049" w14:textId="7BCA6D1B" w:rsidR="00222AC7" w:rsidRPr="009429C3" w:rsidRDefault="009429C3" w:rsidP="00E935C8">
      <w:pPr>
        <w:autoSpaceDE w:val="0"/>
        <w:autoSpaceDN w:val="0"/>
        <w:adjustRightInd w:val="0"/>
        <w:spacing w:after="0" w:line="360" w:lineRule="auto"/>
        <w:jc w:val="both"/>
        <w:rPr>
          <w:rFonts w:ascii="Century Gothic" w:hAnsi="Century Gothic"/>
          <w:bCs/>
        </w:rPr>
      </w:pPr>
      <w:r w:rsidRPr="009429C3">
        <w:rPr>
          <w:rFonts w:ascii="Century Gothic" w:hAnsi="Century Gothic"/>
          <w:bCs/>
        </w:rPr>
        <w:t>NSTR</w:t>
      </w:r>
    </w:p>
    <w:p w14:paraId="0E05187C" w14:textId="77777777" w:rsidR="00F412B0" w:rsidRDefault="00F412B0" w:rsidP="00F9212B">
      <w:pPr>
        <w:autoSpaceDE w:val="0"/>
        <w:autoSpaceDN w:val="0"/>
        <w:adjustRightInd w:val="0"/>
        <w:spacing w:after="0" w:line="360" w:lineRule="auto"/>
        <w:jc w:val="both"/>
        <w:rPr>
          <w:rFonts w:ascii="Century Gothic" w:hAnsi="Century Gothic"/>
        </w:rPr>
      </w:pPr>
    </w:p>
    <w:p w14:paraId="7488F92D" w14:textId="2CDDC1EA" w:rsidR="001678D6" w:rsidRDefault="001678D6">
      <w:pPr>
        <w:spacing w:after="200" w:line="276" w:lineRule="auto"/>
        <w:rPr>
          <w:rFonts w:ascii="Century Gothic" w:hAnsi="Century Gothic"/>
        </w:rPr>
      </w:pPr>
      <w:r>
        <w:rPr>
          <w:rFonts w:ascii="Century Gothic" w:hAnsi="Century Gothic"/>
        </w:rPr>
        <w:br w:type="page"/>
      </w:r>
    </w:p>
    <w:p w14:paraId="11A17F4B" w14:textId="77777777" w:rsidR="001678D6" w:rsidRDefault="001678D6" w:rsidP="001678D6">
      <w:pPr>
        <w:spacing w:after="200" w:line="276" w:lineRule="auto"/>
        <w:rPr>
          <w:rFonts w:ascii="Century Gothic" w:hAnsi="Century Gothic"/>
        </w:rPr>
      </w:pPr>
      <w:r w:rsidRPr="00842F19">
        <w:rPr>
          <w:noProof/>
          <w:highlight w:val="yellow"/>
          <w:lang w:eastAsia="it-IT"/>
        </w:rPr>
        <w:lastRenderedPageBreak/>
        <mc:AlternateContent>
          <mc:Choice Requires="wps">
            <w:drawing>
              <wp:anchor distT="0" distB="0" distL="114300" distR="114300" simplePos="0" relativeHeight="251760640" behindDoc="0" locked="0" layoutInCell="1" allowOverlap="1" wp14:anchorId="7290B56A" wp14:editId="36EB1D50">
                <wp:simplePos x="0" y="0"/>
                <wp:positionH relativeFrom="margin">
                  <wp:align>right</wp:align>
                </wp:positionH>
                <wp:positionV relativeFrom="paragraph">
                  <wp:posOffset>0</wp:posOffset>
                </wp:positionV>
                <wp:extent cx="1335819" cy="294198"/>
                <wp:effectExtent l="0" t="0" r="17145" b="10795"/>
                <wp:wrapNone/>
                <wp:docPr id="38" name="Rettangolo 38"/>
                <wp:cNvGraphicFramePr/>
                <a:graphic xmlns:a="http://schemas.openxmlformats.org/drawingml/2006/main">
                  <a:graphicData uri="http://schemas.microsoft.com/office/word/2010/wordprocessingShape">
                    <wps:wsp>
                      <wps:cNvSpPr/>
                      <wps:spPr>
                        <a:xfrm>
                          <a:off x="0" y="0"/>
                          <a:ext cx="1335819" cy="294198"/>
                        </a:xfrm>
                        <a:prstGeom prst="rect">
                          <a:avLst/>
                        </a:prstGeom>
                        <a:solidFill>
                          <a:sysClr val="window" lastClr="FFFFFF"/>
                        </a:solidFill>
                        <a:ln w="25400" cap="flat" cmpd="sng" algn="ctr">
                          <a:solidFill>
                            <a:sysClr val="window" lastClr="FFFFFF"/>
                          </a:solidFill>
                          <a:prstDash val="solid"/>
                        </a:ln>
                        <a:effectLst/>
                      </wps:spPr>
                      <wps:txbx>
                        <w:txbxContent>
                          <w:p w14:paraId="6589FDD3" w14:textId="78103D31" w:rsidR="001678D6" w:rsidRPr="00F53D28" w:rsidRDefault="001678D6" w:rsidP="001678D6">
                            <w:pPr>
                              <w:jc w:val="center"/>
                              <w:rPr>
                                <w:rFonts w:ascii="Century Gothic" w:hAnsi="Century Gothic"/>
                                <w:b/>
                                <w:color w:val="000000" w:themeColor="text1"/>
                              </w:rPr>
                            </w:pPr>
                            <w:r w:rsidRPr="00F53D28">
                              <w:rPr>
                                <w:rFonts w:ascii="Century Gothic" w:hAnsi="Century Gothic"/>
                                <w:b/>
                                <w:color w:val="000000" w:themeColor="text1"/>
                              </w:rPr>
                              <w:t>A</w:t>
                            </w:r>
                            <w:r>
                              <w:rPr>
                                <w:rFonts w:ascii="Century Gothic" w:hAnsi="Century Gothic"/>
                                <w:b/>
                                <w:color w:val="000000" w:themeColor="text1"/>
                              </w:rPr>
                              <w:t>llegato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8" o:spid="_x0000_s1030" style="position:absolute;margin-left:54pt;margin-top:0;width:105.2pt;height:23.1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" fillcolor="window" strokecolor="window" strokeweight="2pt">
                <v:textbox>
                  <w:txbxContent>
                    <w:p w14:paraId="6589FDD3" w14:textId="78103D31" w:rsidR="001678D6" w:rsidRPr="00F53D28" w:rsidRDefault="001678D6" w:rsidP="001678D6">
                      <w:pPr>
                        <w:jc w:val="center"/>
                        <w:rPr>
                          <w:rFonts w:ascii="Century Gothic" w:hAnsi="Century Gothic"/>
                          <w:b/>
                          <w:color w:val="000000" w:themeColor="text1"/>
                        </w:rPr>
                      </w:pPr>
                      <w:r w:rsidRPr="00F53D28">
                        <w:rPr>
                          <w:rFonts w:ascii="Century Gothic" w:hAnsi="Century Gothic"/>
                          <w:b/>
                          <w:color w:val="000000" w:themeColor="text1"/>
                        </w:rPr>
                        <w:t>A</w:t>
                      </w:r>
                      <w:r>
                        <w:rPr>
                          <w:rFonts w:ascii="Century Gothic" w:hAnsi="Century Gothic"/>
                          <w:b/>
                          <w:color w:val="000000" w:themeColor="text1"/>
                        </w:rPr>
                        <w:t>llegato A</w:t>
                      </w:r>
                    </w:p>
                  </w:txbxContent>
                </v:textbox>
                <w10:wrap anchorx="margin"/>
              </v:rect>
            </w:pict>
          </mc:Fallback>
        </mc:AlternateContent>
      </w:r>
    </w:p>
    <w:p w14:paraId="549A2B69" w14:textId="77777777" w:rsidR="001678D6" w:rsidRPr="001678D6" w:rsidRDefault="001678D6" w:rsidP="001678D6">
      <w:pPr>
        <w:rPr>
          <w:rFonts w:ascii="Century Gothic" w:hAnsi="Century Gothic"/>
        </w:rPr>
      </w:pPr>
    </w:p>
    <w:p w14:paraId="77AC545B" w14:textId="29742665" w:rsidR="001678D6" w:rsidRPr="00730831" w:rsidRDefault="00730831" w:rsidP="001678D6">
      <w:pPr>
        <w:tabs>
          <w:tab w:val="left" w:pos="2038"/>
        </w:tabs>
        <w:spacing w:after="200" w:line="276" w:lineRule="auto"/>
        <w:rPr>
          <w:rFonts w:ascii="Century Gothic" w:hAnsi="Century Gothic"/>
          <w:b/>
          <w:color w:val="4B61D1"/>
          <w:sz w:val="32"/>
          <w:szCs w:val="32"/>
        </w:rPr>
      </w:pPr>
      <w:r w:rsidRPr="00730831">
        <w:rPr>
          <w:rFonts w:ascii="Century Gothic" w:hAnsi="Century Gothic"/>
          <w:b/>
          <w:color w:val="4B61D1"/>
          <w:sz w:val="32"/>
          <w:szCs w:val="32"/>
        </w:rPr>
        <w:t>Prossime date di rilievo</w:t>
      </w:r>
    </w:p>
    <w:tbl>
      <w:tblPr>
        <w:tblStyle w:val="Grigliatabella"/>
        <w:tblpPr w:leftFromText="141" w:rightFromText="141" w:vertAnchor="text" w:horzAnchor="margin" w:tblpY="884"/>
        <w:tblW w:w="0" w:type="auto"/>
        <w:tblLook w:val="04A0" w:firstRow="1" w:lastRow="0" w:firstColumn="1" w:lastColumn="0" w:noHBand="0" w:noVBand="1"/>
      </w:tblPr>
      <w:tblGrid>
        <w:gridCol w:w="3398"/>
        <w:gridCol w:w="3398"/>
        <w:gridCol w:w="3398"/>
      </w:tblGrid>
      <w:tr w:rsidR="00730831" w14:paraId="36D3BD85" w14:textId="77777777" w:rsidTr="00730831">
        <w:tc>
          <w:tcPr>
            <w:tcW w:w="3398" w:type="dxa"/>
            <w:shd w:val="clear" w:color="auto" w:fill="4B61D1"/>
          </w:tcPr>
          <w:p w14:paraId="1C505E84" w14:textId="645E1FF2" w:rsidR="00730831" w:rsidRDefault="00730831" w:rsidP="00730831">
            <w:pPr>
              <w:spacing w:after="200" w:line="276" w:lineRule="auto"/>
              <w:rPr>
                <w:rFonts w:ascii="Century Gothic" w:hAnsi="Century Gothic"/>
              </w:rPr>
            </w:pPr>
            <w:r>
              <w:rPr>
                <w:rFonts w:ascii="Century Gothic" w:hAnsi="Century Gothic"/>
              </w:rPr>
              <w:t>Dara</w:t>
            </w:r>
          </w:p>
        </w:tc>
        <w:tc>
          <w:tcPr>
            <w:tcW w:w="3398" w:type="dxa"/>
            <w:shd w:val="clear" w:color="auto" w:fill="4B61D1"/>
          </w:tcPr>
          <w:p w14:paraId="5246B67C" w14:textId="0A53A039" w:rsidR="00730831" w:rsidRDefault="00730831" w:rsidP="00730831">
            <w:pPr>
              <w:spacing w:after="200" w:line="276" w:lineRule="auto"/>
              <w:rPr>
                <w:rFonts w:ascii="Century Gothic" w:hAnsi="Century Gothic"/>
              </w:rPr>
            </w:pPr>
            <w:r>
              <w:rPr>
                <w:rFonts w:ascii="Century Gothic" w:hAnsi="Century Gothic"/>
              </w:rPr>
              <w:t>Evento</w:t>
            </w:r>
          </w:p>
        </w:tc>
        <w:tc>
          <w:tcPr>
            <w:tcW w:w="3398" w:type="dxa"/>
            <w:shd w:val="clear" w:color="auto" w:fill="4B61D1"/>
          </w:tcPr>
          <w:p w14:paraId="7DD3864A" w14:textId="580CD129" w:rsidR="00730831" w:rsidRDefault="00730831" w:rsidP="00730831">
            <w:pPr>
              <w:spacing w:after="200" w:line="276" w:lineRule="auto"/>
              <w:rPr>
                <w:rFonts w:ascii="Century Gothic" w:hAnsi="Century Gothic"/>
              </w:rPr>
            </w:pPr>
            <w:r>
              <w:rPr>
                <w:rFonts w:ascii="Century Gothic" w:hAnsi="Century Gothic"/>
              </w:rPr>
              <w:t>Commento</w:t>
            </w:r>
          </w:p>
        </w:tc>
      </w:tr>
      <w:tr w:rsidR="00730831" w14:paraId="3E6D778A" w14:textId="77777777" w:rsidTr="00730831">
        <w:tc>
          <w:tcPr>
            <w:tcW w:w="3398" w:type="dxa"/>
          </w:tcPr>
          <w:p w14:paraId="741A5BDF" w14:textId="317C1772" w:rsidR="00730831" w:rsidRDefault="00730831" w:rsidP="00730831">
            <w:pPr>
              <w:spacing w:after="200" w:line="276" w:lineRule="auto"/>
              <w:rPr>
                <w:rFonts w:ascii="Century Gothic" w:hAnsi="Century Gothic"/>
              </w:rPr>
            </w:pPr>
            <w:r>
              <w:rPr>
                <w:rFonts w:ascii="Century Gothic" w:hAnsi="Century Gothic"/>
              </w:rPr>
              <w:t>22 – 24 Aprile 2023</w:t>
            </w:r>
          </w:p>
        </w:tc>
        <w:tc>
          <w:tcPr>
            <w:tcW w:w="3398" w:type="dxa"/>
          </w:tcPr>
          <w:p w14:paraId="324381EF" w14:textId="2D1249AF" w:rsidR="00730831" w:rsidRDefault="00730831" w:rsidP="00730831">
            <w:pPr>
              <w:spacing w:after="200" w:line="276" w:lineRule="auto"/>
              <w:rPr>
                <w:rFonts w:ascii="Century Gothic" w:hAnsi="Century Gothic"/>
              </w:rPr>
            </w:pPr>
            <w:proofErr w:type="spellStart"/>
            <w:r>
              <w:rPr>
                <w:rFonts w:ascii="Century Gothic" w:hAnsi="Century Gothic"/>
              </w:rPr>
              <w:t>Eid</w:t>
            </w:r>
            <w:proofErr w:type="spellEnd"/>
            <w:r>
              <w:rPr>
                <w:rFonts w:ascii="Century Gothic" w:hAnsi="Century Gothic"/>
              </w:rPr>
              <w:t xml:space="preserve"> Al-</w:t>
            </w:r>
            <w:proofErr w:type="spellStart"/>
            <w:r>
              <w:rPr>
                <w:rFonts w:ascii="Century Gothic" w:hAnsi="Century Gothic"/>
              </w:rPr>
              <w:t>Fitr</w:t>
            </w:r>
            <w:proofErr w:type="spellEnd"/>
          </w:p>
        </w:tc>
        <w:tc>
          <w:tcPr>
            <w:tcW w:w="3398" w:type="dxa"/>
          </w:tcPr>
          <w:p w14:paraId="62DC747B" w14:textId="4060B6C8" w:rsidR="00730831" w:rsidRDefault="00730831" w:rsidP="00730831">
            <w:pPr>
              <w:spacing w:after="200" w:line="276" w:lineRule="auto"/>
              <w:rPr>
                <w:rFonts w:ascii="Century Gothic" w:hAnsi="Century Gothic"/>
              </w:rPr>
            </w:pPr>
            <w:r>
              <w:rPr>
                <w:rFonts w:ascii="Century Gothic" w:hAnsi="Century Gothic"/>
              </w:rPr>
              <w:t>Festività pubblica</w:t>
            </w:r>
          </w:p>
        </w:tc>
      </w:tr>
      <w:tr w:rsidR="00730831" w14:paraId="506F7D57" w14:textId="77777777" w:rsidTr="00730831">
        <w:tc>
          <w:tcPr>
            <w:tcW w:w="3398" w:type="dxa"/>
          </w:tcPr>
          <w:p w14:paraId="088FAF58" w14:textId="12230613" w:rsidR="00730831" w:rsidRDefault="00730831" w:rsidP="00730831">
            <w:pPr>
              <w:spacing w:after="200" w:line="276" w:lineRule="auto"/>
              <w:rPr>
                <w:rFonts w:ascii="Century Gothic" w:hAnsi="Century Gothic"/>
              </w:rPr>
            </w:pPr>
            <w:r>
              <w:rPr>
                <w:rFonts w:ascii="Century Gothic" w:hAnsi="Century Gothic"/>
              </w:rPr>
              <w:t>1 Maggio 2023</w:t>
            </w:r>
          </w:p>
        </w:tc>
        <w:tc>
          <w:tcPr>
            <w:tcW w:w="3398" w:type="dxa"/>
          </w:tcPr>
          <w:p w14:paraId="0B467E04" w14:textId="7613825B" w:rsidR="00730831" w:rsidRDefault="00730831" w:rsidP="00730831">
            <w:pPr>
              <w:spacing w:after="200" w:line="276" w:lineRule="auto"/>
              <w:rPr>
                <w:rFonts w:ascii="Century Gothic" w:hAnsi="Century Gothic"/>
              </w:rPr>
            </w:pPr>
            <w:proofErr w:type="spellStart"/>
            <w:r>
              <w:rPr>
                <w:rFonts w:ascii="Century Gothic" w:hAnsi="Century Gothic"/>
              </w:rPr>
              <w:t>May</w:t>
            </w:r>
            <w:proofErr w:type="spellEnd"/>
            <w:r>
              <w:rPr>
                <w:rFonts w:ascii="Century Gothic" w:hAnsi="Century Gothic"/>
              </w:rPr>
              <w:t xml:space="preserve"> </w:t>
            </w:r>
            <w:proofErr w:type="spellStart"/>
            <w:r>
              <w:rPr>
                <w:rFonts w:ascii="Century Gothic" w:hAnsi="Century Gothic"/>
              </w:rPr>
              <w:t>Day</w:t>
            </w:r>
            <w:proofErr w:type="spellEnd"/>
          </w:p>
        </w:tc>
        <w:tc>
          <w:tcPr>
            <w:tcW w:w="3398" w:type="dxa"/>
          </w:tcPr>
          <w:p w14:paraId="2A5D1807" w14:textId="09CDE3BB" w:rsidR="00730831" w:rsidRDefault="00730831" w:rsidP="00730831">
            <w:pPr>
              <w:spacing w:after="200" w:line="276" w:lineRule="auto"/>
              <w:rPr>
                <w:rFonts w:ascii="Century Gothic" w:hAnsi="Century Gothic"/>
              </w:rPr>
            </w:pPr>
            <w:r w:rsidRPr="00852308">
              <w:rPr>
                <w:rFonts w:ascii="Century Gothic" w:hAnsi="Century Gothic"/>
              </w:rPr>
              <w:t>Festività pubblica</w:t>
            </w:r>
          </w:p>
        </w:tc>
      </w:tr>
      <w:tr w:rsidR="00730831" w14:paraId="4B919AF3" w14:textId="77777777" w:rsidTr="00730831">
        <w:tc>
          <w:tcPr>
            <w:tcW w:w="3398" w:type="dxa"/>
          </w:tcPr>
          <w:p w14:paraId="5B62571A" w14:textId="7742FBE9" w:rsidR="00730831" w:rsidRDefault="00730831" w:rsidP="00730831">
            <w:pPr>
              <w:spacing w:after="200" w:line="276" w:lineRule="auto"/>
              <w:rPr>
                <w:rFonts w:ascii="Century Gothic" w:hAnsi="Century Gothic"/>
              </w:rPr>
            </w:pPr>
            <w:r>
              <w:rPr>
                <w:rFonts w:ascii="Century Gothic" w:hAnsi="Century Gothic"/>
              </w:rPr>
              <w:t>28 – 30 giugno 2023</w:t>
            </w:r>
          </w:p>
        </w:tc>
        <w:tc>
          <w:tcPr>
            <w:tcW w:w="3398" w:type="dxa"/>
          </w:tcPr>
          <w:p w14:paraId="66B46C44" w14:textId="4182EC0E" w:rsidR="00730831" w:rsidRDefault="00730831" w:rsidP="00730831">
            <w:pPr>
              <w:spacing w:after="200" w:line="276" w:lineRule="auto"/>
              <w:rPr>
                <w:rFonts w:ascii="Century Gothic" w:hAnsi="Century Gothic"/>
              </w:rPr>
            </w:pPr>
            <w:proofErr w:type="spellStart"/>
            <w:r>
              <w:rPr>
                <w:rFonts w:ascii="Century Gothic" w:hAnsi="Century Gothic"/>
              </w:rPr>
              <w:t>Eid</w:t>
            </w:r>
            <w:proofErr w:type="spellEnd"/>
            <w:r>
              <w:rPr>
                <w:rFonts w:ascii="Century Gothic" w:hAnsi="Century Gothic"/>
              </w:rPr>
              <w:t xml:space="preserve"> Al-</w:t>
            </w:r>
            <w:proofErr w:type="spellStart"/>
            <w:r>
              <w:rPr>
                <w:rFonts w:ascii="Century Gothic" w:hAnsi="Century Gothic"/>
              </w:rPr>
              <w:t>Adha</w:t>
            </w:r>
            <w:proofErr w:type="spellEnd"/>
          </w:p>
        </w:tc>
        <w:tc>
          <w:tcPr>
            <w:tcW w:w="3398" w:type="dxa"/>
          </w:tcPr>
          <w:p w14:paraId="32AA5528" w14:textId="3AA6380D" w:rsidR="00730831" w:rsidRDefault="00730831" w:rsidP="00730831">
            <w:pPr>
              <w:spacing w:after="200" w:line="276" w:lineRule="auto"/>
              <w:rPr>
                <w:rFonts w:ascii="Century Gothic" w:hAnsi="Century Gothic"/>
              </w:rPr>
            </w:pPr>
            <w:r w:rsidRPr="00852308">
              <w:rPr>
                <w:rFonts w:ascii="Century Gothic" w:hAnsi="Century Gothic"/>
              </w:rPr>
              <w:t>Festività pubblica</w:t>
            </w:r>
          </w:p>
        </w:tc>
      </w:tr>
      <w:tr w:rsidR="00730831" w14:paraId="5FE4739C" w14:textId="77777777" w:rsidTr="00730831">
        <w:tc>
          <w:tcPr>
            <w:tcW w:w="3398" w:type="dxa"/>
          </w:tcPr>
          <w:p w14:paraId="2784B469" w14:textId="56BA35F5" w:rsidR="00730831" w:rsidRDefault="00730831" w:rsidP="00730831">
            <w:pPr>
              <w:spacing w:after="200" w:line="276" w:lineRule="auto"/>
              <w:rPr>
                <w:rFonts w:ascii="Century Gothic" w:hAnsi="Century Gothic"/>
              </w:rPr>
            </w:pPr>
            <w:r>
              <w:rPr>
                <w:rFonts w:ascii="Century Gothic" w:hAnsi="Century Gothic"/>
              </w:rPr>
              <w:t>19 luglio 2023</w:t>
            </w:r>
          </w:p>
        </w:tc>
        <w:tc>
          <w:tcPr>
            <w:tcW w:w="3398" w:type="dxa"/>
          </w:tcPr>
          <w:p w14:paraId="2909DD4A" w14:textId="755906C1" w:rsidR="00730831" w:rsidRDefault="00730831" w:rsidP="00730831">
            <w:pPr>
              <w:spacing w:after="200" w:line="276" w:lineRule="auto"/>
              <w:rPr>
                <w:rFonts w:ascii="Century Gothic" w:hAnsi="Century Gothic"/>
              </w:rPr>
            </w:pPr>
            <w:proofErr w:type="spellStart"/>
            <w:r>
              <w:rPr>
                <w:rFonts w:ascii="Century Gothic" w:hAnsi="Century Gothic"/>
              </w:rPr>
              <w:t>Islamic</w:t>
            </w:r>
            <w:proofErr w:type="spellEnd"/>
            <w:r>
              <w:rPr>
                <w:rFonts w:ascii="Century Gothic" w:hAnsi="Century Gothic"/>
              </w:rPr>
              <w:t xml:space="preserve"> New </w:t>
            </w:r>
            <w:proofErr w:type="spellStart"/>
            <w:r>
              <w:rPr>
                <w:rFonts w:ascii="Century Gothic" w:hAnsi="Century Gothic"/>
              </w:rPr>
              <w:t>Year</w:t>
            </w:r>
            <w:proofErr w:type="spellEnd"/>
          </w:p>
        </w:tc>
        <w:tc>
          <w:tcPr>
            <w:tcW w:w="3398" w:type="dxa"/>
          </w:tcPr>
          <w:p w14:paraId="7A7B1BBF" w14:textId="15C130A1" w:rsidR="00730831" w:rsidRDefault="00730831" w:rsidP="00730831">
            <w:pPr>
              <w:spacing w:after="200" w:line="276" w:lineRule="auto"/>
              <w:rPr>
                <w:rFonts w:ascii="Century Gothic" w:hAnsi="Century Gothic"/>
              </w:rPr>
            </w:pPr>
            <w:r w:rsidRPr="00852308">
              <w:rPr>
                <w:rFonts w:ascii="Century Gothic" w:hAnsi="Century Gothic"/>
              </w:rPr>
              <w:t>Festività pubblica</w:t>
            </w:r>
          </w:p>
        </w:tc>
      </w:tr>
      <w:tr w:rsidR="00730831" w14:paraId="2C2FC570" w14:textId="77777777" w:rsidTr="00730831">
        <w:tc>
          <w:tcPr>
            <w:tcW w:w="3398" w:type="dxa"/>
          </w:tcPr>
          <w:p w14:paraId="00E95264" w14:textId="6E975B71" w:rsidR="00730831" w:rsidRDefault="00730831" w:rsidP="00730831">
            <w:pPr>
              <w:spacing w:after="200" w:line="276" w:lineRule="auto"/>
              <w:rPr>
                <w:rFonts w:ascii="Century Gothic" w:hAnsi="Century Gothic"/>
              </w:rPr>
            </w:pPr>
            <w:r>
              <w:rPr>
                <w:rFonts w:ascii="Century Gothic" w:hAnsi="Century Gothic"/>
              </w:rPr>
              <w:t>16 settembre 2023</w:t>
            </w:r>
          </w:p>
        </w:tc>
        <w:tc>
          <w:tcPr>
            <w:tcW w:w="3398" w:type="dxa"/>
          </w:tcPr>
          <w:p w14:paraId="120A874B" w14:textId="7ACCACF2" w:rsidR="00730831" w:rsidRDefault="00730831" w:rsidP="00730831">
            <w:pPr>
              <w:spacing w:after="200" w:line="276" w:lineRule="auto"/>
              <w:rPr>
                <w:rFonts w:ascii="Century Gothic" w:hAnsi="Century Gothic"/>
              </w:rPr>
            </w:pPr>
            <w:proofErr w:type="spellStart"/>
            <w:r>
              <w:rPr>
                <w:rFonts w:ascii="Century Gothic" w:hAnsi="Century Gothic"/>
              </w:rPr>
              <w:t>Martyrs’Day</w:t>
            </w:r>
            <w:proofErr w:type="spellEnd"/>
          </w:p>
        </w:tc>
        <w:tc>
          <w:tcPr>
            <w:tcW w:w="3398" w:type="dxa"/>
          </w:tcPr>
          <w:p w14:paraId="38F50E3B" w14:textId="2F73452A" w:rsidR="00730831" w:rsidRDefault="00730831" w:rsidP="00730831">
            <w:pPr>
              <w:spacing w:after="200" w:line="276" w:lineRule="auto"/>
              <w:rPr>
                <w:rFonts w:ascii="Century Gothic" w:hAnsi="Century Gothic"/>
              </w:rPr>
            </w:pPr>
            <w:r w:rsidRPr="00852308">
              <w:rPr>
                <w:rFonts w:ascii="Century Gothic" w:hAnsi="Century Gothic"/>
              </w:rPr>
              <w:t>Festività pubblica</w:t>
            </w:r>
          </w:p>
        </w:tc>
      </w:tr>
      <w:tr w:rsidR="00730831" w14:paraId="5B624434" w14:textId="77777777" w:rsidTr="00730831">
        <w:tc>
          <w:tcPr>
            <w:tcW w:w="3398" w:type="dxa"/>
          </w:tcPr>
          <w:p w14:paraId="48C9AC06" w14:textId="0A308F04" w:rsidR="00730831" w:rsidRDefault="00730831" w:rsidP="00730831">
            <w:pPr>
              <w:spacing w:after="200" w:line="276" w:lineRule="auto"/>
              <w:rPr>
                <w:rFonts w:ascii="Century Gothic" w:hAnsi="Century Gothic"/>
              </w:rPr>
            </w:pPr>
            <w:r>
              <w:rPr>
                <w:rFonts w:ascii="Century Gothic" w:hAnsi="Century Gothic"/>
              </w:rPr>
              <w:t>27 settembre 2023</w:t>
            </w:r>
          </w:p>
        </w:tc>
        <w:tc>
          <w:tcPr>
            <w:tcW w:w="3398" w:type="dxa"/>
          </w:tcPr>
          <w:p w14:paraId="7BD93A5E" w14:textId="5AC3AF75" w:rsidR="00730831" w:rsidRDefault="00730831" w:rsidP="00730831">
            <w:pPr>
              <w:spacing w:after="200" w:line="276" w:lineRule="auto"/>
              <w:rPr>
                <w:rFonts w:ascii="Century Gothic" w:hAnsi="Century Gothic"/>
              </w:rPr>
            </w:pPr>
            <w:r>
              <w:rPr>
                <w:rFonts w:ascii="Century Gothic" w:hAnsi="Century Gothic"/>
              </w:rPr>
              <w:t xml:space="preserve">The </w:t>
            </w:r>
            <w:proofErr w:type="spellStart"/>
            <w:r>
              <w:rPr>
                <w:rFonts w:ascii="Century Gothic" w:hAnsi="Century Gothic"/>
              </w:rPr>
              <w:t>Prophet’s</w:t>
            </w:r>
            <w:proofErr w:type="spellEnd"/>
            <w:r>
              <w:rPr>
                <w:rFonts w:ascii="Century Gothic" w:hAnsi="Century Gothic"/>
              </w:rPr>
              <w:t xml:space="preserve"> </w:t>
            </w:r>
            <w:proofErr w:type="spellStart"/>
            <w:r>
              <w:rPr>
                <w:rFonts w:ascii="Century Gothic" w:hAnsi="Century Gothic"/>
              </w:rPr>
              <w:t>Birthday</w:t>
            </w:r>
            <w:proofErr w:type="spellEnd"/>
          </w:p>
        </w:tc>
        <w:tc>
          <w:tcPr>
            <w:tcW w:w="3398" w:type="dxa"/>
          </w:tcPr>
          <w:p w14:paraId="57A12055" w14:textId="74312A55" w:rsidR="00730831" w:rsidRDefault="00730831" w:rsidP="00730831">
            <w:pPr>
              <w:spacing w:after="200" w:line="276" w:lineRule="auto"/>
              <w:rPr>
                <w:rFonts w:ascii="Century Gothic" w:hAnsi="Century Gothic"/>
              </w:rPr>
            </w:pPr>
            <w:r w:rsidRPr="00852308">
              <w:rPr>
                <w:rFonts w:ascii="Century Gothic" w:hAnsi="Century Gothic"/>
              </w:rPr>
              <w:t>Festività pubblica</w:t>
            </w:r>
          </w:p>
        </w:tc>
      </w:tr>
      <w:tr w:rsidR="00730831" w14:paraId="496620C6" w14:textId="77777777" w:rsidTr="00730831">
        <w:tc>
          <w:tcPr>
            <w:tcW w:w="3398" w:type="dxa"/>
          </w:tcPr>
          <w:p w14:paraId="41905C31" w14:textId="6E837AEF" w:rsidR="00730831" w:rsidRDefault="00730831" w:rsidP="00730831">
            <w:pPr>
              <w:spacing w:after="200" w:line="276" w:lineRule="auto"/>
              <w:rPr>
                <w:rFonts w:ascii="Century Gothic" w:hAnsi="Century Gothic"/>
              </w:rPr>
            </w:pPr>
            <w:r>
              <w:rPr>
                <w:rFonts w:ascii="Century Gothic" w:hAnsi="Century Gothic"/>
              </w:rPr>
              <w:t>23 ottobre 2023</w:t>
            </w:r>
          </w:p>
        </w:tc>
        <w:tc>
          <w:tcPr>
            <w:tcW w:w="3398" w:type="dxa"/>
          </w:tcPr>
          <w:p w14:paraId="5A2DACA0" w14:textId="118B526C" w:rsidR="00730831" w:rsidRDefault="00730831" w:rsidP="00730831">
            <w:pPr>
              <w:spacing w:after="200" w:line="276" w:lineRule="auto"/>
              <w:rPr>
                <w:rFonts w:ascii="Century Gothic" w:hAnsi="Century Gothic"/>
              </w:rPr>
            </w:pPr>
            <w:proofErr w:type="spellStart"/>
            <w:r>
              <w:rPr>
                <w:rFonts w:ascii="Century Gothic" w:hAnsi="Century Gothic"/>
              </w:rPr>
              <w:t>Liberation</w:t>
            </w:r>
            <w:proofErr w:type="spellEnd"/>
            <w:r>
              <w:rPr>
                <w:rFonts w:ascii="Century Gothic" w:hAnsi="Century Gothic"/>
              </w:rPr>
              <w:t xml:space="preserve"> </w:t>
            </w:r>
            <w:proofErr w:type="spellStart"/>
            <w:r>
              <w:rPr>
                <w:rFonts w:ascii="Century Gothic" w:hAnsi="Century Gothic"/>
              </w:rPr>
              <w:t>Day</w:t>
            </w:r>
            <w:proofErr w:type="spellEnd"/>
          </w:p>
        </w:tc>
        <w:tc>
          <w:tcPr>
            <w:tcW w:w="3398" w:type="dxa"/>
          </w:tcPr>
          <w:p w14:paraId="25445463" w14:textId="1D31E30F" w:rsidR="00730831" w:rsidRDefault="00730831" w:rsidP="00730831">
            <w:pPr>
              <w:spacing w:after="200" w:line="276" w:lineRule="auto"/>
              <w:rPr>
                <w:rFonts w:ascii="Century Gothic" w:hAnsi="Century Gothic"/>
              </w:rPr>
            </w:pPr>
            <w:r w:rsidRPr="00852308">
              <w:rPr>
                <w:rFonts w:ascii="Century Gothic" w:hAnsi="Century Gothic"/>
              </w:rPr>
              <w:t>Festività pubblica</w:t>
            </w:r>
          </w:p>
        </w:tc>
      </w:tr>
      <w:tr w:rsidR="00730831" w14:paraId="47B7C3F5" w14:textId="77777777" w:rsidTr="00730831">
        <w:tc>
          <w:tcPr>
            <w:tcW w:w="3398" w:type="dxa"/>
          </w:tcPr>
          <w:p w14:paraId="52EB88C3" w14:textId="70FDCB17" w:rsidR="00730831" w:rsidRDefault="00730831" w:rsidP="00730831">
            <w:pPr>
              <w:spacing w:after="200" w:line="276" w:lineRule="auto"/>
              <w:rPr>
                <w:rFonts w:ascii="Century Gothic" w:hAnsi="Century Gothic"/>
              </w:rPr>
            </w:pPr>
            <w:r>
              <w:rPr>
                <w:rFonts w:ascii="Century Gothic" w:hAnsi="Century Gothic"/>
              </w:rPr>
              <w:t>24 dicembre 2023</w:t>
            </w:r>
          </w:p>
        </w:tc>
        <w:tc>
          <w:tcPr>
            <w:tcW w:w="3398" w:type="dxa"/>
          </w:tcPr>
          <w:p w14:paraId="30EA9308" w14:textId="44BF9C11" w:rsidR="00730831" w:rsidRDefault="00730831" w:rsidP="00730831">
            <w:pPr>
              <w:spacing w:after="200" w:line="276" w:lineRule="auto"/>
              <w:rPr>
                <w:rFonts w:ascii="Century Gothic" w:hAnsi="Century Gothic"/>
              </w:rPr>
            </w:pPr>
            <w:proofErr w:type="spellStart"/>
            <w:r>
              <w:rPr>
                <w:rFonts w:ascii="Century Gothic" w:hAnsi="Century Gothic"/>
              </w:rPr>
              <w:t>Indipendence</w:t>
            </w:r>
            <w:proofErr w:type="spellEnd"/>
            <w:r>
              <w:rPr>
                <w:rFonts w:ascii="Century Gothic" w:hAnsi="Century Gothic"/>
              </w:rPr>
              <w:t xml:space="preserve"> </w:t>
            </w:r>
            <w:proofErr w:type="spellStart"/>
            <w:r>
              <w:rPr>
                <w:rFonts w:ascii="Century Gothic" w:hAnsi="Century Gothic"/>
              </w:rPr>
              <w:t>Day</w:t>
            </w:r>
            <w:proofErr w:type="spellEnd"/>
          </w:p>
        </w:tc>
        <w:tc>
          <w:tcPr>
            <w:tcW w:w="3398" w:type="dxa"/>
          </w:tcPr>
          <w:p w14:paraId="32176CDA" w14:textId="1DE08ABF" w:rsidR="00730831" w:rsidRDefault="00730831" w:rsidP="00730831">
            <w:pPr>
              <w:spacing w:after="200" w:line="276" w:lineRule="auto"/>
              <w:rPr>
                <w:rFonts w:ascii="Century Gothic" w:hAnsi="Century Gothic"/>
              </w:rPr>
            </w:pPr>
            <w:r w:rsidRPr="00852308">
              <w:rPr>
                <w:rFonts w:ascii="Century Gothic" w:hAnsi="Century Gothic"/>
              </w:rPr>
              <w:t>Festività pubblica</w:t>
            </w:r>
          </w:p>
        </w:tc>
      </w:tr>
    </w:tbl>
    <w:p w14:paraId="049CF10C" w14:textId="77777777" w:rsidR="00730831" w:rsidRDefault="00730831">
      <w:pPr>
        <w:spacing w:after="200" w:line="276" w:lineRule="auto"/>
        <w:rPr>
          <w:rFonts w:ascii="Century Gothic" w:hAnsi="Century Gothic"/>
        </w:rPr>
      </w:pPr>
      <w:r>
        <w:rPr>
          <w:rFonts w:ascii="Century Gothic" w:hAnsi="Century Gothic"/>
        </w:rPr>
        <w:br w:type="page"/>
      </w:r>
    </w:p>
    <w:p w14:paraId="45CE5ACD" w14:textId="1B3AD37E" w:rsidR="00F412B0" w:rsidRDefault="001678D6" w:rsidP="00F9212B">
      <w:pPr>
        <w:autoSpaceDE w:val="0"/>
        <w:autoSpaceDN w:val="0"/>
        <w:adjustRightInd w:val="0"/>
        <w:spacing w:after="0" w:line="360" w:lineRule="auto"/>
        <w:jc w:val="both"/>
        <w:rPr>
          <w:rFonts w:ascii="Century Gothic" w:hAnsi="Century Gothic"/>
        </w:rPr>
      </w:pPr>
      <w:r w:rsidRPr="00842F19">
        <w:rPr>
          <w:noProof/>
          <w:highlight w:val="yellow"/>
          <w:lang w:eastAsia="it-IT"/>
        </w:rPr>
        <w:lastRenderedPageBreak/>
        <mc:AlternateContent>
          <mc:Choice Requires="wps">
            <w:drawing>
              <wp:anchor distT="0" distB="0" distL="114300" distR="114300" simplePos="0" relativeHeight="251758592" behindDoc="0" locked="0" layoutInCell="1" allowOverlap="1" wp14:anchorId="726610DF" wp14:editId="3A2BD0F3">
                <wp:simplePos x="0" y="0"/>
                <wp:positionH relativeFrom="margin">
                  <wp:posOffset>4940135</wp:posOffset>
                </wp:positionH>
                <wp:positionV relativeFrom="paragraph">
                  <wp:posOffset>201246</wp:posOffset>
                </wp:positionV>
                <wp:extent cx="1335819" cy="294198"/>
                <wp:effectExtent l="0" t="0" r="17145" b="10795"/>
                <wp:wrapNone/>
                <wp:docPr id="42" name="Rettangolo 42"/>
                <wp:cNvGraphicFramePr/>
                <a:graphic xmlns:a="http://schemas.openxmlformats.org/drawingml/2006/main">
                  <a:graphicData uri="http://schemas.microsoft.com/office/word/2010/wordprocessingShape">
                    <wps:wsp>
                      <wps:cNvSpPr/>
                      <wps:spPr>
                        <a:xfrm>
                          <a:off x="0" y="0"/>
                          <a:ext cx="1335819" cy="294198"/>
                        </a:xfrm>
                        <a:prstGeom prst="rect">
                          <a:avLst/>
                        </a:prstGeom>
                        <a:solidFill>
                          <a:sysClr val="window" lastClr="FFFFFF"/>
                        </a:solidFill>
                        <a:ln w="25400" cap="flat" cmpd="sng" algn="ctr">
                          <a:solidFill>
                            <a:sysClr val="window" lastClr="FFFFFF"/>
                          </a:solidFill>
                          <a:prstDash val="solid"/>
                        </a:ln>
                        <a:effectLst/>
                      </wps:spPr>
                      <wps:txbx>
                        <w:txbxContent>
                          <w:p w14:paraId="2C443EBC" w14:textId="3A1EE290" w:rsidR="001678D6" w:rsidRPr="00F53D28" w:rsidRDefault="001678D6" w:rsidP="001678D6">
                            <w:pPr>
                              <w:jc w:val="center"/>
                              <w:rPr>
                                <w:rFonts w:ascii="Century Gothic" w:hAnsi="Century Gothic"/>
                                <w:b/>
                                <w:color w:val="000000" w:themeColor="text1"/>
                              </w:rPr>
                            </w:pPr>
                            <w:r w:rsidRPr="00F53D28">
                              <w:rPr>
                                <w:rFonts w:ascii="Century Gothic" w:hAnsi="Century Gothic"/>
                                <w:b/>
                                <w:color w:val="000000" w:themeColor="text1"/>
                              </w:rPr>
                              <w:t>A</w:t>
                            </w:r>
                            <w:r>
                              <w:rPr>
                                <w:rFonts w:ascii="Century Gothic" w:hAnsi="Century Gothic"/>
                                <w:b/>
                                <w:color w:val="000000" w:themeColor="text1"/>
                              </w:rPr>
                              <w:t>llegato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42" o:spid="_x0000_s1031" style="position:absolute;left:0;text-align:left;margin-left:389pt;margin-top:15.85pt;width:105.2pt;height:23.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" fillcolor="window" strokecolor="window" strokeweight="2pt">
                <v:textbox>
                  <w:txbxContent>
                    <w:p w14:paraId="2C443EBC" w14:textId="3A1EE290" w:rsidR="001678D6" w:rsidRPr="00F53D28" w:rsidRDefault="001678D6" w:rsidP="001678D6">
                      <w:pPr>
                        <w:jc w:val="center"/>
                        <w:rPr>
                          <w:rFonts w:ascii="Century Gothic" w:hAnsi="Century Gothic"/>
                          <w:b/>
                          <w:color w:val="000000" w:themeColor="text1"/>
                        </w:rPr>
                      </w:pPr>
                      <w:r w:rsidRPr="00F53D28">
                        <w:rPr>
                          <w:rFonts w:ascii="Century Gothic" w:hAnsi="Century Gothic"/>
                          <w:b/>
                          <w:color w:val="000000" w:themeColor="text1"/>
                        </w:rPr>
                        <w:t>A</w:t>
                      </w:r>
                      <w:r>
                        <w:rPr>
                          <w:rFonts w:ascii="Century Gothic" w:hAnsi="Century Gothic"/>
                          <w:b/>
                          <w:color w:val="000000" w:themeColor="text1"/>
                        </w:rPr>
                        <w:t>llegato B</w:t>
                      </w:r>
                    </w:p>
                  </w:txbxContent>
                </v:textbox>
                <w10:wrap anchorx="margin"/>
              </v:rect>
            </w:pict>
          </mc:Fallback>
        </mc:AlternateContent>
      </w:r>
    </w:p>
    <w:p w14:paraId="187E3A59" w14:textId="77777777" w:rsidR="00F412B0" w:rsidRDefault="00F412B0" w:rsidP="00F9212B">
      <w:pPr>
        <w:autoSpaceDE w:val="0"/>
        <w:autoSpaceDN w:val="0"/>
        <w:adjustRightInd w:val="0"/>
        <w:spacing w:after="0" w:line="360" w:lineRule="auto"/>
        <w:jc w:val="both"/>
        <w:rPr>
          <w:rFonts w:ascii="Century Gothic" w:hAnsi="Century Gothic"/>
        </w:rPr>
      </w:pPr>
    </w:p>
    <w:p w14:paraId="3D9133EF" w14:textId="77777777" w:rsidR="00F412B0" w:rsidRPr="00222AC7" w:rsidRDefault="00F412B0" w:rsidP="00F9212B">
      <w:pPr>
        <w:autoSpaceDE w:val="0"/>
        <w:autoSpaceDN w:val="0"/>
        <w:adjustRightInd w:val="0"/>
        <w:spacing w:after="0" w:line="360" w:lineRule="auto"/>
        <w:jc w:val="both"/>
        <w:rPr>
          <w:rFonts w:ascii="Century Gothic" w:hAnsi="Century Gothic"/>
        </w:rPr>
      </w:pPr>
    </w:p>
    <w:p w14:paraId="06823C3B" w14:textId="77777777" w:rsidR="002B3E74" w:rsidRDefault="002B3E74" w:rsidP="00B25242">
      <w:pPr>
        <w:pStyle w:val="Nessunaspaziatura"/>
        <w:spacing w:line="360" w:lineRule="auto"/>
        <w:ind w:left="284"/>
        <w:jc w:val="both"/>
        <w:rPr>
          <w:rFonts w:ascii="Century Gothic" w:hAnsi="Century Gothic"/>
          <w:bCs/>
        </w:rPr>
      </w:pPr>
    </w:p>
    <w:p w14:paraId="4D4D6632" w14:textId="77777777" w:rsidR="00F9212B" w:rsidRDefault="00F9212B" w:rsidP="00F9212B">
      <w:pPr>
        <w:pStyle w:val="Paragrafoelenco"/>
        <w:spacing w:after="0" w:line="360" w:lineRule="auto"/>
        <w:ind w:left="0"/>
        <w:contextualSpacing w:val="0"/>
        <w:jc w:val="both"/>
        <w:rPr>
          <w:rFonts w:ascii="Century Gothic" w:eastAsia="Times New Roman" w:hAnsi="Century Gothic" w:cs="Arial"/>
          <w:b/>
          <w:color w:val="4B61D1"/>
          <w:sz w:val="24"/>
          <w:szCs w:val="28"/>
        </w:rPr>
      </w:pPr>
      <w:bookmarkStart w:id="1" w:name="_Hlk131253864"/>
      <w:r w:rsidRPr="002B6908">
        <w:rPr>
          <w:rFonts w:ascii="Century Gothic" w:eastAsia="Times New Roman" w:hAnsi="Century Gothic" w:cs="Arial"/>
          <w:b/>
          <w:color w:val="4B61D1"/>
          <w:sz w:val="24"/>
          <w:szCs w:val="28"/>
        </w:rPr>
        <w:t>LINGUAGGIO DI</w:t>
      </w:r>
      <w:r>
        <w:rPr>
          <w:rFonts w:ascii="Century Gothic" w:eastAsia="Times New Roman" w:hAnsi="Century Gothic" w:cs="Arial"/>
          <w:b/>
          <w:color w:val="4B61D1"/>
          <w:sz w:val="24"/>
          <w:szCs w:val="28"/>
        </w:rPr>
        <w:t xml:space="preserve"> PROBABILITÀ E PERIODI TEMPORALI</w:t>
      </w:r>
    </w:p>
    <w:bookmarkEnd w:id="1"/>
    <w:p w14:paraId="2D565FEF" w14:textId="77777777" w:rsidR="00F9212B" w:rsidRDefault="00F9212B" w:rsidP="00F9212B">
      <w:pPr>
        <w:pStyle w:val="Paragrafoelenco"/>
        <w:spacing w:after="0" w:line="360" w:lineRule="auto"/>
        <w:ind w:left="0"/>
        <w:contextualSpacing w:val="0"/>
        <w:jc w:val="both"/>
        <w:rPr>
          <w:rFonts w:ascii="Century Gothic" w:eastAsia="MS Mincho" w:hAnsi="Century Gothic" w:cs="Calibri"/>
          <w:b/>
          <w:color w:val="4B61D1"/>
          <w:sz w:val="24"/>
          <w:szCs w:val="18"/>
          <w:lang w:eastAsia="ja-JP" w:bidi="hi-IN"/>
        </w:rPr>
      </w:pPr>
      <w:r>
        <w:rPr>
          <w:noProof/>
          <w:lang w:eastAsia="it-IT"/>
        </w:rPr>
        <w:drawing>
          <wp:anchor distT="0" distB="0" distL="114300" distR="114300" simplePos="0" relativeHeight="251699200" behindDoc="0" locked="0" layoutInCell="1" allowOverlap="1" wp14:anchorId="56DDCA1E" wp14:editId="159FC934">
            <wp:simplePos x="0" y="0"/>
            <wp:positionH relativeFrom="column">
              <wp:posOffset>513080</wp:posOffset>
            </wp:positionH>
            <wp:positionV relativeFrom="paragraph">
              <wp:posOffset>160020</wp:posOffset>
            </wp:positionV>
            <wp:extent cx="4722495" cy="1131570"/>
            <wp:effectExtent l="0" t="0" r="1905"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495" cy="1131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B3082" w14:textId="77777777" w:rsidR="00F9212B" w:rsidRDefault="00F9212B" w:rsidP="00F9212B">
      <w:pPr>
        <w:rPr>
          <w:rFonts w:ascii="Century Gothic" w:eastAsia="MS Mincho" w:hAnsi="Century Gothic" w:cs="Calibri"/>
          <w:b/>
          <w:color w:val="4B61D1"/>
          <w:sz w:val="24"/>
          <w:szCs w:val="18"/>
          <w:lang w:eastAsia="ja-JP" w:bidi="hi-IN"/>
        </w:rPr>
      </w:pPr>
    </w:p>
    <w:p w14:paraId="7370DF83" w14:textId="77777777" w:rsidR="00F9212B" w:rsidRDefault="00F9212B" w:rsidP="00F9212B">
      <w:pPr>
        <w:rPr>
          <w:rFonts w:ascii="Century Gothic" w:eastAsia="MS Mincho" w:hAnsi="Century Gothic" w:cs="Calibri"/>
          <w:b/>
          <w:color w:val="4B61D1"/>
          <w:sz w:val="24"/>
          <w:szCs w:val="18"/>
          <w:lang w:eastAsia="ja-JP" w:bidi="hi-IN"/>
        </w:rPr>
      </w:pPr>
    </w:p>
    <w:p w14:paraId="4C3BA132" w14:textId="77777777" w:rsidR="00F9212B" w:rsidRDefault="00F9212B" w:rsidP="00F9212B">
      <w:pPr>
        <w:rPr>
          <w:rFonts w:ascii="Century Gothic" w:eastAsia="MS Mincho" w:hAnsi="Century Gothic" w:cs="Calibri"/>
          <w:b/>
          <w:color w:val="4B61D1"/>
          <w:sz w:val="24"/>
          <w:szCs w:val="18"/>
          <w:lang w:eastAsia="ja-JP" w:bidi="hi-IN"/>
        </w:rPr>
      </w:pPr>
    </w:p>
    <w:p w14:paraId="26A3D7B4" w14:textId="77777777" w:rsidR="00F9212B" w:rsidRDefault="00F9212B" w:rsidP="00F9212B">
      <w:pPr>
        <w:rPr>
          <w:rFonts w:ascii="Century Gothic" w:eastAsia="MS Mincho" w:hAnsi="Century Gothic" w:cs="Calibri"/>
          <w:b/>
          <w:color w:val="4B61D1"/>
          <w:sz w:val="24"/>
          <w:szCs w:val="18"/>
          <w:lang w:eastAsia="ja-JP" w:bidi="hi-IN"/>
        </w:rPr>
      </w:pPr>
      <w:r>
        <w:rPr>
          <w:rFonts w:ascii="Century Gothic" w:eastAsia="MS Mincho" w:hAnsi="Century Gothic" w:cs="Calibri"/>
          <w:b/>
          <w:noProof/>
          <w:color w:val="4B61D1"/>
          <w:sz w:val="24"/>
          <w:szCs w:val="18"/>
          <w:lang w:eastAsia="it-IT"/>
        </w:rPr>
        <w:drawing>
          <wp:anchor distT="0" distB="0" distL="114300" distR="114300" simplePos="0" relativeHeight="251698176" behindDoc="0" locked="0" layoutInCell="1" allowOverlap="1" wp14:anchorId="2DF67D60" wp14:editId="6434892A">
            <wp:simplePos x="0" y="0"/>
            <wp:positionH relativeFrom="column">
              <wp:posOffset>513080</wp:posOffset>
            </wp:positionH>
            <wp:positionV relativeFrom="paragraph">
              <wp:posOffset>249555</wp:posOffset>
            </wp:positionV>
            <wp:extent cx="5405755" cy="728980"/>
            <wp:effectExtent l="0" t="0" r="4445"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4"/>
                    <pic:cNvPicPr>
                      <a:picLocks noChangeAspect="1" noChangeArrowheads="1"/>
                    </pic:cNvPicPr>
                  </pic:nvPicPr>
                  <pic:blipFill>
                    <a:blip r:embed="rId12" cstate="print">
                      <a:extLst>
                        <a:ext uri="{28A0092B-C50C-407E-A947-70E740481C1C}">
                          <a14:useLocalDpi xmlns:a14="http://schemas.microsoft.com/office/drawing/2010/main" val="0"/>
                        </a:ext>
                      </a:extLst>
                    </a:blip>
                    <a:srcRect t="7381" b="18446"/>
                    <a:stretch>
                      <a:fillRect/>
                    </a:stretch>
                  </pic:blipFill>
                  <pic:spPr bwMode="auto">
                    <a:xfrm>
                      <a:off x="0" y="0"/>
                      <a:ext cx="5405755"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6D460" w14:textId="77777777" w:rsidR="00F9212B" w:rsidRDefault="00F9212B" w:rsidP="00F9212B">
      <w:pPr>
        <w:rPr>
          <w:rFonts w:ascii="Century Gothic" w:eastAsia="MS Mincho" w:hAnsi="Century Gothic" w:cs="Calibri"/>
          <w:b/>
          <w:color w:val="4B61D1"/>
          <w:sz w:val="24"/>
          <w:szCs w:val="18"/>
          <w:lang w:eastAsia="ja-JP" w:bidi="hi-IN"/>
        </w:rPr>
      </w:pPr>
    </w:p>
    <w:p w14:paraId="135E6BBA" w14:textId="77777777" w:rsidR="002B3E74" w:rsidRDefault="002B3E74" w:rsidP="00B25242">
      <w:pPr>
        <w:pStyle w:val="Nessunaspaziatura"/>
        <w:spacing w:line="360" w:lineRule="auto"/>
        <w:ind w:left="284"/>
        <w:jc w:val="both"/>
        <w:rPr>
          <w:rFonts w:ascii="Century Gothic" w:hAnsi="Century Gothic"/>
          <w:bCs/>
        </w:rPr>
      </w:pPr>
    </w:p>
    <w:p w14:paraId="285773FF" w14:textId="77777777" w:rsidR="00F53164" w:rsidRDefault="00F53164">
      <w:pPr>
        <w:spacing w:after="200" w:line="276" w:lineRule="auto"/>
        <w:rPr>
          <w:rFonts w:ascii="Century Gothic" w:hAnsi="Century Gothic" w:cs="CIDFont+F4"/>
        </w:rPr>
        <w:sectPr w:rsidR="00F53164" w:rsidSect="00F53164">
          <w:headerReference w:type="even" r:id="rId13"/>
          <w:headerReference w:type="default" r:id="rId14"/>
          <w:footerReference w:type="even" r:id="rId15"/>
          <w:footerReference w:type="default" r:id="rId16"/>
          <w:headerReference w:type="first" r:id="rId17"/>
          <w:footerReference w:type="first" r:id="rId18"/>
          <w:pgSz w:w="11906" w:h="16838"/>
          <w:pgMar w:top="900" w:right="851" w:bottom="900" w:left="851" w:header="284" w:footer="252" w:gutter="0"/>
          <w:cols w:space="708"/>
          <w:docGrid w:linePitch="360"/>
        </w:sectPr>
      </w:pPr>
    </w:p>
    <w:p w14:paraId="589C25AE" w14:textId="13E76D5E" w:rsidR="005364B3" w:rsidRDefault="005364B3" w:rsidP="007627B9">
      <w:pPr>
        <w:spacing w:after="200" w:line="276" w:lineRule="auto"/>
        <w:jc w:val="center"/>
        <w:rPr>
          <w:rFonts w:ascii="Century Gothic" w:eastAsiaTheme="minorHAnsi" w:hAnsi="Century Gothic" w:cs="CIDFont+F4"/>
        </w:rPr>
      </w:pPr>
    </w:p>
    <w:p w14:paraId="795E6F6E" w14:textId="77777777" w:rsidR="005364B3" w:rsidRDefault="005364B3" w:rsidP="005A12D1">
      <w:pPr>
        <w:pStyle w:val="Nessunaspaziatura"/>
        <w:spacing w:line="360" w:lineRule="auto"/>
        <w:jc w:val="both"/>
        <w:rPr>
          <w:rFonts w:ascii="Century Gothic" w:hAnsi="Century Gothic" w:cs="CIDFont+F4"/>
        </w:rPr>
      </w:pPr>
    </w:p>
    <w:p w14:paraId="36E5CC64" w14:textId="77777777" w:rsidR="005364B3" w:rsidRDefault="005364B3" w:rsidP="005A12D1">
      <w:pPr>
        <w:pStyle w:val="Nessunaspaziatura"/>
        <w:spacing w:line="360" w:lineRule="auto"/>
        <w:jc w:val="both"/>
        <w:rPr>
          <w:rFonts w:ascii="Century Gothic" w:hAnsi="Century Gothic" w:cs="CIDFont+F4"/>
        </w:rPr>
      </w:pPr>
    </w:p>
    <w:p w14:paraId="28DEF4DE" w14:textId="0C284067" w:rsidR="005364B3" w:rsidRDefault="00CF2116" w:rsidP="005A12D1">
      <w:pPr>
        <w:pStyle w:val="Nessunaspaziatura"/>
        <w:spacing w:line="360" w:lineRule="auto"/>
        <w:jc w:val="both"/>
        <w:rPr>
          <w:rFonts w:ascii="Century Gothic" w:hAnsi="Century Gothic" w:cs="CIDFont+F4"/>
        </w:rPr>
      </w:pPr>
      <w:r>
        <w:rPr>
          <w:rFonts w:ascii="Century Gothic" w:hAnsi="Century Gothic" w:cs="CIDFont+F4"/>
          <w:noProof/>
          <w:lang w:eastAsia="it-IT"/>
        </w:rPr>
        <mc:AlternateContent>
          <mc:Choice Requires="wps">
            <w:drawing>
              <wp:anchor distT="45720" distB="45720" distL="114300" distR="114300" simplePos="0" relativeHeight="251763712" behindDoc="0" locked="0" layoutInCell="1" allowOverlap="1" wp14:anchorId="7F3B7360" wp14:editId="4BECFEAE">
                <wp:simplePos x="0" y="0"/>
                <wp:positionH relativeFrom="margin">
                  <wp:posOffset>-262890</wp:posOffset>
                </wp:positionH>
                <wp:positionV relativeFrom="paragraph">
                  <wp:posOffset>8352155</wp:posOffset>
                </wp:positionV>
                <wp:extent cx="3175635" cy="219075"/>
                <wp:effectExtent l="0" t="0" r="0" b="0"/>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219075"/>
                        </a:xfrm>
                        <a:prstGeom prst="rect">
                          <a:avLst/>
                        </a:prstGeom>
                        <a:noFill/>
                        <a:ln w="9525">
                          <a:noFill/>
                          <a:miter lim="800000"/>
                          <a:headEnd/>
                          <a:tailEnd/>
                        </a:ln>
                      </wps:spPr>
                      <wps:txbx>
                        <w:txbxContent>
                          <w:p w14:paraId="752E4C0B" w14:textId="77777777" w:rsidR="00CF2116" w:rsidRDefault="00CF2116" w:rsidP="00CF2116">
                            <w:r w:rsidRPr="000E6E5B">
                              <w:rPr>
                                <w:rFonts w:ascii="Century Gothic" w:hAnsi="Century Gothic"/>
                                <w:b/>
                                <w:bCs/>
                                <w:sz w:val="16"/>
                                <w:szCs w:val="16"/>
                              </w:rPr>
                              <w:t xml:space="preserve">IL PRESENTE </w:t>
                            </w:r>
                            <w:r w:rsidRPr="00551686">
                              <w:rPr>
                                <w:rFonts w:ascii="Century Gothic" w:hAnsi="Century Gothic"/>
                                <w:b/>
                                <w:bCs/>
                                <w:sz w:val="16"/>
                                <w:szCs w:val="16"/>
                              </w:rPr>
                              <w:t xml:space="preserve">DOCUMENTO SI COMPONE DI N. </w:t>
                            </w:r>
                            <w:r>
                              <w:rPr>
                                <w:rFonts w:ascii="Century Gothic" w:hAnsi="Century Gothic"/>
                                <w:b/>
                                <w:bCs/>
                                <w:sz w:val="16"/>
                                <w:szCs w:val="16"/>
                              </w:rPr>
                              <w:t>6</w:t>
                            </w:r>
                            <w:r w:rsidRPr="00551686">
                              <w:rPr>
                                <w:rFonts w:ascii="Century Gothic" w:hAnsi="Century Gothic"/>
                                <w:b/>
                                <w:bCs/>
                                <w:sz w:val="16"/>
                                <w:szCs w:val="16"/>
                              </w:rPr>
                              <w:t xml:space="preserve"> PAGINE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36" o:spid="_x0000_s1032" type="#_x0000_t202" style="position:absolute;left:0;text-align:left;margin-left:-20.7pt;margin-top:657.65pt;width:250.05pt;height:17.2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" filled="f" stroked="f">
                <v:textbox>
                  <w:txbxContent>
                    <w:p w14:paraId="752E4C0B" w14:textId="77777777" w:rsidR="00CF2116" w:rsidRDefault="00CF2116" w:rsidP="00CF2116">
                      <w:r w:rsidRPr="000E6E5B">
                        <w:rPr>
                          <w:rFonts w:ascii="Century Gothic" w:hAnsi="Century Gothic"/>
                          <w:b/>
                          <w:bCs/>
                          <w:sz w:val="16"/>
                          <w:szCs w:val="16"/>
                        </w:rPr>
                        <w:t xml:space="preserve">IL PRESENTE </w:t>
                      </w:r>
                      <w:r w:rsidRPr="00551686">
                        <w:rPr>
                          <w:rFonts w:ascii="Century Gothic" w:hAnsi="Century Gothic"/>
                          <w:b/>
                          <w:bCs/>
                          <w:sz w:val="16"/>
                          <w:szCs w:val="16"/>
                        </w:rPr>
                        <w:t xml:space="preserve">DOCUMENTO SI COMPONE DI N. </w:t>
                      </w:r>
                      <w:r>
                        <w:rPr>
                          <w:rFonts w:ascii="Century Gothic" w:hAnsi="Century Gothic"/>
                          <w:b/>
                          <w:bCs/>
                          <w:sz w:val="16"/>
                          <w:szCs w:val="16"/>
                        </w:rPr>
                        <w:t>6</w:t>
                      </w:r>
                      <w:r w:rsidRPr="00551686">
                        <w:rPr>
                          <w:rFonts w:ascii="Century Gothic" w:hAnsi="Century Gothic"/>
                          <w:b/>
                          <w:bCs/>
                          <w:sz w:val="16"/>
                          <w:szCs w:val="16"/>
                        </w:rPr>
                        <w:t xml:space="preserve"> PAGINE</w:t>
                      </w:r>
                    </w:p>
                  </w:txbxContent>
                </v:textbox>
                <w10:wrap anchorx="margin"/>
              </v:shape>
            </w:pict>
          </mc:Fallback>
        </mc:AlternateContent>
      </w:r>
      <w:r w:rsidR="003C5B4D">
        <w:rPr>
          <w:noProof/>
          <w:lang w:eastAsia="it-IT"/>
        </w:rPr>
        <w:drawing>
          <wp:anchor distT="0" distB="0" distL="114300" distR="114300" simplePos="0" relativeHeight="251754496" behindDoc="1" locked="0" layoutInCell="1" allowOverlap="1" wp14:anchorId="3A9837EC" wp14:editId="1491FA8E">
            <wp:simplePos x="0" y="0"/>
            <wp:positionH relativeFrom="margin">
              <wp:posOffset>2553970</wp:posOffset>
            </wp:positionH>
            <wp:positionV relativeFrom="paragraph">
              <wp:posOffset>4314041</wp:posOffset>
            </wp:positionV>
            <wp:extent cx="1278255" cy="1278255"/>
            <wp:effectExtent l="0" t="0" r="0" b="0"/>
            <wp:wrapTight wrapText="bothSides">
              <wp:wrapPolygon edited="0">
                <wp:start x="0" y="0"/>
                <wp:lineTo x="0" y="21246"/>
                <wp:lineTo x="21246" y="21246"/>
                <wp:lineTo x="21246" y="0"/>
                <wp:lineTo x="0" y="0"/>
              </wp:wrapPolygon>
            </wp:wrapTight>
            <wp:docPr id="40" name="Immagine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3CC344-0914-4713-9C4E-E4713B19E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63CC344-0914-4713-9C4E-E4713B19E2A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255" cy="1278255"/>
                    </a:xfrm>
                    <a:prstGeom prst="rect">
                      <a:avLst/>
                    </a:prstGeom>
                  </pic:spPr>
                </pic:pic>
              </a:graphicData>
            </a:graphic>
            <wp14:sizeRelH relativeFrom="margin">
              <wp14:pctWidth>0</wp14:pctWidth>
            </wp14:sizeRelH>
            <wp14:sizeRelV relativeFrom="margin">
              <wp14:pctHeight>0</wp14:pctHeight>
            </wp14:sizeRelV>
          </wp:anchor>
        </w:drawing>
      </w:r>
      <w:r w:rsidR="0062031A">
        <w:rPr>
          <w:rFonts w:ascii="Century Gothic" w:hAnsi="Century Gothic" w:cs="CIDFont+F4"/>
          <w:noProof/>
          <w:lang w:eastAsia="it-IT"/>
        </w:rPr>
        <mc:AlternateContent>
          <mc:Choice Requires="wps">
            <w:drawing>
              <wp:anchor distT="45720" distB="45720" distL="114300" distR="114300" simplePos="0" relativeHeight="251714560" behindDoc="0" locked="0" layoutInCell="1" allowOverlap="1" wp14:anchorId="1B851752" wp14:editId="54694507">
                <wp:simplePos x="0" y="0"/>
                <wp:positionH relativeFrom="column">
                  <wp:posOffset>-520065</wp:posOffset>
                </wp:positionH>
                <wp:positionV relativeFrom="paragraph">
                  <wp:posOffset>5667375</wp:posOffset>
                </wp:positionV>
                <wp:extent cx="7587615" cy="1146175"/>
                <wp:effectExtent l="0" t="0" r="0" b="2540"/>
                <wp:wrapNone/>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1146175"/>
                        </a:xfrm>
                        <a:prstGeom prst="rect">
                          <a:avLst/>
                        </a:prstGeom>
                        <a:solidFill>
                          <a:schemeClr val="accent1">
                            <a:alpha val="17000"/>
                          </a:schemeClr>
                        </a:solidFill>
                        <a:ln>
                          <a:noFill/>
                        </a:ln>
                      </wps:spPr>
                      <wps:txbx>
                        <w:txbxContent>
                          <w:p w14:paraId="006067F2" w14:textId="77777777" w:rsidR="0062031A" w:rsidRPr="004034E8" w:rsidRDefault="0062031A" w:rsidP="0062031A">
                            <w:pPr>
                              <w:spacing w:after="0"/>
                              <w:ind w:right="119"/>
                              <w:jc w:val="center"/>
                              <w:rPr>
                                <w:rFonts w:ascii="Century Gothic" w:hAnsi="Century Gothic"/>
                                <w:bCs/>
                                <w:iCs/>
                              </w:rPr>
                            </w:pPr>
                            <w:r w:rsidRPr="004034E8">
                              <w:rPr>
                                <w:rFonts w:ascii="Century Gothic" w:hAnsi="Century Gothic"/>
                                <w:bCs/>
                                <w:iCs/>
                              </w:rPr>
                              <w:t>Punto di contatto:</w:t>
                            </w:r>
                          </w:p>
                          <w:p w14:paraId="0D805A9A" w14:textId="77777777" w:rsidR="0062031A" w:rsidRPr="004034E8" w:rsidRDefault="0062031A" w:rsidP="0062031A">
                            <w:pPr>
                              <w:spacing w:after="0"/>
                              <w:ind w:right="119"/>
                              <w:jc w:val="center"/>
                              <w:rPr>
                                <w:rFonts w:ascii="Century Gothic" w:hAnsi="Century Gothic"/>
                                <w:bCs/>
                                <w:iCs/>
                              </w:rPr>
                            </w:pPr>
                          </w:p>
                          <w:p w14:paraId="5A1FE1AB" w14:textId="3D65E4D5" w:rsidR="0062031A" w:rsidRPr="001678D6" w:rsidRDefault="001678D6" w:rsidP="0062031A">
                            <w:pPr>
                              <w:spacing w:after="0"/>
                              <w:ind w:right="119"/>
                              <w:jc w:val="center"/>
                              <w:rPr>
                                <w:rFonts w:ascii="Century Gothic" w:hAnsi="Century Gothic"/>
                                <w:b/>
                                <w:bCs/>
                              </w:rPr>
                            </w:pPr>
                            <w:r w:rsidRPr="001678D6">
                              <w:rPr>
                                <w:rFonts w:ascii="Century Gothic" w:hAnsi="Century Gothic"/>
                                <w:b/>
                                <w:bCs/>
                              </w:rPr>
                              <w:t>CURRENT OPS</w:t>
                            </w:r>
                          </w:p>
                          <w:p w14:paraId="14213085" w14:textId="3D024107" w:rsidR="0062031A" w:rsidRPr="00652B8E" w:rsidRDefault="00652B8E" w:rsidP="00652B8E">
                            <w:pPr>
                              <w:spacing w:after="0" w:line="240" w:lineRule="auto"/>
                              <w:jc w:val="center"/>
                              <w:rPr>
                                <w:rFonts w:ascii="Century Gothic" w:hAnsi="Century Gothic"/>
                                <w:lang w:val="en-GB"/>
                              </w:rPr>
                            </w:pPr>
                            <w:r w:rsidRPr="00652B8E">
                              <w:rPr>
                                <w:rFonts w:ascii="Century Gothic" w:hAnsi="Century Gothic"/>
                                <w:lang w:val="en-GB"/>
                              </w:rPr>
                              <w:t>miasit.currentops1@smd.difesa.it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sella di testo 46" o:spid="_x0000_s1033" type="#_x0000_t202" style="position:absolute;left:0;text-align:left;margin-left:-40.95pt;margin-top:446.25pt;width:597.45pt;height:90.25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" fillcolor="#4f81bd [3204]" stroked="f">
                <v:fill opacity="11051f"/>
                <v:textbox style="mso-fit-shape-to-text:t">
                  <w:txbxContent>
                    <w:p w14:paraId="006067F2" w14:textId="77777777" w:rsidR="0062031A" w:rsidRPr="004034E8" w:rsidRDefault="0062031A" w:rsidP="0062031A">
                      <w:pPr>
                        <w:spacing w:after="0"/>
                        <w:ind w:right="119"/>
                        <w:jc w:val="center"/>
                        <w:rPr>
                          <w:rFonts w:ascii="Century Gothic" w:hAnsi="Century Gothic"/>
                          <w:bCs/>
                          <w:iCs/>
                        </w:rPr>
                      </w:pPr>
                      <w:r w:rsidRPr="004034E8">
                        <w:rPr>
                          <w:rFonts w:ascii="Century Gothic" w:hAnsi="Century Gothic"/>
                          <w:bCs/>
                          <w:iCs/>
                        </w:rPr>
                        <w:t>Punto di contatto:</w:t>
                      </w:r>
                    </w:p>
                    <w:p w14:paraId="0D805A9A" w14:textId="77777777" w:rsidR="0062031A" w:rsidRPr="004034E8" w:rsidRDefault="0062031A" w:rsidP="0062031A">
                      <w:pPr>
                        <w:spacing w:after="0"/>
                        <w:ind w:right="119"/>
                        <w:jc w:val="center"/>
                        <w:rPr>
                          <w:rFonts w:ascii="Century Gothic" w:hAnsi="Century Gothic"/>
                          <w:bCs/>
                          <w:iCs/>
                        </w:rPr>
                      </w:pPr>
                    </w:p>
                    <w:p w14:paraId="5A1FE1AB" w14:textId="3D65E4D5" w:rsidR="0062031A" w:rsidRPr="001678D6" w:rsidRDefault="001678D6" w:rsidP="0062031A">
                      <w:pPr>
                        <w:spacing w:after="0"/>
                        <w:ind w:right="119"/>
                        <w:jc w:val="center"/>
                        <w:rPr>
                          <w:rFonts w:ascii="Century Gothic" w:hAnsi="Century Gothic"/>
                          <w:b/>
                          <w:bCs/>
                        </w:rPr>
                      </w:pPr>
                      <w:r w:rsidRPr="001678D6">
                        <w:rPr>
                          <w:rFonts w:ascii="Century Gothic" w:hAnsi="Century Gothic"/>
                          <w:b/>
                          <w:bCs/>
                        </w:rPr>
                        <w:t>CURRENT OPS</w:t>
                      </w:r>
                    </w:p>
                    <w:p w14:paraId="14213085" w14:textId="3D024107" w:rsidR="0062031A" w:rsidRPr="00652B8E" w:rsidRDefault="00652B8E" w:rsidP="00652B8E">
                      <w:pPr>
                        <w:spacing w:after="0" w:line="240" w:lineRule="auto"/>
                        <w:jc w:val="center"/>
                        <w:rPr>
                          <w:rFonts w:ascii="Century Gothic" w:hAnsi="Century Gothic"/>
                          <w:lang w:val="en-GB"/>
                        </w:rPr>
                      </w:pPr>
                      <w:r w:rsidRPr="00652B8E">
                        <w:rPr>
                          <w:rFonts w:ascii="Century Gothic" w:hAnsi="Century Gothic"/>
                          <w:lang w:val="en-GB"/>
                        </w:rPr>
                        <w:t>miasit.currentops1@smd.difesa.it</w:t>
                      </w:r>
                    </w:p>
                  </w:txbxContent>
                </v:textbox>
              </v:shape>
            </w:pict>
          </mc:Fallback>
        </mc:AlternateContent>
      </w:r>
      <w:r w:rsidR="0062031A">
        <w:rPr>
          <w:rFonts w:ascii="Century Gothic" w:hAnsi="Century Gothic" w:cs="CIDFont+F4"/>
          <w:noProof/>
          <w:lang w:eastAsia="it-IT"/>
        </w:rPr>
        <mc:AlternateContent>
          <mc:Choice Requires="wps">
            <w:drawing>
              <wp:anchor distT="45720" distB="45720" distL="114300" distR="114300" simplePos="0" relativeHeight="251713536" behindDoc="0" locked="0" layoutInCell="1" allowOverlap="1" wp14:anchorId="05786123" wp14:editId="5A1C9ED8">
                <wp:simplePos x="0" y="0"/>
                <wp:positionH relativeFrom="column">
                  <wp:posOffset>407670</wp:posOffset>
                </wp:positionH>
                <wp:positionV relativeFrom="paragraph">
                  <wp:posOffset>9860280</wp:posOffset>
                </wp:positionV>
                <wp:extent cx="3175635" cy="219075"/>
                <wp:effectExtent l="0" t="0" r="0" b="0"/>
                <wp:wrapNone/>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219075"/>
                        </a:xfrm>
                        <a:prstGeom prst="rect">
                          <a:avLst/>
                        </a:prstGeom>
                        <a:noFill/>
                        <a:ln w="9525">
                          <a:noFill/>
                          <a:miter lim="800000"/>
                          <a:headEnd/>
                          <a:tailEnd/>
                        </a:ln>
                      </wps:spPr>
                      <wps:txbx>
                        <w:txbxContent>
                          <w:p w14:paraId="6D5EBF6C" w14:textId="77777777" w:rsidR="0062031A" w:rsidRDefault="0062031A" w:rsidP="0062031A">
                            <w:r w:rsidRPr="000E6E5B">
                              <w:rPr>
                                <w:rFonts w:ascii="Century Gothic" w:hAnsi="Century Gothic"/>
                                <w:b/>
                                <w:bCs/>
                                <w:sz w:val="16"/>
                                <w:szCs w:val="16"/>
                              </w:rPr>
                              <w:t xml:space="preserve">IL PRESENTE </w:t>
                            </w:r>
                            <w:r w:rsidRPr="00551686">
                              <w:rPr>
                                <w:rFonts w:ascii="Century Gothic" w:hAnsi="Century Gothic"/>
                                <w:b/>
                                <w:bCs/>
                                <w:sz w:val="16"/>
                                <w:szCs w:val="16"/>
                              </w:rPr>
                              <w:t xml:space="preserve">DOCUMENTO SI COMPONE DI N. </w:t>
                            </w:r>
                            <w:r w:rsidRPr="00C8239E">
                              <w:rPr>
                                <w:rFonts w:ascii="Century Gothic" w:hAnsi="Century Gothic"/>
                                <w:b/>
                                <w:bCs/>
                                <w:sz w:val="16"/>
                                <w:szCs w:val="16"/>
                              </w:rPr>
                              <w:t>7</w:t>
                            </w:r>
                            <w:r w:rsidRPr="00551686">
                              <w:rPr>
                                <w:rFonts w:ascii="Century Gothic" w:hAnsi="Century Gothic"/>
                                <w:b/>
                                <w:bCs/>
                                <w:sz w:val="16"/>
                                <w:szCs w:val="16"/>
                              </w:rPr>
                              <w:t xml:space="preserve"> PAGINE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43" o:spid="_x0000_s1034" type="#_x0000_t202" style="position:absolute;left:0;text-align:left;margin-left:32.1pt;margin-top:776.4pt;width:250.05pt;height:17.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" filled="f" stroked="f">
                <v:textbox>
                  <w:txbxContent>
                    <w:p w14:paraId="6D5EBF6C" w14:textId="77777777" w:rsidR="0062031A" w:rsidRDefault="0062031A" w:rsidP="0062031A">
                      <w:r w:rsidRPr="000E6E5B">
                        <w:rPr>
                          <w:rFonts w:ascii="Century Gothic" w:hAnsi="Century Gothic"/>
                          <w:b/>
                          <w:bCs/>
                          <w:sz w:val="16"/>
                          <w:szCs w:val="16"/>
                        </w:rPr>
                        <w:t xml:space="preserve">IL PRESENTE </w:t>
                      </w:r>
                      <w:r w:rsidRPr="00551686">
                        <w:rPr>
                          <w:rFonts w:ascii="Century Gothic" w:hAnsi="Century Gothic"/>
                          <w:b/>
                          <w:bCs/>
                          <w:sz w:val="16"/>
                          <w:szCs w:val="16"/>
                        </w:rPr>
                        <w:t xml:space="preserve">DOCUMENTO SI COMPONE DI N. </w:t>
                      </w:r>
                      <w:r w:rsidRPr="00C8239E">
                        <w:rPr>
                          <w:rFonts w:ascii="Century Gothic" w:hAnsi="Century Gothic"/>
                          <w:b/>
                          <w:bCs/>
                          <w:sz w:val="16"/>
                          <w:szCs w:val="16"/>
                        </w:rPr>
                        <w:t>7</w:t>
                      </w:r>
                      <w:r w:rsidRPr="00551686">
                        <w:rPr>
                          <w:rFonts w:ascii="Century Gothic" w:hAnsi="Century Gothic"/>
                          <w:b/>
                          <w:bCs/>
                          <w:sz w:val="16"/>
                          <w:szCs w:val="16"/>
                        </w:rPr>
                        <w:t xml:space="preserve"> PAGINE</w:t>
                      </w:r>
                    </w:p>
                  </w:txbxContent>
                </v:textbox>
              </v:shape>
            </w:pict>
          </mc:Fallback>
        </mc:AlternateContent>
      </w:r>
    </w:p>
    <w:sectPr w:rsidR="005364B3" w:rsidSect="00F53164">
      <w:pgSz w:w="11906" w:h="16838"/>
      <w:pgMar w:top="900" w:right="851" w:bottom="900" w:left="851" w:header="284" w:footer="2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3DB9B" w14:textId="77777777" w:rsidR="009261FD" w:rsidRDefault="009261FD" w:rsidP="00531A4F">
      <w:pPr>
        <w:spacing w:after="0" w:line="240" w:lineRule="auto"/>
      </w:pPr>
      <w:r>
        <w:separator/>
      </w:r>
    </w:p>
  </w:endnote>
  <w:endnote w:type="continuationSeparator" w:id="0">
    <w:p w14:paraId="3777D58C" w14:textId="77777777" w:rsidR="009261FD" w:rsidRDefault="009261FD" w:rsidP="0053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4">
    <w:panose1 w:val="00000000000000000000"/>
    <w:charset w:val="00"/>
    <w:family w:val="auto"/>
    <w:notTrueType/>
    <w:pitch w:val="default"/>
    <w:sig w:usb0="00000003" w:usb1="00000000" w:usb2="00000000" w:usb3="00000000" w:csb0="00000001" w:csb1="00000000"/>
  </w:font>
  <w:font w:name="Andale Sans UI">
    <w:altName w:val="Arial Unicode MS"/>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0A1F8" w14:textId="77777777" w:rsidR="004607F8" w:rsidRDefault="004607F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24"/>
        <w:szCs w:val="24"/>
      </w:rPr>
      <w:id w:val="-1613889417"/>
      <w:docPartObj>
        <w:docPartGallery w:val="Page Numbers (Bottom of Page)"/>
        <w:docPartUnique/>
      </w:docPartObj>
    </w:sdtPr>
    <w:sdtEndPr/>
    <w:sdtContent>
      <w:p w14:paraId="29102D42" w14:textId="77777777" w:rsidR="004607F8" w:rsidRDefault="004607F8">
        <w:pPr>
          <w:pStyle w:val="Pidipagina"/>
          <w:jc w:val="center"/>
          <w:rPr>
            <w:rFonts w:ascii="Century Gothic" w:hAnsi="Century Gothic"/>
            <w:sz w:val="24"/>
            <w:szCs w:val="24"/>
          </w:rPr>
        </w:pPr>
        <w:r>
          <w:rPr>
            <w:rFonts w:ascii="Century Gothic" w:hAnsi="Century Gothic"/>
            <w:sz w:val="24"/>
            <w:szCs w:val="24"/>
          </w:rPr>
          <w:t>INFORMAZIONI NON CLASSIFICATE CONTROLLATE</w:t>
        </w:r>
      </w:p>
      <w:p w14:paraId="7A024E29" w14:textId="01335352" w:rsidR="000C5D2A" w:rsidRPr="000C5D2A" w:rsidRDefault="000C5D2A">
        <w:pPr>
          <w:pStyle w:val="Pidipagina"/>
          <w:jc w:val="center"/>
          <w:rPr>
            <w:rFonts w:ascii="Century Gothic" w:hAnsi="Century Gothic"/>
            <w:sz w:val="24"/>
            <w:szCs w:val="24"/>
          </w:rPr>
        </w:pPr>
        <w:r w:rsidRPr="000C5D2A">
          <w:rPr>
            <w:rFonts w:ascii="Century Gothic" w:hAnsi="Century Gothic"/>
            <w:sz w:val="24"/>
            <w:szCs w:val="24"/>
          </w:rPr>
          <w:fldChar w:fldCharType="begin"/>
        </w:r>
        <w:r w:rsidRPr="000C5D2A">
          <w:rPr>
            <w:rFonts w:ascii="Century Gothic" w:hAnsi="Century Gothic"/>
            <w:sz w:val="24"/>
            <w:szCs w:val="24"/>
          </w:rPr>
          <w:instrText>PAGE   \* MERGEFORMAT</w:instrText>
        </w:r>
        <w:r w:rsidRPr="000C5D2A">
          <w:rPr>
            <w:rFonts w:ascii="Century Gothic" w:hAnsi="Century Gothic"/>
            <w:sz w:val="24"/>
            <w:szCs w:val="24"/>
          </w:rPr>
          <w:fldChar w:fldCharType="separate"/>
        </w:r>
        <w:r w:rsidR="00533B7D">
          <w:rPr>
            <w:rFonts w:ascii="Century Gothic" w:hAnsi="Century Gothic"/>
            <w:noProof/>
            <w:sz w:val="24"/>
            <w:szCs w:val="24"/>
          </w:rPr>
          <w:t>6</w:t>
        </w:r>
        <w:r w:rsidRPr="000C5D2A">
          <w:rPr>
            <w:rFonts w:ascii="Century Gothic" w:hAnsi="Century Gothic"/>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8A27" w14:textId="77777777" w:rsidR="004607F8" w:rsidRDefault="004607F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91654" w14:textId="77777777" w:rsidR="009261FD" w:rsidRDefault="009261FD" w:rsidP="00531A4F">
      <w:pPr>
        <w:spacing w:after="0" w:line="240" w:lineRule="auto"/>
      </w:pPr>
      <w:r>
        <w:separator/>
      </w:r>
    </w:p>
  </w:footnote>
  <w:footnote w:type="continuationSeparator" w:id="0">
    <w:p w14:paraId="711AC825" w14:textId="77777777" w:rsidR="009261FD" w:rsidRDefault="009261FD" w:rsidP="00531A4F">
      <w:pPr>
        <w:spacing w:after="0" w:line="240" w:lineRule="auto"/>
      </w:pPr>
      <w:r>
        <w:continuationSeparator/>
      </w:r>
    </w:p>
  </w:footnote>
  <w:footnote w:id="1">
    <w:p w14:paraId="26410F93" w14:textId="77777777" w:rsidR="00D90CE4" w:rsidRPr="00C0790A" w:rsidRDefault="00D90CE4" w:rsidP="00D90CE4">
      <w:pPr>
        <w:pStyle w:val="Testonotaapidipagina"/>
        <w:ind w:left="567" w:hanging="567"/>
      </w:pPr>
      <w:r>
        <w:rPr>
          <w:rStyle w:val="Rimandonotaapidipagina"/>
        </w:rPr>
        <w:footnoteRef/>
      </w:r>
      <w:r>
        <w:t xml:space="preserve"> </w:t>
      </w:r>
      <w:r w:rsidRPr="003C44FF">
        <w:rPr>
          <w:b/>
          <w:bCs/>
        </w:rPr>
        <w:t xml:space="preserve">(NC) </w:t>
      </w:r>
      <w:r w:rsidRPr="003C44FF">
        <w:rPr>
          <w:rFonts w:ascii="Century Gothic" w:hAnsi="Century Gothic"/>
          <w:sz w:val="16"/>
          <w:szCs w:val="16"/>
        </w:rPr>
        <w:t xml:space="preserve">Il 20 marzo, anche la </w:t>
      </w:r>
      <w:proofErr w:type="spellStart"/>
      <w:r w:rsidRPr="003C44FF">
        <w:rPr>
          <w:rFonts w:ascii="Century Gothic" w:hAnsi="Century Gothic"/>
          <w:sz w:val="16"/>
          <w:szCs w:val="16"/>
        </w:rPr>
        <w:t>CdR</w:t>
      </w:r>
      <w:proofErr w:type="spellEnd"/>
      <w:r w:rsidRPr="003C44FF">
        <w:rPr>
          <w:rFonts w:ascii="Century Gothic" w:hAnsi="Century Gothic"/>
          <w:sz w:val="16"/>
          <w:szCs w:val="16"/>
        </w:rPr>
        <w:t xml:space="preserve"> ha votato la nomina dei 6 membri del </w:t>
      </w:r>
      <w:r>
        <w:rPr>
          <w:rFonts w:ascii="Century Gothic" w:hAnsi="Century Gothic"/>
          <w:sz w:val="16"/>
          <w:szCs w:val="16"/>
        </w:rPr>
        <w:t>citato Comitato. Nello specifico risultano</w:t>
      </w:r>
      <w:r w:rsidRPr="003C44FF">
        <w:rPr>
          <w:rFonts w:ascii="Century Gothic" w:hAnsi="Century Gothic"/>
          <w:sz w:val="16"/>
          <w:szCs w:val="16"/>
        </w:rPr>
        <w:t xml:space="preserve"> essere: Jabal AL SHUWAIDI, </w:t>
      </w:r>
      <w:proofErr w:type="spellStart"/>
      <w:r w:rsidRPr="003C44FF">
        <w:rPr>
          <w:rFonts w:ascii="Century Gothic" w:hAnsi="Century Gothic"/>
          <w:sz w:val="16"/>
          <w:szCs w:val="16"/>
        </w:rPr>
        <w:t>Miloud</w:t>
      </w:r>
      <w:proofErr w:type="spellEnd"/>
      <w:r w:rsidRPr="003C44FF">
        <w:rPr>
          <w:rFonts w:ascii="Century Gothic" w:hAnsi="Century Gothic"/>
          <w:sz w:val="16"/>
          <w:szCs w:val="16"/>
        </w:rPr>
        <w:t xml:space="preserve"> AL ASWAD, </w:t>
      </w:r>
      <w:proofErr w:type="spellStart"/>
      <w:r w:rsidRPr="003C44FF">
        <w:rPr>
          <w:rFonts w:ascii="Century Gothic" w:hAnsi="Century Gothic"/>
          <w:sz w:val="16"/>
          <w:szCs w:val="16"/>
        </w:rPr>
        <w:t>Ezzedine</w:t>
      </w:r>
      <w:proofErr w:type="spellEnd"/>
      <w:r w:rsidRPr="003C44FF">
        <w:rPr>
          <w:rFonts w:ascii="Century Gothic" w:hAnsi="Century Gothic"/>
          <w:sz w:val="16"/>
          <w:szCs w:val="16"/>
        </w:rPr>
        <w:t xml:space="preserve"> QWEREB, </w:t>
      </w:r>
      <w:proofErr w:type="spellStart"/>
      <w:r w:rsidRPr="003C44FF">
        <w:rPr>
          <w:rFonts w:ascii="Century Gothic" w:hAnsi="Century Gothic"/>
          <w:sz w:val="16"/>
          <w:szCs w:val="16"/>
        </w:rPr>
        <w:t>Saleh</w:t>
      </w:r>
      <w:proofErr w:type="spellEnd"/>
      <w:r w:rsidRPr="003C44FF">
        <w:rPr>
          <w:rFonts w:ascii="Century Gothic" w:hAnsi="Century Gothic"/>
          <w:sz w:val="16"/>
          <w:szCs w:val="16"/>
        </w:rPr>
        <w:t xml:space="preserve"> QELMAH, Abu </w:t>
      </w:r>
      <w:proofErr w:type="spellStart"/>
      <w:r w:rsidRPr="003C44FF">
        <w:rPr>
          <w:rFonts w:ascii="Century Gothic" w:hAnsi="Century Gothic"/>
          <w:sz w:val="16"/>
          <w:szCs w:val="16"/>
        </w:rPr>
        <w:t>Salah</w:t>
      </w:r>
      <w:proofErr w:type="spellEnd"/>
      <w:r w:rsidRPr="003C44FF">
        <w:rPr>
          <w:rFonts w:ascii="Century Gothic" w:hAnsi="Century Gothic"/>
          <w:sz w:val="16"/>
          <w:szCs w:val="16"/>
        </w:rPr>
        <w:t xml:space="preserve"> SALABI, e </w:t>
      </w:r>
      <w:proofErr w:type="spellStart"/>
      <w:r w:rsidRPr="003C44FF">
        <w:rPr>
          <w:rFonts w:ascii="Century Gothic" w:hAnsi="Century Gothic"/>
          <w:sz w:val="16"/>
          <w:szCs w:val="16"/>
        </w:rPr>
        <w:t>Nureddine</w:t>
      </w:r>
      <w:proofErr w:type="spellEnd"/>
      <w:r w:rsidRPr="003C44FF">
        <w:rPr>
          <w:rFonts w:ascii="Century Gothic" w:hAnsi="Century Gothic"/>
          <w:sz w:val="16"/>
          <w:szCs w:val="16"/>
        </w:rPr>
        <w:t xml:space="preserve"> KHALED.</w:t>
      </w:r>
    </w:p>
  </w:footnote>
  <w:footnote w:id="2">
    <w:p w14:paraId="4BB91F89" w14:textId="77777777" w:rsidR="00D90CE4" w:rsidRPr="00685B39" w:rsidRDefault="00D90CE4" w:rsidP="00D90CE4">
      <w:pPr>
        <w:pStyle w:val="Testonotaapidipagina"/>
      </w:pPr>
      <w:r>
        <w:rPr>
          <w:rStyle w:val="Rimandonotaapidipagina"/>
        </w:rPr>
        <w:footnoteRef/>
      </w:r>
      <w:r w:rsidRPr="00685B39">
        <w:t xml:space="preserve"> </w:t>
      </w:r>
      <w:r w:rsidRPr="00685B39">
        <w:rPr>
          <w:rFonts w:ascii="Century Gothic" w:hAnsi="Century Gothic"/>
          <w:b/>
          <w:bCs/>
          <w:sz w:val="16"/>
          <w:szCs w:val="16"/>
        </w:rPr>
        <w:t xml:space="preserve">(NC) </w:t>
      </w:r>
      <w:r w:rsidRPr="00685B39">
        <w:rPr>
          <w:rFonts w:ascii="Century Gothic" w:hAnsi="Century Gothic"/>
          <w:sz w:val="16"/>
          <w:szCs w:val="16"/>
        </w:rPr>
        <w:t>Branca della NOC.</w:t>
      </w:r>
    </w:p>
  </w:footnote>
  <w:footnote w:id="3">
    <w:p w14:paraId="17FBB372" w14:textId="6774FA72" w:rsidR="00D90CE4" w:rsidRPr="005D1DEE" w:rsidRDefault="00D90CE4" w:rsidP="00D90CE4">
      <w:pPr>
        <w:pStyle w:val="Testonotaapidipagina"/>
        <w:rPr>
          <w:rFonts w:ascii="Century Gothic" w:hAnsi="Century Gothic"/>
          <w:sz w:val="16"/>
          <w:szCs w:val="16"/>
        </w:rPr>
      </w:pPr>
      <w:r w:rsidRPr="00F26F0B">
        <w:rPr>
          <w:rStyle w:val="Rimandonotaapidipagina"/>
          <w:rFonts w:ascii="Century Gothic" w:hAnsi="Century Gothic"/>
          <w:sz w:val="16"/>
          <w:szCs w:val="16"/>
        </w:rPr>
        <w:footnoteRef/>
      </w:r>
      <w:r w:rsidRPr="005D1DEE">
        <w:rPr>
          <w:rFonts w:ascii="Century Gothic" w:hAnsi="Century Gothic"/>
          <w:sz w:val="16"/>
          <w:szCs w:val="16"/>
        </w:rPr>
        <w:t xml:space="preserve"> </w:t>
      </w:r>
      <w:r w:rsidRPr="005D1DEE">
        <w:rPr>
          <w:rFonts w:ascii="Century Gothic" w:hAnsi="Century Gothic"/>
          <w:b/>
          <w:bCs/>
          <w:sz w:val="16"/>
          <w:szCs w:val="16"/>
        </w:rPr>
        <w:t>(NC)</w:t>
      </w:r>
      <w:r w:rsidRPr="005D1DEE">
        <w:rPr>
          <w:rFonts w:ascii="Century Gothic" w:hAnsi="Century Gothic"/>
          <w:sz w:val="16"/>
          <w:szCs w:val="16"/>
        </w:rPr>
        <w:t xml:space="preserve"> Impianto di </w:t>
      </w:r>
      <w:proofErr w:type="spellStart"/>
      <w:r w:rsidRPr="005D1DEE">
        <w:rPr>
          <w:rFonts w:ascii="Century Gothic" w:hAnsi="Century Gothic"/>
          <w:sz w:val="16"/>
          <w:szCs w:val="16"/>
          <w:lang w:eastAsia="it-IT"/>
        </w:rPr>
        <w:t>Akakus</w:t>
      </w:r>
      <w:proofErr w:type="spellEnd"/>
      <w:r w:rsidRPr="005D1DEE">
        <w:rPr>
          <w:rFonts w:ascii="Century Gothic" w:hAnsi="Century Gothic"/>
          <w:sz w:val="16"/>
          <w:szCs w:val="16"/>
          <w:lang w:eastAsia="it-IT"/>
        </w:rPr>
        <w:t xml:space="preserve"> </w:t>
      </w:r>
      <w:proofErr w:type="spellStart"/>
      <w:r w:rsidRPr="005D1DEE">
        <w:rPr>
          <w:rFonts w:ascii="Century Gothic" w:hAnsi="Century Gothic"/>
          <w:i/>
          <w:iCs/>
          <w:sz w:val="16"/>
          <w:szCs w:val="16"/>
          <w:lang w:eastAsia="it-IT"/>
        </w:rPr>
        <w:t>Oil</w:t>
      </w:r>
      <w:proofErr w:type="spellEnd"/>
      <w:r w:rsidRPr="005D1DEE">
        <w:rPr>
          <w:rFonts w:ascii="Century Gothic" w:hAnsi="Century Gothic"/>
          <w:i/>
          <w:iCs/>
          <w:sz w:val="16"/>
          <w:szCs w:val="16"/>
          <w:lang w:eastAsia="it-IT"/>
        </w:rPr>
        <w:t xml:space="preserve"> Operations Company</w:t>
      </w:r>
      <w:bookmarkStart w:id="0" w:name="_GoBack"/>
      <w:bookmarkEnd w:id="0"/>
      <w:r w:rsidRPr="005D1DEE">
        <w:rPr>
          <w:rFonts w:ascii="Century Gothic" w:hAnsi="Century Gothic"/>
          <w:i/>
          <w:iCs/>
          <w:sz w:val="16"/>
          <w:szCs w:val="16"/>
          <w:lang w:eastAsia="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A767A" w14:textId="77777777" w:rsidR="004607F8" w:rsidRDefault="004607F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6109B" w14:textId="77777777" w:rsidR="004607F8" w:rsidRDefault="004607F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FEB8C" w14:textId="77777777" w:rsidR="004607F8" w:rsidRDefault="004607F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2EE"/>
    <w:multiLevelType w:val="hybridMultilevel"/>
    <w:tmpl w:val="16B81550"/>
    <w:lvl w:ilvl="0" w:tplc="BF3E274C">
      <w:numFmt w:val="bullet"/>
      <w:lvlText w:val="•"/>
      <w:lvlJc w:val="left"/>
      <w:pPr>
        <w:ind w:left="1004" w:hanging="360"/>
      </w:pPr>
      <w:rPr>
        <w:rFonts w:ascii="Century Gothic" w:eastAsia="Times New Roman" w:hAnsi="Century Gothic"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28017A1"/>
    <w:multiLevelType w:val="hybridMultilevel"/>
    <w:tmpl w:val="4F468B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DC24D2"/>
    <w:multiLevelType w:val="hybridMultilevel"/>
    <w:tmpl w:val="AB9ADB5E"/>
    <w:lvl w:ilvl="0" w:tplc="C400B4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7E73D6"/>
    <w:multiLevelType w:val="hybridMultilevel"/>
    <w:tmpl w:val="4814B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A8223A"/>
    <w:multiLevelType w:val="hybridMultilevel"/>
    <w:tmpl w:val="8A2C6238"/>
    <w:lvl w:ilvl="0" w:tplc="4562570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953ED1"/>
    <w:multiLevelType w:val="hybridMultilevel"/>
    <w:tmpl w:val="36B2AEEE"/>
    <w:lvl w:ilvl="0" w:tplc="A27CDF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DD61E5"/>
    <w:multiLevelType w:val="hybridMultilevel"/>
    <w:tmpl w:val="6E4E3280"/>
    <w:lvl w:ilvl="0" w:tplc="FAF40AB6">
      <w:start w:val="1"/>
      <w:numFmt w:val="decimal"/>
      <w:lvlText w:val="%1."/>
      <w:lvlJc w:val="left"/>
      <w:pPr>
        <w:ind w:left="360" w:hanging="360"/>
      </w:pPr>
      <w:rPr>
        <w:b/>
        <w:color w:val="4B61D1"/>
      </w:rPr>
    </w:lvl>
    <w:lvl w:ilvl="1" w:tplc="A6E63EEC">
      <w:start w:val="1"/>
      <w:numFmt w:val="lowerLetter"/>
      <w:lvlText w:val="%2."/>
      <w:lvlJc w:val="left"/>
      <w:pPr>
        <w:ind w:left="4500" w:hanging="360"/>
      </w:pPr>
      <w:rPr>
        <w:b/>
        <w:i w:val="0"/>
        <w:color w:val="auto"/>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E375A4E"/>
    <w:multiLevelType w:val="hybridMultilevel"/>
    <w:tmpl w:val="5A249B26"/>
    <w:lvl w:ilvl="0" w:tplc="C400B46A">
      <w:start w:val="1"/>
      <w:numFmt w:val="bullet"/>
      <w:lvlText w:val=""/>
      <w:lvlJc w:val="left"/>
      <w:pPr>
        <w:ind w:left="-90" w:hanging="360"/>
      </w:pPr>
      <w:rPr>
        <w:rFonts w:ascii="Symbol" w:hAnsi="Symbol" w:hint="default"/>
      </w:rPr>
    </w:lvl>
    <w:lvl w:ilvl="1" w:tplc="04100003" w:tentative="1">
      <w:start w:val="1"/>
      <w:numFmt w:val="bullet"/>
      <w:lvlText w:val="o"/>
      <w:lvlJc w:val="left"/>
      <w:pPr>
        <w:ind w:left="630" w:hanging="360"/>
      </w:pPr>
      <w:rPr>
        <w:rFonts w:ascii="Courier New" w:hAnsi="Courier New" w:cs="Courier New" w:hint="default"/>
      </w:rPr>
    </w:lvl>
    <w:lvl w:ilvl="2" w:tplc="04100005" w:tentative="1">
      <w:start w:val="1"/>
      <w:numFmt w:val="bullet"/>
      <w:lvlText w:val=""/>
      <w:lvlJc w:val="left"/>
      <w:pPr>
        <w:ind w:left="1350" w:hanging="360"/>
      </w:pPr>
      <w:rPr>
        <w:rFonts w:ascii="Wingdings" w:hAnsi="Wingdings" w:hint="default"/>
      </w:rPr>
    </w:lvl>
    <w:lvl w:ilvl="3" w:tplc="04100001" w:tentative="1">
      <w:start w:val="1"/>
      <w:numFmt w:val="bullet"/>
      <w:lvlText w:val=""/>
      <w:lvlJc w:val="left"/>
      <w:pPr>
        <w:ind w:left="2070" w:hanging="360"/>
      </w:pPr>
      <w:rPr>
        <w:rFonts w:ascii="Symbol" w:hAnsi="Symbol" w:hint="default"/>
      </w:rPr>
    </w:lvl>
    <w:lvl w:ilvl="4" w:tplc="04100003" w:tentative="1">
      <w:start w:val="1"/>
      <w:numFmt w:val="bullet"/>
      <w:lvlText w:val="o"/>
      <w:lvlJc w:val="left"/>
      <w:pPr>
        <w:ind w:left="2790" w:hanging="360"/>
      </w:pPr>
      <w:rPr>
        <w:rFonts w:ascii="Courier New" w:hAnsi="Courier New" w:cs="Courier New" w:hint="default"/>
      </w:rPr>
    </w:lvl>
    <w:lvl w:ilvl="5" w:tplc="04100005" w:tentative="1">
      <w:start w:val="1"/>
      <w:numFmt w:val="bullet"/>
      <w:lvlText w:val=""/>
      <w:lvlJc w:val="left"/>
      <w:pPr>
        <w:ind w:left="3510" w:hanging="360"/>
      </w:pPr>
      <w:rPr>
        <w:rFonts w:ascii="Wingdings" w:hAnsi="Wingdings" w:hint="default"/>
      </w:rPr>
    </w:lvl>
    <w:lvl w:ilvl="6" w:tplc="04100001" w:tentative="1">
      <w:start w:val="1"/>
      <w:numFmt w:val="bullet"/>
      <w:lvlText w:val=""/>
      <w:lvlJc w:val="left"/>
      <w:pPr>
        <w:ind w:left="4230" w:hanging="360"/>
      </w:pPr>
      <w:rPr>
        <w:rFonts w:ascii="Symbol" w:hAnsi="Symbol" w:hint="default"/>
      </w:rPr>
    </w:lvl>
    <w:lvl w:ilvl="7" w:tplc="04100003" w:tentative="1">
      <w:start w:val="1"/>
      <w:numFmt w:val="bullet"/>
      <w:lvlText w:val="o"/>
      <w:lvlJc w:val="left"/>
      <w:pPr>
        <w:ind w:left="4950" w:hanging="360"/>
      </w:pPr>
      <w:rPr>
        <w:rFonts w:ascii="Courier New" w:hAnsi="Courier New" w:cs="Courier New" w:hint="default"/>
      </w:rPr>
    </w:lvl>
    <w:lvl w:ilvl="8" w:tplc="04100005" w:tentative="1">
      <w:start w:val="1"/>
      <w:numFmt w:val="bullet"/>
      <w:lvlText w:val=""/>
      <w:lvlJc w:val="left"/>
      <w:pPr>
        <w:ind w:left="5670" w:hanging="360"/>
      </w:pPr>
      <w:rPr>
        <w:rFonts w:ascii="Wingdings" w:hAnsi="Wingdings" w:hint="default"/>
      </w:rPr>
    </w:lvl>
  </w:abstractNum>
  <w:abstractNum w:abstractNumId="8">
    <w:nsid w:val="65443192"/>
    <w:multiLevelType w:val="hybridMultilevel"/>
    <w:tmpl w:val="DAAC7580"/>
    <w:lvl w:ilvl="0" w:tplc="3B7087D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9F232EE"/>
    <w:multiLevelType w:val="hybridMultilevel"/>
    <w:tmpl w:val="105A9E86"/>
    <w:lvl w:ilvl="0" w:tplc="C400B46A">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A57874"/>
    <w:multiLevelType w:val="hybridMultilevel"/>
    <w:tmpl w:val="0074A770"/>
    <w:lvl w:ilvl="0" w:tplc="B5144B1C">
      <w:start w:val="1"/>
      <w:numFmt w:val="bullet"/>
      <w:lvlText w:val="–"/>
      <w:lvlJc w:val="left"/>
      <w:pPr>
        <w:ind w:left="720" w:hanging="360"/>
      </w:pPr>
      <w:rPr>
        <w:rFonts w:ascii="Courier New" w:hAnsi="Courier New" w:hint="default"/>
        <w:color w:val="auto"/>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06055FA"/>
    <w:multiLevelType w:val="hybridMultilevel"/>
    <w:tmpl w:val="4014AE00"/>
    <w:lvl w:ilvl="0" w:tplc="DEC82C5E">
      <w:start w:val="1"/>
      <w:numFmt w:val="bullet"/>
      <w:lvlText w:val="–"/>
      <w:lvlJc w:val="left"/>
      <w:pPr>
        <w:ind w:left="862" w:hanging="360"/>
      </w:pPr>
      <w:rPr>
        <w:rFonts w:ascii="Calibri" w:hAnsi="Calibri" w:hint="default"/>
      </w:rPr>
    </w:lvl>
    <w:lvl w:ilvl="1" w:tplc="DEC82C5E">
      <w:start w:val="1"/>
      <w:numFmt w:val="bullet"/>
      <w:lvlText w:val="–"/>
      <w:lvlJc w:val="left"/>
      <w:pPr>
        <w:ind w:left="1582" w:hanging="360"/>
      </w:pPr>
      <w:rPr>
        <w:rFonts w:ascii="Calibri" w:hAnsi="Calibri"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7D1279F5"/>
    <w:multiLevelType w:val="hybridMultilevel"/>
    <w:tmpl w:val="E410F926"/>
    <w:lvl w:ilvl="0" w:tplc="B5144B1C">
      <w:start w:val="1"/>
      <w:numFmt w:val="bullet"/>
      <w:lvlText w:val="–"/>
      <w:lvlJc w:val="left"/>
      <w:pPr>
        <w:ind w:left="854" w:hanging="360"/>
      </w:pPr>
      <w:rPr>
        <w:rFonts w:ascii="Courier New" w:hAnsi="Courier New" w:hint="default"/>
        <w:color w:val="auto"/>
        <w:lang w:val="it-I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num w:numId="1">
    <w:abstractNumId w:val="6"/>
  </w:num>
  <w:num w:numId="2">
    <w:abstractNumId w:val="5"/>
  </w:num>
  <w:num w:numId="3">
    <w:abstractNumId w:val="12"/>
  </w:num>
  <w:num w:numId="4">
    <w:abstractNumId w:val="0"/>
  </w:num>
  <w:num w:numId="5">
    <w:abstractNumId w:val="1"/>
  </w:num>
  <w:num w:numId="6">
    <w:abstractNumId w:val="7"/>
  </w:num>
  <w:num w:numId="7">
    <w:abstractNumId w:val="3"/>
  </w:num>
  <w:num w:numId="8">
    <w:abstractNumId w:val="10"/>
  </w:num>
  <w:num w:numId="9">
    <w:abstractNumId w:val="8"/>
  </w:num>
  <w:num w:numId="10">
    <w:abstractNumId w:val="9"/>
  </w:num>
  <w:num w:numId="11">
    <w:abstractNumId w:val="11"/>
  </w:num>
  <w:num w:numId="12">
    <w:abstractNumId w:val="2"/>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A2"/>
    <w:rsid w:val="000019DE"/>
    <w:rsid w:val="00005C15"/>
    <w:rsid w:val="00006B00"/>
    <w:rsid w:val="00007B21"/>
    <w:rsid w:val="00013647"/>
    <w:rsid w:val="00013D4A"/>
    <w:rsid w:val="00021854"/>
    <w:rsid w:val="00040D56"/>
    <w:rsid w:val="00042C2E"/>
    <w:rsid w:val="00042F70"/>
    <w:rsid w:val="00050666"/>
    <w:rsid w:val="00051E7D"/>
    <w:rsid w:val="00067986"/>
    <w:rsid w:val="00074A31"/>
    <w:rsid w:val="0008224F"/>
    <w:rsid w:val="0008646D"/>
    <w:rsid w:val="00094B79"/>
    <w:rsid w:val="00097739"/>
    <w:rsid w:val="000A5AA2"/>
    <w:rsid w:val="000B4852"/>
    <w:rsid w:val="000B6AC4"/>
    <w:rsid w:val="000C5109"/>
    <w:rsid w:val="000C5D2A"/>
    <w:rsid w:val="000E1788"/>
    <w:rsid w:val="000E2127"/>
    <w:rsid w:val="000F4B57"/>
    <w:rsid w:val="000F5D3F"/>
    <w:rsid w:val="00103C55"/>
    <w:rsid w:val="001052BD"/>
    <w:rsid w:val="00105ADB"/>
    <w:rsid w:val="001109D1"/>
    <w:rsid w:val="0011534C"/>
    <w:rsid w:val="001222DA"/>
    <w:rsid w:val="00124A01"/>
    <w:rsid w:val="001341FC"/>
    <w:rsid w:val="001431AD"/>
    <w:rsid w:val="001456A7"/>
    <w:rsid w:val="0014619D"/>
    <w:rsid w:val="00151FA0"/>
    <w:rsid w:val="001600F6"/>
    <w:rsid w:val="001620E6"/>
    <w:rsid w:val="00162201"/>
    <w:rsid w:val="00163806"/>
    <w:rsid w:val="00166F8E"/>
    <w:rsid w:val="001678D6"/>
    <w:rsid w:val="00170EC0"/>
    <w:rsid w:val="0017612C"/>
    <w:rsid w:val="00181356"/>
    <w:rsid w:val="00181C28"/>
    <w:rsid w:val="00187084"/>
    <w:rsid w:val="00192A8A"/>
    <w:rsid w:val="001A1C8E"/>
    <w:rsid w:val="001A27F5"/>
    <w:rsid w:val="001A4839"/>
    <w:rsid w:val="001A4F98"/>
    <w:rsid w:val="001B1C29"/>
    <w:rsid w:val="001B2D9C"/>
    <w:rsid w:val="001B7BA1"/>
    <w:rsid w:val="001B7D4D"/>
    <w:rsid w:val="001C085C"/>
    <w:rsid w:val="001C2AD1"/>
    <w:rsid w:val="001C4B04"/>
    <w:rsid w:val="001D7A82"/>
    <w:rsid w:val="001E464C"/>
    <w:rsid w:val="001E4DF0"/>
    <w:rsid w:val="001E6F55"/>
    <w:rsid w:val="001F0294"/>
    <w:rsid w:val="001F3DC6"/>
    <w:rsid w:val="001F3FE6"/>
    <w:rsid w:val="00203C91"/>
    <w:rsid w:val="00214036"/>
    <w:rsid w:val="00216C5C"/>
    <w:rsid w:val="00217036"/>
    <w:rsid w:val="00222614"/>
    <w:rsid w:val="00222AC7"/>
    <w:rsid w:val="00231B9D"/>
    <w:rsid w:val="00232B80"/>
    <w:rsid w:val="002406DD"/>
    <w:rsid w:val="00251F1E"/>
    <w:rsid w:val="00270FA4"/>
    <w:rsid w:val="00277DBC"/>
    <w:rsid w:val="00282AFB"/>
    <w:rsid w:val="00284BDE"/>
    <w:rsid w:val="00295E7C"/>
    <w:rsid w:val="002A5125"/>
    <w:rsid w:val="002B21C1"/>
    <w:rsid w:val="002B2C55"/>
    <w:rsid w:val="002B3E74"/>
    <w:rsid w:val="002D2F52"/>
    <w:rsid w:val="002D6FC1"/>
    <w:rsid w:val="002E2764"/>
    <w:rsid w:val="002E3D1F"/>
    <w:rsid w:val="002E4DA3"/>
    <w:rsid w:val="002E5924"/>
    <w:rsid w:val="002E5BEA"/>
    <w:rsid w:val="002E5EDD"/>
    <w:rsid w:val="002F3796"/>
    <w:rsid w:val="0030227B"/>
    <w:rsid w:val="00316EFA"/>
    <w:rsid w:val="00317F87"/>
    <w:rsid w:val="00326EA4"/>
    <w:rsid w:val="00327526"/>
    <w:rsid w:val="00330B18"/>
    <w:rsid w:val="00341B22"/>
    <w:rsid w:val="00344BB4"/>
    <w:rsid w:val="00345B0C"/>
    <w:rsid w:val="00347B43"/>
    <w:rsid w:val="003537AA"/>
    <w:rsid w:val="00361F8F"/>
    <w:rsid w:val="00362673"/>
    <w:rsid w:val="00363A2B"/>
    <w:rsid w:val="00364BC5"/>
    <w:rsid w:val="0036549E"/>
    <w:rsid w:val="00367813"/>
    <w:rsid w:val="00367C0F"/>
    <w:rsid w:val="00370157"/>
    <w:rsid w:val="00377D1D"/>
    <w:rsid w:val="0038003A"/>
    <w:rsid w:val="00380703"/>
    <w:rsid w:val="00381F2F"/>
    <w:rsid w:val="003851B9"/>
    <w:rsid w:val="0039287B"/>
    <w:rsid w:val="003938B0"/>
    <w:rsid w:val="003A30AE"/>
    <w:rsid w:val="003A531C"/>
    <w:rsid w:val="003A5EBE"/>
    <w:rsid w:val="003C1095"/>
    <w:rsid w:val="003C1C1D"/>
    <w:rsid w:val="003C58CD"/>
    <w:rsid w:val="003C5B4D"/>
    <w:rsid w:val="003C671E"/>
    <w:rsid w:val="003D20B0"/>
    <w:rsid w:val="003D263A"/>
    <w:rsid w:val="003D517F"/>
    <w:rsid w:val="003D5BD3"/>
    <w:rsid w:val="003E6AEB"/>
    <w:rsid w:val="003E7350"/>
    <w:rsid w:val="003F4BB9"/>
    <w:rsid w:val="003F5BF0"/>
    <w:rsid w:val="00400F41"/>
    <w:rsid w:val="00401EB7"/>
    <w:rsid w:val="00411495"/>
    <w:rsid w:val="00412EBE"/>
    <w:rsid w:val="0041685C"/>
    <w:rsid w:val="00421673"/>
    <w:rsid w:val="0043480A"/>
    <w:rsid w:val="00443335"/>
    <w:rsid w:val="00445BDF"/>
    <w:rsid w:val="00450602"/>
    <w:rsid w:val="00454E88"/>
    <w:rsid w:val="004607F8"/>
    <w:rsid w:val="004621E1"/>
    <w:rsid w:val="00464B8A"/>
    <w:rsid w:val="00472974"/>
    <w:rsid w:val="0048130A"/>
    <w:rsid w:val="00490AA6"/>
    <w:rsid w:val="00493AD5"/>
    <w:rsid w:val="00494E39"/>
    <w:rsid w:val="0049572B"/>
    <w:rsid w:val="004A6290"/>
    <w:rsid w:val="004A7CD7"/>
    <w:rsid w:val="004C3B52"/>
    <w:rsid w:val="004C4651"/>
    <w:rsid w:val="004D5FAE"/>
    <w:rsid w:val="004D68BC"/>
    <w:rsid w:val="004E1738"/>
    <w:rsid w:val="004E216E"/>
    <w:rsid w:val="004F151C"/>
    <w:rsid w:val="004F439E"/>
    <w:rsid w:val="004F5572"/>
    <w:rsid w:val="005000FD"/>
    <w:rsid w:val="00517E87"/>
    <w:rsid w:val="00531A4F"/>
    <w:rsid w:val="00533B7D"/>
    <w:rsid w:val="0053487B"/>
    <w:rsid w:val="005364B3"/>
    <w:rsid w:val="00546126"/>
    <w:rsid w:val="0056163B"/>
    <w:rsid w:val="005626F6"/>
    <w:rsid w:val="005630F5"/>
    <w:rsid w:val="00572D79"/>
    <w:rsid w:val="00576438"/>
    <w:rsid w:val="00580EED"/>
    <w:rsid w:val="00581188"/>
    <w:rsid w:val="00585703"/>
    <w:rsid w:val="00587F14"/>
    <w:rsid w:val="00590659"/>
    <w:rsid w:val="005A0DE2"/>
    <w:rsid w:val="005A12D1"/>
    <w:rsid w:val="005A57FA"/>
    <w:rsid w:val="005B12EA"/>
    <w:rsid w:val="005C08C4"/>
    <w:rsid w:val="005C2277"/>
    <w:rsid w:val="005C2CA0"/>
    <w:rsid w:val="005C6092"/>
    <w:rsid w:val="005C76CA"/>
    <w:rsid w:val="005D2FCD"/>
    <w:rsid w:val="005D3D0A"/>
    <w:rsid w:val="005E13BC"/>
    <w:rsid w:val="005F7C8A"/>
    <w:rsid w:val="00606ADF"/>
    <w:rsid w:val="00610D43"/>
    <w:rsid w:val="00612583"/>
    <w:rsid w:val="0062031A"/>
    <w:rsid w:val="00624950"/>
    <w:rsid w:val="00626592"/>
    <w:rsid w:val="00631D8A"/>
    <w:rsid w:val="00652B8E"/>
    <w:rsid w:val="006652EB"/>
    <w:rsid w:val="00666E6D"/>
    <w:rsid w:val="00670F14"/>
    <w:rsid w:val="006717FD"/>
    <w:rsid w:val="00672598"/>
    <w:rsid w:val="00676EBA"/>
    <w:rsid w:val="00677869"/>
    <w:rsid w:val="00680E9F"/>
    <w:rsid w:val="00684E89"/>
    <w:rsid w:val="00691C9C"/>
    <w:rsid w:val="006948A5"/>
    <w:rsid w:val="00694EF0"/>
    <w:rsid w:val="006A486C"/>
    <w:rsid w:val="006A4E51"/>
    <w:rsid w:val="006B0078"/>
    <w:rsid w:val="006B2C59"/>
    <w:rsid w:val="006B4078"/>
    <w:rsid w:val="006C2409"/>
    <w:rsid w:val="006C2891"/>
    <w:rsid w:val="006C66F6"/>
    <w:rsid w:val="006C748F"/>
    <w:rsid w:val="006C7BF5"/>
    <w:rsid w:val="006D03F8"/>
    <w:rsid w:val="006D724C"/>
    <w:rsid w:val="006E3B0D"/>
    <w:rsid w:val="006E495B"/>
    <w:rsid w:val="006F252C"/>
    <w:rsid w:val="006F3AC9"/>
    <w:rsid w:val="006F7DF4"/>
    <w:rsid w:val="00701F4C"/>
    <w:rsid w:val="00702119"/>
    <w:rsid w:val="0071290B"/>
    <w:rsid w:val="00730831"/>
    <w:rsid w:val="00745B40"/>
    <w:rsid w:val="007476B0"/>
    <w:rsid w:val="00755D28"/>
    <w:rsid w:val="007627B9"/>
    <w:rsid w:val="00766194"/>
    <w:rsid w:val="00767045"/>
    <w:rsid w:val="007674E8"/>
    <w:rsid w:val="00770719"/>
    <w:rsid w:val="00772D99"/>
    <w:rsid w:val="007744B2"/>
    <w:rsid w:val="00777D50"/>
    <w:rsid w:val="007802B1"/>
    <w:rsid w:val="00781CBC"/>
    <w:rsid w:val="00781F1A"/>
    <w:rsid w:val="007A0B4F"/>
    <w:rsid w:val="007B3DEB"/>
    <w:rsid w:val="007B71A8"/>
    <w:rsid w:val="007C1396"/>
    <w:rsid w:val="007C1E39"/>
    <w:rsid w:val="007C3CAD"/>
    <w:rsid w:val="007D1D38"/>
    <w:rsid w:val="007D2CA5"/>
    <w:rsid w:val="007D3E11"/>
    <w:rsid w:val="007E28FF"/>
    <w:rsid w:val="007E6B11"/>
    <w:rsid w:val="007F3B88"/>
    <w:rsid w:val="008021D4"/>
    <w:rsid w:val="00810319"/>
    <w:rsid w:val="008126E8"/>
    <w:rsid w:val="00815EE6"/>
    <w:rsid w:val="0082089F"/>
    <w:rsid w:val="008335EA"/>
    <w:rsid w:val="00837BEB"/>
    <w:rsid w:val="00842F19"/>
    <w:rsid w:val="0085256F"/>
    <w:rsid w:val="0085747C"/>
    <w:rsid w:val="0086433F"/>
    <w:rsid w:val="00872CCF"/>
    <w:rsid w:val="008735EB"/>
    <w:rsid w:val="00873ADE"/>
    <w:rsid w:val="008751E6"/>
    <w:rsid w:val="00885A96"/>
    <w:rsid w:val="008A2CAC"/>
    <w:rsid w:val="008A6A42"/>
    <w:rsid w:val="008A739C"/>
    <w:rsid w:val="008B4813"/>
    <w:rsid w:val="008B5C40"/>
    <w:rsid w:val="008C4930"/>
    <w:rsid w:val="008D0E71"/>
    <w:rsid w:val="008D10FE"/>
    <w:rsid w:val="008D2444"/>
    <w:rsid w:val="008F0B5C"/>
    <w:rsid w:val="008F3A3A"/>
    <w:rsid w:val="00923AB3"/>
    <w:rsid w:val="009261FD"/>
    <w:rsid w:val="00936D03"/>
    <w:rsid w:val="009429C3"/>
    <w:rsid w:val="009451E8"/>
    <w:rsid w:val="00950F5A"/>
    <w:rsid w:val="00962695"/>
    <w:rsid w:val="00974205"/>
    <w:rsid w:val="0098046A"/>
    <w:rsid w:val="00981E95"/>
    <w:rsid w:val="009824CF"/>
    <w:rsid w:val="009832AA"/>
    <w:rsid w:val="00983925"/>
    <w:rsid w:val="00986B23"/>
    <w:rsid w:val="00993E7D"/>
    <w:rsid w:val="009958F9"/>
    <w:rsid w:val="00995F64"/>
    <w:rsid w:val="009A21B8"/>
    <w:rsid w:val="009C1CBE"/>
    <w:rsid w:val="009C28E8"/>
    <w:rsid w:val="009C6627"/>
    <w:rsid w:val="009C7D0A"/>
    <w:rsid w:val="009D0305"/>
    <w:rsid w:val="009D3E37"/>
    <w:rsid w:val="009F0D1A"/>
    <w:rsid w:val="009F20DF"/>
    <w:rsid w:val="009F5161"/>
    <w:rsid w:val="009F643A"/>
    <w:rsid w:val="009F7951"/>
    <w:rsid w:val="00A0409A"/>
    <w:rsid w:val="00A04C7F"/>
    <w:rsid w:val="00A0658E"/>
    <w:rsid w:val="00A1519D"/>
    <w:rsid w:val="00A16998"/>
    <w:rsid w:val="00A16E1B"/>
    <w:rsid w:val="00A178AF"/>
    <w:rsid w:val="00A32799"/>
    <w:rsid w:val="00A33EBB"/>
    <w:rsid w:val="00A407DE"/>
    <w:rsid w:val="00A4121D"/>
    <w:rsid w:val="00A41D63"/>
    <w:rsid w:val="00A44DDB"/>
    <w:rsid w:val="00A45426"/>
    <w:rsid w:val="00A52075"/>
    <w:rsid w:val="00A652ED"/>
    <w:rsid w:val="00A76D66"/>
    <w:rsid w:val="00A861DC"/>
    <w:rsid w:val="00A916BC"/>
    <w:rsid w:val="00AA0C43"/>
    <w:rsid w:val="00AA17BF"/>
    <w:rsid w:val="00AA5F27"/>
    <w:rsid w:val="00AB1332"/>
    <w:rsid w:val="00AB234C"/>
    <w:rsid w:val="00AB7A00"/>
    <w:rsid w:val="00AB7D84"/>
    <w:rsid w:val="00AC2604"/>
    <w:rsid w:val="00AC47F3"/>
    <w:rsid w:val="00AD04C9"/>
    <w:rsid w:val="00AD5545"/>
    <w:rsid w:val="00AD5658"/>
    <w:rsid w:val="00AE3DAB"/>
    <w:rsid w:val="00AF2ACD"/>
    <w:rsid w:val="00AF43EF"/>
    <w:rsid w:val="00B00021"/>
    <w:rsid w:val="00B00C04"/>
    <w:rsid w:val="00B02F42"/>
    <w:rsid w:val="00B03CBB"/>
    <w:rsid w:val="00B05DC3"/>
    <w:rsid w:val="00B24BF6"/>
    <w:rsid w:val="00B24E18"/>
    <w:rsid w:val="00B25242"/>
    <w:rsid w:val="00B4407D"/>
    <w:rsid w:val="00B566EF"/>
    <w:rsid w:val="00B5798F"/>
    <w:rsid w:val="00B64A4F"/>
    <w:rsid w:val="00B65633"/>
    <w:rsid w:val="00B73746"/>
    <w:rsid w:val="00B80943"/>
    <w:rsid w:val="00B84945"/>
    <w:rsid w:val="00B858CC"/>
    <w:rsid w:val="00BA292A"/>
    <w:rsid w:val="00BA46EE"/>
    <w:rsid w:val="00BA6B01"/>
    <w:rsid w:val="00BB1D2F"/>
    <w:rsid w:val="00BB310F"/>
    <w:rsid w:val="00BB717C"/>
    <w:rsid w:val="00BB7BC5"/>
    <w:rsid w:val="00BC2441"/>
    <w:rsid w:val="00BC4B03"/>
    <w:rsid w:val="00BD0A47"/>
    <w:rsid w:val="00BD1E11"/>
    <w:rsid w:val="00BD2BEB"/>
    <w:rsid w:val="00BD3D5F"/>
    <w:rsid w:val="00BE3F61"/>
    <w:rsid w:val="00BE4068"/>
    <w:rsid w:val="00BF07E0"/>
    <w:rsid w:val="00C04577"/>
    <w:rsid w:val="00C07695"/>
    <w:rsid w:val="00C245BC"/>
    <w:rsid w:val="00C33D30"/>
    <w:rsid w:val="00C35983"/>
    <w:rsid w:val="00C47075"/>
    <w:rsid w:val="00C47748"/>
    <w:rsid w:val="00C47C64"/>
    <w:rsid w:val="00C60C11"/>
    <w:rsid w:val="00C62264"/>
    <w:rsid w:val="00C6313C"/>
    <w:rsid w:val="00C6540F"/>
    <w:rsid w:val="00C754D9"/>
    <w:rsid w:val="00C760E1"/>
    <w:rsid w:val="00C86173"/>
    <w:rsid w:val="00C906C2"/>
    <w:rsid w:val="00CA1134"/>
    <w:rsid w:val="00CA6F30"/>
    <w:rsid w:val="00CB0D89"/>
    <w:rsid w:val="00CB12E5"/>
    <w:rsid w:val="00CB1F94"/>
    <w:rsid w:val="00CB28B0"/>
    <w:rsid w:val="00CB2A5D"/>
    <w:rsid w:val="00CB76CD"/>
    <w:rsid w:val="00CB7AB3"/>
    <w:rsid w:val="00CC0AD1"/>
    <w:rsid w:val="00CC2897"/>
    <w:rsid w:val="00CD0BE5"/>
    <w:rsid w:val="00CD2786"/>
    <w:rsid w:val="00CD5957"/>
    <w:rsid w:val="00CF2116"/>
    <w:rsid w:val="00CF5EDD"/>
    <w:rsid w:val="00CF7ABE"/>
    <w:rsid w:val="00D05B0A"/>
    <w:rsid w:val="00D07054"/>
    <w:rsid w:val="00D12802"/>
    <w:rsid w:val="00D13F1A"/>
    <w:rsid w:val="00D23304"/>
    <w:rsid w:val="00D243D8"/>
    <w:rsid w:val="00D37234"/>
    <w:rsid w:val="00D43380"/>
    <w:rsid w:val="00D442A9"/>
    <w:rsid w:val="00D46A85"/>
    <w:rsid w:val="00D533FD"/>
    <w:rsid w:val="00D55682"/>
    <w:rsid w:val="00D561DA"/>
    <w:rsid w:val="00D64BDD"/>
    <w:rsid w:val="00D76FF9"/>
    <w:rsid w:val="00D8216C"/>
    <w:rsid w:val="00D85743"/>
    <w:rsid w:val="00D90CE4"/>
    <w:rsid w:val="00D92071"/>
    <w:rsid w:val="00D93DD7"/>
    <w:rsid w:val="00DA3DE6"/>
    <w:rsid w:val="00DB63D1"/>
    <w:rsid w:val="00DC32FB"/>
    <w:rsid w:val="00DC7524"/>
    <w:rsid w:val="00DD1EE9"/>
    <w:rsid w:val="00DD49C6"/>
    <w:rsid w:val="00DF2B1D"/>
    <w:rsid w:val="00DF3AD6"/>
    <w:rsid w:val="00E036F7"/>
    <w:rsid w:val="00E04072"/>
    <w:rsid w:val="00E04A9B"/>
    <w:rsid w:val="00E105EB"/>
    <w:rsid w:val="00E1066A"/>
    <w:rsid w:val="00E23226"/>
    <w:rsid w:val="00E26AFE"/>
    <w:rsid w:val="00E27A35"/>
    <w:rsid w:val="00E32D2A"/>
    <w:rsid w:val="00E3320A"/>
    <w:rsid w:val="00E33FC9"/>
    <w:rsid w:val="00E37343"/>
    <w:rsid w:val="00E41CFE"/>
    <w:rsid w:val="00E42716"/>
    <w:rsid w:val="00E429A3"/>
    <w:rsid w:val="00E50495"/>
    <w:rsid w:val="00E55AD4"/>
    <w:rsid w:val="00E66D5E"/>
    <w:rsid w:val="00E75A73"/>
    <w:rsid w:val="00E7653C"/>
    <w:rsid w:val="00E842B0"/>
    <w:rsid w:val="00E90502"/>
    <w:rsid w:val="00E935C8"/>
    <w:rsid w:val="00EA1301"/>
    <w:rsid w:val="00EA4779"/>
    <w:rsid w:val="00EA55B3"/>
    <w:rsid w:val="00EB2B31"/>
    <w:rsid w:val="00EC0338"/>
    <w:rsid w:val="00EC2385"/>
    <w:rsid w:val="00EC52BB"/>
    <w:rsid w:val="00EC5B5C"/>
    <w:rsid w:val="00EC5FBE"/>
    <w:rsid w:val="00ED623F"/>
    <w:rsid w:val="00EE7F41"/>
    <w:rsid w:val="00EF310E"/>
    <w:rsid w:val="00EF3480"/>
    <w:rsid w:val="00EF49D6"/>
    <w:rsid w:val="00F02E0A"/>
    <w:rsid w:val="00F07EC5"/>
    <w:rsid w:val="00F11A72"/>
    <w:rsid w:val="00F21F84"/>
    <w:rsid w:val="00F2313D"/>
    <w:rsid w:val="00F40CA3"/>
    <w:rsid w:val="00F40F7F"/>
    <w:rsid w:val="00F412B0"/>
    <w:rsid w:val="00F53164"/>
    <w:rsid w:val="00F53D28"/>
    <w:rsid w:val="00F57E1B"/>
    <w:rsid w:val="00F66040"/>
    <w:rsid w:val="00F6664E"/>
    <w:rsid w:val="00F66E93"/>
    <w:rsid w:val="00F74C25"/>
    <w:rsid w:val="00F74DE7"/>
    <w:rsid w:val="00F75FA1"/>
    <w:rsid w:val="00F77542"/>
    <w:rsid w:val="00F7757E"/>
    <w:rsid w:val="00F80A95"/>
    <w:rsid w:val="00F9041A"/>
    <w:rsid w:val="00F91B14"/>
    <w:rsid w:val="00F9212B"/>
    <w:rsid w:val="00F924B0"/>
    <w:rsid w:val="00FA2CE8"/>
    <w:rsid w:val="00FA7DFD"/>
    <w:rsid w:val="00FB0D73"/>
    <w:rsid w:val="00FB18DE"/>
    <w:rsid w:val="00FB54FE"/>
    <w:rsid w:val="00FB6EF1"/>
    <w:rsid w:val="00FC5454"/>
    <w:rsid w:val="00FC558B"/>
    <w:rsid w:val="00FD0C27"/>
    <w:rsid w:val="00FD2802"/>
    <w:rsid w:val="00FD43D6"/>
    <w:rsid w:val="00FD7635"/>
    <w:rsid w:val="00FE0499"/>
    <w:rsid w:val="00FF2258"/>
    <w:rsid w:val="00FF335E"/>
    <w:rsid w:val="00FF3F22"/>
    <w:rsid w:val="00FF4AC7"/>
    <w:rsid w:val="00FF69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B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A4F"/>
    <w:pPr>
      <w:spacing w:after="160" w:line="259" w:lineRule="auto"/>
    </w:pPr>
    <w:rPr>
      <w:rFonts w:ascii="Calibri" w:eastAsia="Calibri" w:hAnsi="Calibri" w:cs="Times New Roman"/>
    </w:rPr>
  </w:style>
  <w:style w:type="paragraph" w:styleId="Titolo1">
    <w:name w:val="heading 1"/>
    <w:basedOn w:val="Normale"/>
    <w:next w:val="Normale"/>
    <w:link w:val="Titolo1Carattere"/>
    <w:uiPriority w:val="9"/>
    <w:qFormat/>
    <w:rsid w:val="0008224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A5AA2"/>
    <w:pPr>
      <w:spacing w:after="0" w:line="240" w:lineRule="auto"/>
    </w:pPr>
  </w:style>
  <w:style w:type="paragraph" w:styleId="Testofumetto">
    <w:name w:val="Balloon Text"/>
    <w:basedOn w:val="Normale"/>
    <w:link w:val="TestofumettoCarattere"/>
    <w:uiPriority w:val="99"/>
    <w:semiHidden/>
    <w:unhideWhenUsed/>
    <w:rsid w:val="00531A4F"/>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531A4F"/>
    <w:rPr>
      <w:rFonts w:ascii="Tahoma" w:hAnsi="Tahoma" w:cs="Tahoma"/>
      <w:sz w:val="16"/>
      <w:szCs w:val="16"/>
    </w:rPr>
  </w:style>
  <w:style w:type="paragraph" w:styleId="Intestazione">
    <w:name w:val="header"/>
    <w:basedOn w:val="Normale"/>
    <w:link w:val="IntestazioneCarattere"/>
    <w:uiPriority w:val="99"/>
    <w:unhideWhenUsed/>
    <w:rsid w:val="00531A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1A4F"/>
    <w:rPr>
      <w:rFonts w:ascii="Calibri" w:eastAsia="Calibri" w:hAnsi="Calibri" w:cs="Times New Roman"/>
    </w:rPr>
  </w:style>
  <w:style w:type="paragraph" w:styleId="Pidipagina">
    <w:name w:val="footer"/>
    <w:basedOn w:val="Normale"/>
    <w:link w:val="PidipaginaCarattere"/>
    <w:uiPriority w:val="99"/>
    <w:unhideWhenUsed/>
    <w:rsid w:val="00531A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A4F"/>
    <w:rPr>
      <w:rFonts w:ascii="Calibri" w:eastAsia="Calibri" w:hAnsi="Calibri" w:cs="Times New Roman"/>
    </w:rPr>
  </w:style>
  <w:style w:type="paragraph" w:styleId="NormaleWeb">
    <w:name w:val="Normal (Web)"/>
    <w:basedOn w:val="Normale"/>
    <w:link w:val="NormaleWebCarattere"/>
    <w:uiPriority w:val="99"/>
    <w:unhideWhenUsed/>
    <w:rsid w:val="007C3CAD"/>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aliases w:val="Footnote Text Char Char Char Char,Footnote Text Char Char Char Char Char Char Char Char Char Char,Footnote Text Char,Footnote Text Char Char Char Char Char Char Char Char Char Char Char Char Char Char Char Char Char Char Char"/>
    <w:basedOn w:val="Normale"/>
    <w:link w:val="TestonotaapidipaginaCarattere"/>
    <w:uiPriority w:val="99"/>
    <w:unhideWhenUsed/>
    <w:qFormat/>
    <w:rsid w:val="00D13F1A"/>
    <w:pPr>
      <w:spacing w:after="0" w:line="240" w:lineRule="auto"/>
    </w:pPr>
    <w:rPr>
      <w:sz w:val="20"/>
      <w:szCs w:val="20"/>
    </w:rPr>
  </w:style>
  <w:style w:type="character" w:customStyle="1" w:styleId="TestonotaapidipaginaCarattere">
    <w:name w:val="Testo nota a piè di pagina Carattere"/>
    <w:aliases w:val="Footnote Text Char Char Char Char Carattere,Footnote Text Char Char Char Char Char Char Char Char Char Char Carattere,Footnote Text Char Carattere"/>
    <w:basedOn w:val="Carpredefinitoparagrafo"/>
    <w:link w:val="Testonotaapidipagina"/>
    <w:uiPriority w:val="99"/>
    <w:rsid w:val="00D13F1A"/>
    <w:rPr>
      <w:rFonts w:ascii="Calibri" w:eastAsia="Calibri" w:hAnsi="Calibri" w:cs="Times New Roman"/>
      <w:sz w:val="20"/>
      <w:szCs w:val="20"/>
    </w:rPr>
  </w:style>
  <w:style w:type="character" w:styleId="Rimandonotaapidipagina">
    <w:name w:val="footnote reference"/>
    <w:aliases w:val="Footnote Reference Arial,titre, titre,Note de bas de p.,BVI fnr,Footnote symbol,Footnotes refss,Footnote Reference Arial1,Footnote Reference Arial2,Footnote Reference Arial11,Footnote Reference Arial3,SUPERS,stylish,E FNZ,Re"/>
    <w:basedOn w:val="Carpredefinitoparagrafo"/>
    <w:link w:val="FootnoteReferenceArialChar3CharChar"/>
    <w:uiPriority w:val="99"/>
    <w:unhideWhenUsed/>
    <w:qFormat/>
    <w:rsid w:val="00D13F1A"/>
    <w:rPr>
      <w:vertAlign w:val="superscript"/>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E429A3"/>
    <w:pPr>
      <w:ind w:left="720"/>
      <w:contextualSpacing/>
    </w:p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39287B"/>
    <w:rPr>
      <w:rFonts w:ascii="Calibri" w:eastAsia="Calibri" w:hAnsi="Calibri" w:cs="Times New Roman"/>
    </w:rPr>
  </w:style>
  <w:style w:type="character" w:customStyle="1" w:styleId="Titolo1Carattere">
    <w:name w:val="Titolo 1 Carattere"/>
    <w:basedOn w:val="Carpredefinitoparagrafo"/>
    <w:link w:val="Titolo1"/>
    <w:uiPriority w:val="9"/>
    <w:rsid w:val="0008224F"/>
    <w:rPr>
      <w:rFonts w:asciiTheme="majorHAnsi" w:eastAsiaTheme="majorEastAsia" w:hAnsiTheme="majorHAnsi" w:cstheme="majorBidi"/>
      <w:b/>
      <w:bCs/>
      <w:color w:val="365F91" w:themeColor="accent1" w:themeShade="BF"/>
      <w:sz w:val="28"/>
      <w:szCs w:val="28"/>
      <w:lang w:eastAsia="it-IT"/>
    </w:rPr>
  </w:style>
  <w:style w:type="paragraph" w:styleId="Citazione">
    <w:name w:val="Quote"/>
    <w:basedOn w:val="Normale"/>
    <w:next w:val="Normale"/>
    <w:link w:val="CitazioneCarattere"/>
    <w:uiPriority w:val="29"/>
    <w:qFormat/>
    <w:rsid w:val="00E3320A"/>
    <w:pPr>
      <w:spacing w:after="200" w:line="276" w:lineRule="auto"/>
    </w:pPr>
    <w:rPr>
      <w:rFonts w:asciiTheme="minorHAnsi" w:eastAsiaTheme="minorEastAsia" w:hAnsiTheme="minorHAnsi" w:cstheme="minorBidi"/>
      <w:i/>
      <w:iCs/>
      <w:color w:val="000000" w:themeColor="text1"/>
      <w:lang w:eastAsia="it-IT"/>
    </w:rPr>
  </w:style>
  <w:style w:type="character" w:customStyle="1" w:styleId="CitazioneCarattere">
    <w:name w:val="Citazione Carattere"/>
    <w:basedOn w:val="Carpredefinitoparagrafo"/>
    <w:link w:val="Citazione"/>
    <w:uiPriority w:val="29"/>
    <w:rsid w:val="00E3320A"/>
    <w:rPr>
      <w:rFonts w:eastAsiaTheme="minorEastAsia"/>
      <w:i/>
      <w:iCs/>
      <w:color w:val="000000" w:themeColor="text1"/>
      <w:lang w:eastAsia="it-IT"/>
    </w:rPr>
  </w:style>
  <w:style w:type="character" w:customStyle="1" w:styleId="NormaleWebCarattere">
    <w:name w:val="Normale (Web) Carattere"/>
    <w:link w:val="NormaleWeb"/>
    <w:uiPriority w:val="99"/>
    <w:rsid w:val="00A0409A"/>
    <w:rPr>
      <w:rFonts w:ascii="Times New Roman" w:eastAsia="Times New Roman" w:hAnsi="Times New Roman" w:cs="Times New Roman"/>
      <w:sz w:val="24"/>
      <w:szCs w:val="24"/>
      <w:lang w:eastAsia="it-IT"/>
    </w:rPr>
  </w:style>
  <w:style w:type="paragraph" w:customStyle="1" w:styleId="FootnoteReferenceArialChar3CharChar">
    <w:name w:val="Footnote Reference Arial Char3 Char Char"/>
    <w:aliases w:val="Footnote Reference Arial1 Char3 Char Char,Footnote Reference Arial2 Char3 Char Char,Footnote Reference Arial11 Char3 Char Char,Footnote Reference Arial3 Char3 Char Char, Char Char8,Char Char8"/>
    <w:basedOn w:val="Normale"/>
    <w:next w:val="Normale"/>
    <w:link w:val="Rimandonotaapidipagina"/>
    <w:uiPriority w:val="99"/>
    <w:qFormat/>
    <w:rsid w:val="00F74C25"/>
    <w:pPr>
      <w:spacing w:line="240" w:lineRule="exact"/>
    </w:pPr>
    <w:rPr>
      <w:rFonts w:asciiTheme="minorHAnsi" w:eastAsiaTheme="minorHAnsi" w:hAnsiTheme="minorHAnsi" w:cstheme="minorBidi"/>
      <w:vertAlign w:val="superscript"/>
    </w:rPr>
  </w:style>
  <w:style w:type="character" w:styleId="Collegamentoipertestuale">
    <w:name w:val="Hyperlink"/>
    <w:basedOn w:val="Carpredefinitoparagrafo"/>
    <w:uiPriority w:val="99"/>
    <w:unhideWhenUsed/>
    <w:rsid w:val="00490AA6"/>
    <w:rPr>
      <w:color w:val="0000FF" w:themeColor="hyperlink"/>
      <w:u w:val="single"/>
    </w:rPr>
  </w:style>
  <w:style w:type="paragraph" w:styleId="Sottotitolo">
    <w:name w:val="Subtitle"/>
    <w:basedOn w:val="Normale"/>
    <w:next w:val="Normale"/>
    <w:link w:val="SottotitoloCarattere"/>
    <w:uiPriority w:val="11"/>
    <w:qFormat/>
    <w:rsid w:val="00F75FA1"/>
    <w:pPr>
      <w:spacing w:after="60"/>
      <w:jc w:val="center"/>
      <w:outlineLvl w:val="1"/>
    </w:pPr>
    <w:rPr>
      <w:rFonts w:ascii="Cambria" w:eastAsia="Times New Roman" w:hAnsi="Cambria"/>
      <w:sz w:val="24"/>
      <w:szCs w:val="24"/>
    </w:rPr>
  </w:style>
  <w:style w:type="character" w:customStyle="1" w:styleId="SottotitoloCarattere">
    <w:name w:val="Sottotitolo Carattere"/>
    <w:basedOn w:val="Carpredefinitoparagrafo"/>
    <w:link w:val="Sottotitolo"/>
    <w:uiPriority w:val="11"/>
    <w:rsid w:val="00F75FA1"/>
    <w:rPr>
      <w:rFonts w:ascii="Cambria" w:eastAsia="Times New Roman" w:hAnsi="Cambria" w:cs="Times New Roman"/>
      <w:sz w:val="24"/>
      <w:szCs w:val="24"/>
    </w:rPr>
  </w:style>
  <w:style w:type="paragraph" w:styleId="Testonormale">
    <w:name w:val="Plain Text"/>
    <w:basedOn w:val="Normale"/>
    <w:link w:val="TestonormaleCarattere"/>
    <w:uiPriority w:val="99"/>
    <w:unhideWhenUsed/>
    <w:rsid w:val="00D76FF9"/>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rsid w:val="00D76FF9"/>
    <w:rPr>
      <w:rFonts w:ascii="Calibri" w:hAnsi="Calibri"/>
      <w:szCs w:val="21"/>
    </w:rPr>
  </w:style>
  <w:style w:type="character" w:styleId="Rimandocommento">
    <w:name w:val="annotation reference"/>
    <w:basedOn w:val="Carpredefinitoparagrafo"/>
    <w:uiPriority w:val="99"/>
    <w:semiHidden/>
    <w:unhideWhenUsed/>
    <w:rsid w:val="00A178AF"/>
    <w:rPr>
      <w:sz w:val="16"/>
      <w:szCs w:val="16"/>
    </w:rPr>
  </w:style>
  <w:style w:type="paragraph" w:styleId="Testocommento">
    <w:name w:val="annotation text"/>
    <w:basedOn w:val="Normale"/>
    <w:link w:val="TestocommentoCarattere"/>
    <w:uiPriority w:val="99"/>
    <w:semiHidden/>
    <w:unhideWhenUsed/>
    <w:rsid w:val="00A178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178AF"/>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A178AF"/>
    <w:rPr>
      <w:b/>
      <w:bCs/>
    </w:rPr>
  </w:style>
  <w:style w:type="character" w:customStyle="1" w:styleId="SoggettocommentoCarattere">
    <w:name w:val="Soggetto commento Carattere"/>
    <w:basedOn w:val="TestocommentoCarattere"/>
    <w:link w:val="Soggettocommento"/>
    <w:uiPriority w:val="99"/>
    <w:semiHidden/>
    <w:rsid w:val="00A178AF"/>
    <w:rPr>
      <w:rFonts w:ascii="Calibri" w:eastAsia="Calibri" w:hAnsi="Calibri" w:cs="Times New Roman"/>
      <w:b/>
      <w:bCs/>
      <w:sz w:val="20"/>
      <w:szCs w:val="20"/>
    </w:rPr>
  </w:style>
  <w:style w:type="table" w:styleId="Grigliatabella">
    <w:name w:val="Table Grid"/>
    <w:basedOn w:val="Tabellanormale"/>
    <w:uiPriority w:val="59"/>
    <w:rsid w:val="00730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A4F"/>
    <w:pPr>
      <w:spacing w:after="160" w:line="259" w:lineRule="auto"/>
    </w:pPr>
    <w:rPr>
      <w:rFonts w:ascii="Calibri" w:eastAsia="Calibri" w:hAnsi="Calibri" w:cs="Times New Roman"/>
    </w:rPr>
  </w:style>
  <w:style w:type="paragraph" w:styleId="Titolo1">
    <w:name w:val="heading 1"/>
    <w:basedOn w:val="Normale"/>
    <w:next w:val="Normale"/>
    <w:link w:val="Titolo1Carattere"/>
    <w:uiPriority w:val="9"/>
    <w:qFormat/>
    <w:rsid w:val="0008224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A5AA2"/>
    <w:pPr>
      <w:spacing w:after="0" w:line="240" w:lineRule="auto"/>
    </w:pPr>
  </w:style>
  <w:style w:type="paragraph" w:styleId="Testofumetto">
    <w:name w:val="Balloon Text"/>
    <w:basedOn w:val="Normale"/>
    <w:link w:val="TestofumettoCarattere"/>
    <w:uiPriority w:val="99"/>
    <w:semiHidden/>
    <w:unhideWhenUsed/>
    <w:rsid w:val="00531A4F"/>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531A4F"/>
    <w:rPr>
      <w:rFonts w:ascii="Tahoma" w:hAnsi="Tahoma" w:cs="Tahoma"/>
      <w:sz w:val="16"/>
      <w:szCs w:val="16"/>
    </w:rPr>
  </w:style>
  <w:style w:type="paragraph" w:styleId="Intestazione">
    <w:name w:val="header"/>
    <w:basedOn w:val="Normale"/>
    <w:link w:val="IntestazioneCarattere"/>
    <w:uiPriority w:val="99"/>
    <w:unhideWhenUsed/>
    <w:rsid w:val="00531A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1A4F"/>
    <w:rPr>
      <w:rFonts w:ascii="Calibri" w:eastAsia="Calibri" w:hAnsi="Calibri" w:cs="Times New Roman"/>
    </w:rPr>
  </w:style>
  <w:style w:type="paragraph" w:styleId="Pidipagina">
    <w:name w:val="footer"/>
    <w:basedOn w:val="Normale"/>
    <w:link w:val="PidipaginaCarattere"/>
    <w:uiPriority w:val="99"/>
    <w:unhideWhenUsed/>
    <w:rsid w:val="00531A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A4F"/>
    <w:rPr>
      <w:rFonts w:ascii="Calibri" w:eastAsia="Calibri" w:hAnsi="Calibri" w:cs="Times New Roman"/>
    </w:rPr>
  </w:style>
  <w:style w:type="paragraph" w:styleId="NormaleWeb">
    <w:name w:val="Normal (Web)"/>
    <w:basedOn w:val="Normale"/>
    <w:link w:val="NormaleWebCarattere"/>
    <w:uiPriority w:val="99"/>
    <w:unhideWhenUsed/>
    <w:rsid w:val="007C3CAD"/>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aliases w:val="Footnote Text Char Char Char Char,Footnote Text Char Char Char Char Char Char Char Char Char Char,Footnote Text Char,Footnote Text Char Char Char Char Char Char Char Char Char Char Char Char Char Char Char Char Char Char Char"/>
    <w:basedOn w:val="Normale"/>
    <w:link w:val="TestonotaapidipaginaCarattere"/>
    <w:uiPriority w:val="99"/>
    <w:unhideWhenUsed/>
    <w:qFormat/>
    <w:rsid w:val="00D13F1A"/>
    <w:pPr>
      <w:spacing w:after="0" w:line="240" w:lineRule="auto"/>
    </w:pPr>
    <w:rPr>
      <w:sz w:val="20"/>
      <w:szCs w:val="20"/>
    </w:rPr>
  </w:style>
  <w:style w:type="character" w:customStyle="1" w:styleId="TestonotaapidipaginaCarattere">
    <w:name w:val="Testo nota a piè di pagina Carattere"/>
    <w:aliases w:val="Footnote Text Char Char Char Char Carattere,Footnote Text Char Char Char Char Char Char Char Char Char Char Carattere,Footnote Text Char Carattere"/>
    <w:basedOn w:val="Carpredefinitoparagrafo"/>
    <w:link w:val="Testonotaapidipagina"/>
    <w:uiPriority w:val="99"/>
    <w:rsid w:val="00D13F1A"/>
    <w:rPr>
      <w:rFonts w:ascii="Calibri" w:eastAsia="Calibri" w:hAnsi="Calibri" w:cs="Times New Roman"/>
      <w:sz w:val="20"/>
      <w:szCs w:val="20"/>
    </w:rPr>
  </w:style>
  <w:style w:type="character" w:styleId="Rimandonotaapidipagina">
    <w:name w:val="footnote reference"/>
    <w:aliases w:val="Footnote Reference Arial,titre, titre,Note de bas de p.,BVI fnr,Footnote symbol,Footnotes refss,Footnote Reference Arial1,Footnote Reference Arial2,Footnote Reference Arial11,Footnote Reference Arial3,SUPERS,stylish,E FNZ,Re"/>
    <w:basedOn w:val="Carpredefinitoparagrafo"/>
    <w:link w:val="FootnoteReferenceArialChar3CharChar"/>
    <w:uiPriority w:val="99"/>
    <w:unhideWhenUsed/>
    <w:qFormat/>
    <w:rsid w:val="00D13F1A"/>
    <w:rPr>
      <w:vertAlign w:val="superscript"/>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E429A3"/>
    <w:pPr>
      <w:ind w:left="720"/>
      <w:contextualSpacing/>
    </w:p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39287B"/>
    <w:rPr>
      <w:rFonts w:ascii="Calibri" w:eastAsia="Calibri" w:hAnsi="Calibri" w:cs="Times New Roman"/>
    </w:rPr>
  </w:style>
  <w:style w:type="character" w:customStyle="1" w:styleId="Titolo1Carattere">
    <w:name w:val="Titolo 1 Carattere"/>
    <w:basedOn w:val="Carpredefinitoparagrafo"/>
    <w:link w:val="Titolo1"/>
    <w:uiPriority w:val="9"/>
    <w:rsid w:val="0008224F"/>
    <w:rPr>
      <w:rFonts w:asciiTheme="majorHAnsi" w:eastAsiaTheme="majorEastAsia" w:hAnsiTheme="majorHAnsi" w:cstheme="majorBidi"/>
      <w:b/>
      <w:bCs/>
      <w:color w:val="365F91" w:themeColor="accent1" w:themeShade="BF"/>
      <w:sz w:val="28"/>
      <w:szCs w:val="28"/>
      <w:lang w:eastAsia="it-IT"/>
    </w:rPr>
  </w:style>
  <w:style w:type="paragraph" w:styleId="Citazione">
    <w:name w:val="Quote"/>
    <w:basedOn w:val="Normale"/>
    <w:next w:val="Normale"/>
    <w:link w:val="CitazioneCarattere"/>
    <w:uiPriority w:val="29"/>
    <w:qFormat/>
    <w:rsid w:val="00E3320A"/>
    <w:pPr>
      <w:spacing w:after="200" w:line="276" w:lineRule="auto"/>
    </w:pPr>
    <w:rPr>
      <w:rFonts w:asciiTheme="minorHAnsi" w:eastAsiaTheme="minorEastAsia" w:hAnsiTheme="minorHAnsi" w:cstheme="minorBidi"/>
      <w:i/>
      <w:iCs/>
      <w:color w:val="000000" w:themeColor="text1"/>
      <w:lang w:eastAsia="it-IT"/>
    </w:rPr>
  </w:style>
  <w:style w:type="character" w:customStyle="1" w:styleId="CitazioneCarattere">
    <w:name w:val="Citazione Carattere"/>
    <w:basedOn w:val="Carpredefinitoparagrafo"/>
    <w:link w:val="Citazione"/>
    <w:uiPriority w:val="29"/>
    <w:rsid w:val="00E3320A"/>
    <w:rPr>
      <w:rFonts w:eastAsiaTheme="minorEastAsia"/>
      <w:i/>
      <w:iCs/>
      <w:color w:val="000000" w:themeColor="text1"/>
      <w:lang w:eastAsia="it-IT"/>
    </w:rPr>
  </w:style>
  <w:style w:type="character" w:customStyle="1" w:styleId="NormaleWebCarattere">
    <w:name w:val="Normale (Web) Carattere"/>
    <w:link w:val="NormaleWeb"/>
    <w:uiPriority w:val="99"/>
    <w:rsid w:val="00A0409A"/>
    <w:rPr>
      <w:rFonts w:ascii="Times New Roman" w:eastAsia="Times New Roman" w:hAnsi="Times New Roman" w:cs="Times New Roman"/>
      <w:sz w:val="24"/>
      <w:szCs w:val="24"/>
      <w:lang w:eastAsia="it-IT"/>
    </w:rPr>
  </w:style>
  <w:style w:type="paragraph" w:customStyle="1" w:styleId="FootnoteReferenceArialChar3CharChar">
    <w:name w:val="Footnote Reference Arial Char3 Char Char"/>
    <w:aliases w:val="Footnote Reference Arial1 Char3 Char Char,Footnote Reference Arial2 Char3 Char Char,Footnote Reference Arial11 Char3 Char Char,Footnote Reference Arial3 Char3 Char Char, Char Char8,Char Char8"/>
    <w:basedOn w:val="Normale"/>
    <w:next w:val="Normale"/>
    <w:link w:val="Rimandonotaapidipagina"/>
    <w:uiPriority w:val="99"/>
    <w:qFormat/>
    <w:rsid w:val="00F74C25"/>
    <w:pPr>
      <w:spacing w:line="240" w:lineRule="exact"/>
    </w:pPr>
    <w:rPr>
      <w:rFonts w:asciiTheme="minorHAnsi" w:eastAsiaTheme="minorHAnsi" w:hAnsiTheme="minorHAnsi" w:cstheme="minorBidi"/>
      <w:vertAlign w:val="superscript"/>
    </w:rPr>
  </w:style>
  <w:style w:type="character" w:styleId="Collegamentoipertestuale">
    <w:name w:val="Hyperlink"/>
    <w:basedOn w:val="Carpredefinitoparagrafo"/>
    <w:uiPriority w:val="99"/>
    <w:unhideWhenUsed/>
    <w:rsid w:val="00490AA6"/>
    <w:rPr>
      <w:color w:val="0000FF" w:themeColor="hyperlink"/>
      <w:u w:val="single"/>
    </w:rPr>
  </w:style>
  <w:style w:type="paragraph" w:styleId="Sottotitolo">
    <w:name w:val="Subtitle"/>
    <w:basedOn w:val="Normale"/>
    <w:next w:val="Normale"/>
    <w:link w:val="SottotitoloCarattere"/>
    <w:uiPriority w:val="11"/>
    <w:qFormat/>
    <w:rsid w:val="00F75FA1"/>
    <w:pPr>
      <w:spacing w:after="60"/>
      <w:jc w:val="center"/>
      <w:outlineLvl w:val="1"/>
    </w:pPr>
    <w:rPr>
      <w:rFonts w:ascii="Cambria" w:eastAsia="Times New Roman" w:hAnsi="Cambria"/>
      <w:sz w:val="24"/>
      <w:szCs w:val="24"/>
    </w:rPr>
  </w:style>
  <w:style w:type="character" w:customStyle="1" w:styleId="SottotitoloCarattere">
    <w:name w:val="Sottotitolo Carattere"/>
    <w:basedOn w:val="Carpredefinitoparagrafo"/>
    <w:link w:val="Sottotitolo"/>
    <w:uiPriority w:val="11"/>
    <w:rsid w:val="00F75FA1"/>
    <w:rPr>
      <w:rFonts w:ascii="Cambria" w:eastAsia="Times New Roman" w:hAnsi="Cambria" w:cs="Times New Roman"/>
      <w:sz w:val="24"/>
      <w:szCs w:val="24"/>
    </w:rPr>
  </w:style>
  <w:style w:type="paragraph" w:styleId="Testonormale">
    <w:name w:val="Plain Text"/>
    <w:basedOn w:val="Normale"/>
    <w:link w:val="TestonormaleCarattere"/>
    <w:uiPriority w:val="99"/>
    <w:unhideWhenUsed/>
    <w:rsid w:val="00D76FF9"/>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rsid w:val="00D76FF9"/>
    <w:rPr>
      <w:rFonts w:ascii="Calibri" w:hAnsi="Calibri"/>
      <w:szCs w:val="21"/>
    </w:rPr>
  </w:style>
  <w:style w:type="character" w:styleId="Rimandocommento">
    <w:name w:val="annotation reference"/>
    <w:basedOn w:val="Carpredefinitoparagrafo"/>
    <w:uiPriority w:val="99"/>
    <w:semiHidden/>
    <w:unhideWhenUsed/>
    <w:rsid w:val="00A178AF"/>
    <w:rPr>
      <w:sz w:val="16"/>
      <w:szCs w:val="16"/>
    </w:rPr>
  </w:style>
  <w:style w:type="paragraph" w:styleId="Testocommento">
    <w:name w:val="annotation text"/>
    <w:basedOn w:val="Normale"/>
    <w:link w:val="TestocommentoCarattere"/>
    <w:uiPriority w:val="99"/>
    <w:semiHidden/>
    <w:unhideWhenUsed/>
    <w:rsid w:val="00A178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178AF"/>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A178AF"/>
    <w:rPr>
      <w:b/>
      <w:bCs/>
    </w:rPr>
  </w:style>
  <w:style w:type="character" w:customStyle="1" w:styleId="SoggettocommentoCarattere">
    <w:name w:val="Soggetto commento Carattere"/>
    <w:basedOn w:val="TestocommentoCarattere"/>
    <w:link w:val="Soggettocommento"/>
    <w:uiPriority w:val="99"/>
    <w:semiHidden/>
    <w:rsid w:val="00A178AF"/>
    <w:rPr>
      <w:rFonts w:ascii="Calibri" w:eastAsia="Calibri" w:hAnsi="Calibri" w:cs="Times New Roman"/>
      <w:b/>
      <w:bCs/>
      <w:sz w:val="20"/>
      <w:szCs w:val="20"/>
    </w:rPr>
  </w:style>
  <w:style w:type="table" w:styleId="Grigliatabella">
    <w:name w:val="Table Grid"/>
    <w:basedOn w:val="Tabellanormale"/>
    <w:uiPriority w:val="59"/>
    <w:rsid w:val="00730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752">
      <w:bodyDiv w:val="1"/>
      <w:marLeft w:val="0"/>
      <w:marRight w:val="0"/>
      <w:marTop w:val="0"/>
      <w:marBottom w:val="0"/>
      <w:divBdr>
        <w:top w:val="none" w:sz="0" w:space="0" w:color="auto"/>
        <w:left w:val="none" w:sz="0" w:space="0" w:color="auto"/>
        <w:bottom w:val="none" w:sz="0" w:space="0" w:color="auto"/>
        <w:right w:val="none" w:sz="0" w:space="0" w:color="auto"/>
      </w:divBdr>
    </w:div>
    <w:div w:id="133064957">
      <w:bodyDiv w:val="1"/>
      <w:marLeft w:val="0"/>
      <w:marRight w:val="0"/>
      <w:marTop w:val="0"/>
      <w:marBottom w:val="0"/>
      <w:divBdr>
        <w:top w:val="none" w:sz="0" w:space="0" w:color="auto"/>
        <w:left w:val="none" w:sz="0" w:space="0" w:color="auto"/>
        <w:bottom w:val="none" w:sz="0" w:space="0" w:color="auto"/>
        <w:right w:val="none" w:sz="0" w:space="0" w:color="auto"/>
      </w:divBdr>
    </w:div>
    <w:div w:id="153183331">
      <w:bodyDiv w:val="1"/>
      <w:marLeft w:val="0"/>
      <w:marRight w:val="0"/>
      <w:marTop w:val="0"/>
      <w:marBottom w:val="0"/>
      <w:divBdr>
        <w:top w:val="none" w:sz="0" w:space="0" w:color="auto"/>
        <w:left w:val="none" w:sz="0" w:space="0" w:color="auto"/>
        <w:bottom w:val="none" w:sz="0" w:space="0" w:color="auto"/>
        <w:right w:val="none" w:sz="0" w:space="0" w:color="auto"/>
      </w:divBdr>
    </w:div>
    <w:div w:id="163324895">
      <w:bodyDiv w:val="1"/>
      <w:marLeft w:val="0"/>
      <w:marRight w:val="0"/>
      <w:marTop w:val="0"/>
      <w:marBottom w:val="0"/>
      <w:divBdr>
        <w:top w:val="none" w:sz="0" w:space="0" w:color="auto"/>
        <w:left w:val="none" w:sz="0" w:space="0" w:color="auto"/>
        <w:bottom w:val="none" w:sz="0" w:space="0" w:color="auto"/>
        <w:right w:val="none" w:sz="0" w:space="0" w:color="auto"/>
      </w:divBdr>
    </w:div>
    <w:div w:id="187648915">
      <w:bodyDiv w:val="1"/>
      <w:marLeft w:val="0"/>
      <w:marRight w:val="0"/>
      <w:marTop w:val="0"/>
      <w:marBottom w:val="0"/>
      <w:divBdr>
        <w:top w:val="none" w:sz="0" w:space="0" w:color="auto"/>
        <w:left w:val="none" w:sz="0" w:space="0" w:color="auto"/>
        <w:bottom w:val="none" w:sz="0" w:space="0" w:color="auto"/>
        <w:right w:val="none" w:sz="0" w:space="0" w:color="auto"/>
      </w:divBdr>
      <w:divsChild>
        <w:div w:id="1779448446">
          <w:marLeft w:val="216"/>
          <w:marRight w:val="0"/>
          <w:marTop w:val="0"/>
          <w:marBottom w:val="90"/>
          <w:divBdr>
            <w:top w:val="none" w:sz="0" w:space="0" w:color="auto"/>
            <w:left w:val="none" w:sz="0" w:space="0" w:color="auto"/>
            <w:bottom w:val="none" w:sz="0" w:space="0" w:color="auto"/>
            <w:right w:val="none" w:sz="0" w:space="0" w:color="auto"/>
          </w:divBdr>
        </w:div>
      </w:divsChild>
    </w:div>
    <w:div w:id="319388106">
      <w:bodyDiv w:val="1"/>
      <w:marLeft w:val="0"/>
      <w:marRight w:val="0"/>
      <w:marTop w:val="0"/>
      <w:marBottom w:val="0"/>
      <w:divBdr>
        <w:top w:val="none" w:sz="0" w:space="0" w:color="auto"/>
        <w:left w:val="none" w:sz="0" w:space="0" w:color="auto"/>
        <w:bottom w:val="none" w:sz="0" w:space="0" w:color="auto"/>
        <w:right w:val="none" w:sz="0" w:space="0" w:color="auto"/>
      </w:divBdr>
    </w:div>
    <w:div w:id="454567097">
      <w:bodyDiv w:val="1"/>
      <w:marLeft w:val="0"/>
      <w:marRight w:val="0"/>
      <w:marTop w:val="0"/>
      <w:marBottom w:val="0"/>
      <w:divBdr>
        <w:top w:val="none" w:sz="0" w:space="0" w:color="auto"/>
        <w:left w:val="none" w:sz="0" w:space="0" w:color="auto"/>
        <w:bottom w:val="none" w:sz="0" w:space="0" w:color="auto"/>
        <w:right w:val="none" w:sz="0" w:space="0" w:color="auto"/>
      </w:divBdr>
      <w:divsChild>
        <w:div w:id="1964265451">
          <w:marLeft w:val="446"/>
          <w:marRight w:val="0"/>
          <w:marTop w:val="0"/>
          <w:marBottom w:val="20"/>
          <w:divBdr>
            <w:top w:val="none" w:sz="0" w:space="0" w:color="auto"/>
            <w:left w:val="none" w:sz="0" w:space="0" w:color="auto"/>
            <w:bottom w:val="none" w:sz="0" w:space="0" w:color="auto"/>
            <w:right w:val="none" w:sz="0" w:space="0" w:color="auto"/>
          </w:divBdr>
        </w:div>
      </w:divsChild>
    </w:div>
    <w:div w:id="478111258">
      <w:bodyDiv w:val="1"/>
      <w:marLeft w:val="0"/>
      <w:marRight w:val="0"/>
      <w:marTop w:val="0"/>
      <w:marBottom w:val="0"/>
      <w:divBdr>
        <w:top w:val="none" w:sz="0" w:space="0" w:color="auto"/>
        <w:left w:val="none" w:sz="0" w:space="0" w:color="auto"/>
        <w:bottom w:val="none" w:sz="0" w:space="0" w:color="auto"/>
        <w:right w:val="none" w:sz="0" w:space="0" w:color="auto"/>
      </w:divBdr>
      <w:divsChild>
        <w:div w:id="217514431">
          <w:marLeft w:val="446"/>
          <w:marRight w:val="0"/>
          <w:marTop w:val="0"/>
          <w:marBottom w:val="20"/>
          <w:divBdr>
            <w:top w:val="none" w:sz="0" w:space="0" w:color="auto"/>
            <w:left w:val="none" w:sz="0" w:space="0" w:color="auto"/>
            <w:bottom w:val="none" w:sz="0" w:space="0" w:color="auto"/>
            <w:right w:val="none" w:sz="0" w:space="0" w:color="auto"/>
          </w:divBdr>
        </w:div>
        <w:div w:id="1244949337">
          <w:marLeft w:val="446"/>
          <w:marRight w:val="0"/>
          <w:marTop w:val="0"/>
          <w:marBottom w:val="20"/>
          <w:divBdr>
            <w:top w:val="none" w:sz="0" w:space="0" w:color="auto"/>
            <w:left w:val="none" w:sz="0" w:space="0" w:color="auto"/>
            <w:bottom w:val="none" w:sz="0" w:space="0" w:color="auto"/>
            <w:right w:val="none" w:sz="0" w:space="0" w:color="auto"/>
          </w:divBdr>
        </w:div>
        <w:div w:id="866941141">
          <w:marLeft w:val="446"/>
          <w:marRight w:val="0"/>
          <w:marTop w:val="0"/>
          <w:marBottom w:val="20"/>
          <w:divBdr>
            <w:top w:val="none" w:sz="0" w:space="0" w:color="auto"/>
            <w:left w:val="none" w:sz="0" w:space="0" w:color="auto"/>
            <w:bottom w:val="none" w:sz="0" w:space="0" w:color="auto"/>
            <w:right w:val="none" w:sz="0" w:space="0" w:color="auto"/>
          </w:divBdr>
        </w:div>
      </w:divsChild>
    </w:div>
    <w:div w:id="513304673">
      <w:bodyDiv w:val="1"/>
      <w:marLeft w:val="0"/>
      <w:marRight w:val="0"/>
      <w:marTop w:val="0"/>
      <w:marBottom w:val="0"/>
      <w:divBdr>
        <w:top w:val="none" w:sz="0" w:space="0" w:color="auto"/>
        <w:left w:val="none" w:sz="0" w:space="0" w:color="auto"/>
        <w:bottom w:val="none" w:sz="0" w:space="0" w:color="auto"/>
        <w:right w:val="none" w:sz="0" w:space="0" w:color="auto"/>
      </w:divBdr>
    </w:div>
    <w:div w:id="546525388">
      <w:bodyDiv w:val="1"/>
      <w:marLeft w:val="0"/>
      <w:marRight w:val="0"/>
      <w:marTop w:val="0"/>
      <w:marBottom w:val="0"/>
      <w:divBdr>
        <w:top w:val="none" w:sz="0" w:space="0" w:color="auto"/>
        <w:left w:val="none" w:sz="0" w:space="0" w:color="auto"/>
        <w:bottom w:val="none" w:sz="0" w:space="0" w:color="auto"/>
        <w:right w:val="none" w:sz="0" w:space="0" w:color="auto"/>
      </w:divBdr>
    </w:div>
    <w:div w:id="554318036">
      <w:bodyDiv w:val="1"/>
      <w:marLeft w:val="0"/>
      <w:marRight w:val="0"/>
      <w:marTop w:val="0"/>
      <w:marBottom w:val="0"/>
      <w:divBdr>
        <w:top w:val="none" w:sz="0" w:space="0" w:color="auto"/>
        <w:left w:val="none" w:sz="0" w:space="0" w:color="auto"/>
        <w:bottom w:val="none" w:sz="0" w:space="0" w:color="auto"/>
        <w:right w:val="none" w:sz="0" w:space="0" w:color="auto"/>
      </w:divBdr>
      <w:divsChild>
        <w:div w:id="1744789653">
          <w:marLeft w:val="274"/>
          <w:marRight w:val="0"/>
          <w:marTop w:val="0"/>
          <w:marBottom w:val="0"/>
          <w:divBdr>
            <w:top w:val="none" w:sz="0" w:space="0" w:color="auto"/>
            <w:left w:val="none" w:sz="0" w:space="0" w:color="auto"/>
            <w:bottom w:val="none" w:sz="0" w:space="0" w:color="auto"/>
            <w:right w:val="none" w:sz="0" w:space="0" w:color="auto"/>
          </w:divBdr>
        </w:div>
        <w:div w:id="857080139">
          <w:marLeft w:val="274"/>
          <w:marRight w:val="0"/>
          <w:marTop w:val="0"/>
          <w:marBottom w:val="0"/>
          <w:divBdr>
            <w:top w:val="none" w:sz="0" w:space="0" w:color="auto"/>
            <w:left w:val="none" w:sz="0" w:space="0" w:color="auto"/>
            <w:bottom w:val="none" w:sz="0" w:space="0" w:color="auto"/>
            <w:right w:val="none" w:sz="0" w:space="0" w:color="auto"/>
          </w:divBdr>
        </w:div>
        <w:div w:id="533154927">
          <w:marLeft w:val="274"/>
          <w:marRight w:val="0"/>
          <w:marTop w:val="0"/>
          <w:marBottom w:val="0"/>
          <w:divBdr>
            <w:top w:val="none" w:sz="0" w:space="0" w:color="auto"/>
            <w:left w:val="none" w:sz="0" w:space="0" w:color="auto"/>
            <w:bottom w:val="none" w:sz="0" w:space="0" w:color="auto"/>
            <w:right w:val="none" w:sz="0" w:space="0" w:color="auto"/>
          </w:divBdr>
        </w:div>
        <w:div w:id="1457140757">
          <w:marLeft w:val="274"/>
          <w:marRight w:val="0"/>
          <w:marTop w:val="0"/>
          <w:marBottom w:val="0"/>
          <w:divBdr>
            <w:top w:val="none" w:sz="0" w:space="0" w:color="auto"/>
            <w:left w:val="none" w:sz="0" w:space="0" w:color="auto"/>
            <w:bottom w:val="none" w:sz="0" w:space="0" w:color="auto"/>
            <w:right w:val="none" w:sz="0" w:space="0" w:color="auto"/>
          </w:divBdr>
        </w:div>
        <w:div w:id="334768291">
          <w:marLeft w:val="274"/>
          <w:marRight w:val="0"/>
          <w:marTop w:val="0"/>
          <w:marBottom w:val="0"/>
          <w:divBdr>
            <w:top w:val="none" w:sz="0" w:space="0" w:color="auto"/>
            <w:left w:val="none" w:sz="0" w:space="0" w:color="auto"/>
            <w:bottom w:val="none" w:sz="0" w:space="0" w:color="auto"/>
            <w:right w:val="none" w:sz="0" w:space="0" w:color="auto"/>
          </w:divBdr>
        </w:div>
        <w:div w:id="807473324">
          <w:marLeft w:val="274"/>
          <w:marRight w:val="0"/>
          <w:marTop w:val="0"/>
          <w:marBottom w:val="0"/>
          <w:divBdr>
            <w:top w:val="none" w:sz="0" w:space="0" w:color="auto"/>
            <w:left w:val="none" w:sz="0" w:space="0" w:color="auto"/>
            <w:bottom w:val="none" w:sz="0" w:space="0" w:color="auto"/>
            <w:right w:val="none" w:sz="0" w:space="0" w:color="auto"/>
          </w:divBdr>
        </w:div>
        <w:div w:id="1634099019">
          <w:marLeft w:val="274"/>
          <w:marRight w:val="0"/>
          <w:marTop w:val="0"/>
          <w:marBottom w:val="0"/>
          <w:divBdr>
            <w:top w:val="none" w:sz="0" w:space="0" w:color="auto"/>
            <w:left w:val="none" w:sz="0" w:space="0" w:color="auto"/>
            <w:bottom w:val="none" w:sz="0" w:space="0" w:color="auto"/>
            <w:right w:val="none" w:sz="0" w:space="0" w:color="auto"/>
          </w:divBdr>
        </w:div>
        <w:div w:id="799031725">
          <w:marLeft w:val="274"/>
          <w:marRight w:val="0"/>
          <w:marTop w:val="0"/>
          <w:marBottom w:val="0"/>
          <w:divBdr>
            <w:top w:val="none" w:sz="0" w:space="0" w:color="auto"/>
            <w:left w:val="none" w:sz="0" w:space="0" w:color="auto"/>
            <w:bottom w:val="none" w:sz="0" w:space="0" w:color="auto"/>
            <w:right w:val="none" w:sz="0" w:space="0" w:color="auto"/>
          </w:divBdr>
        </w:div>
      </w:divsChild>
    </w:div>
    <w:div w:id="683357607">
      <w:bodyDiv w:val="1"/>
      <w:marLeft w:val="0"/>
      <w:marRight w:val="0"/>
      <w:marTop w:val="0"/>
      <w:marBottom w:val="0"/>
      <w:divBdr>
        <w:top w:val="none" w:sz="0" w:space="0" w:color="auto"/>
        <w:left w:val="none" w:sz="0" w:space="0" w:color="auto"/>
        <w:bottom w:val="none" w:sz="0" w:space="0" w:color="auto"/>
        <w:right w:val="none" w:sz="0" w:space="0" w:color="auto"/>
      </w:divBdr>
      <w:divsChild>
        <w:div w:id="431709281">
          <w:marLeft w:val="446"/>
          <w:marRight w:val="0"/>
          <w:marTop w:val="0"/>
          <w:marBottom w:val="0"/>
          <w:divBdr>
            <w:top w:val="none" w:sz="0" w:space="0" w:color="auto"/>
            <w:left w:val="none" w:sz="0" w:space="0" w:color="auto"/>
            <w:bottom w:val="none" w:sz="0" w:space="0" w:color="auto"/>
            <w:right w:val="none" w:sz="0" w:space="0" w:color="auto"/>
          </w:divBdr>
        </w:div>
      </w:divsChild>
    </w:div>
    <w:div w:id="693381792">
      <w:bodyDiv w:val="1"/>
      <w:marLeft w:val="0"/>
      <w:marRight w:val="0"/>
      <w:marTop w:val="0"/>
      <w:marBottom w:val="0"/>
      <w:divBdr>
        <w:top w:val="none" w:sz="0" w:space="0" w:color="auto"/>
        <w:left w:val="none" w:sz="0" w:space="0" w:color="auto"/>
        <w:bottom w:val="none" w:sz="0" w:space="0" w:color="auto"/>
        <w:right w:val="none" w:sz="0" w:space="0" w:color="auto"/>
      </w:divBdr>
      <w:divsChild>
        <w:div w:id="1895776255">
          <w:marLeft w:val="274"/>
          <w:marRight w:val="0"/>
          <w:marTop w:val="0"/>
          <w:marBottom w:val="0"/>
          <w:divBdr>
            <w:top w:val="none" w:sz="0" w:space="0" w:color="auto"/>
            <w:left w:val="none" w:sz="0" w:space="0" w:color="auto"/>
            <w:bottom w:val="none" w:sz="0" w:space="0" w:color="auto"/>
            <w:right w:val="none" w:sz="0" w:space="0" w:color="auto"/>
          </w:divBdr>
        </w:div>
      </w:divsChild>
    </w:div>
    <w:div w:id="783497048">
      <w:bodyDiv w:val="1"/>
      <w:marLeft w:val="0"/>
      <w:marRight w:val="0"/>
      <w:marTop w:val="0"/>
      <w:marBottom w:val="0"/>
      <w:divBdr>
        <w:top w:val="none" w:sz="0" w:space="0" w:color="auto"/>
        <w:left w:val="none" w:sz="0" w:space="0" w:color="auto"/>
        <w:bottom w:val="none" w:sz="0" w:space="0" w:color="auto"/>
        <w:right w:val="none" w:sz="0" w:space="0" w:color="auto"/>
      </w:divBdr>
    </w:div>
    <w:div w:id="787310701">
      <w:bodyDiv w:val="1"/>
      <w:marLeft w:val="0"/>
      <w:marRight w:val="0"/>
      <w:marTop w:val="0"/>
      <w:marBottom w:val="0"/>
      <w:divBdr>
        <w:top w:val="none" w:sz="0" w:space="0" w:color="auto"/>
        <w:left w:val="none" w:sz="0" w:space="0" w:color="auto"/>
        <w:bottom w:val="none" w:sz="0" w:space="0" w:color="auto"/>
        <w:right w:val="none" w:sz="0" w:space="0" w:color="auto"/>
      </w:divBdr>
    </w:div>
    <w:div w:id="808327099">
      <w:bodyDiv w:val="1"/>
      <w:marLeft w:val="0"/>
      <w:marRight w:val="0"/>
      <w:marTop w:val="0"/>
      <w:marBottom w:val="0"/>
      <w:divBdr>
        <w:top w:val="none" w:sz="0" w:space="0" w:color="auto"/>
        <w:left w:val="none" w:sz="0" w:space="0" w:color="auto"/>
        <w:bottom w:val="none" w:sz="0" w:space="0" w:color="auto"/>
        <w:right w:val="none" w:sz="0" w:space="0" w:color="auto"/>
      </w:divBdr>
      <w:divsChild>
        <w:div w:id="276331823">
          <w:marLeft w:val="274"/>
          <w:marRight w:val="0"/>
          <w:marTop w:val="0"/>
          <w:marBottom w:val="0"/>
          <w:divBdr>
            <w:top w:val="none" w:sz="0" w:space="0" w:color="auto"/>
            <w:left w:val="none" w:sz="0" w:space="0" w:color="auto"/>
            <w:bottom w:val="none" w:sz="0" w:space="0" w:color="auto"/>
            <w:right w:val="none" w:sz="0" w:space="0" w:color="auto"/>
          </w:divBdr>
        </w:div>
        <w:div w:id="1729911555">
          <w:marLeft w:val="274"/>
          <w:marRight w:val="0"/>
          <w:marTop w:val="0"/>
          <w:marBottom w:val="0"/>
          <w:divBdr>
            <w:top w:val="none" w:sz="0" w:space="0" w:color="auto"/>
            <w:left w:val="none" w:sz="0" w:space="0" w:color="auto"/>
            <w:bottom w:val="none" w:sz="0" w:space="0" w:color="auto"/>
            <w:right w:val="none" w:sz="0" w:space="0" w:color="auto"/>
          </w:divBdr>
        </w:div>
      </w:divsChild>
    </w:div>
    <w:div w:id="908031218">
      <w:bodyDiv w:val="1"/>
      <w:marLeft w:val="0"/>
      <w:marRight w:val="0"/>
      <w:marTop w:val="0"/>
      <w:marBottom w:val="0"/>
      <w:divBdr>
        <w:top w:val="none" w:sz="0" w:space="0" w:color="auto"/>
        <w:left w:val="none" w:sz="0" w:space="0" w:color="auto"/>
        <w:bottom w:val="none" w:sz="0" w:space="0" w:color="auto"/>
        <w:right w:val="none" w:sz="0" w:space="0" w:color="auto"/>
      </w:divBdr>
      <w:divsChild>
        <w:div w:id="1621692092">
          <w:marLeft w:val="288"/>
          <w:marRight w:val="0"/>
          <w:marTop w:val="0"/>
          <w:marBottom w:val="0"/>
          <w:divBdr>
            <w:top w:val="none" w:sz="0" w:space="0" w:color="auto"/>
            <w:left w:val="none" w:sz="0" w:space="0" w:color="auto"/>
            <w:bottom w:val="none" w:sz="0" w:space="0" w:color="auto"/>
            <w:right w:val="none" w:sz="0" w:space="0" w:color="auto"/>
          </w:divBdr>
        </w:div>
        <w:div w:id="590313722">
          <w:marLeft w:val="288"/>
          <w:marRight w:val="0"/>
          <w:marTop w:val="0"/>
          <w:marBottom w:val="0"/>
          <w:divBdr>
            <w:top w:val="none" w:sz="0" w:space="0" w:color="auto"/>
            <w:left w:val="none" w:sz="0" w:space="0" w:color="auto"/>
            <w:bottom w:val="none" w:sz="0" w:space="0" w:color="auto"/>
            <w:right w:val="none" w:sz="0" w:space="0" w:color="auto"/>
          </w:divBdr>
        </w:div>
      </w:divsChild>
    </w:div>
    <w:div w:id="943611170">
      <w:bodyDiv w:val="1"/>
      <w:marLeft w:val="0"/>
      <w:marRight w:val="0"/>
      <w:marTop w:val="0"/>
      <w:marBottom w:val="0"/>
      <w:divBdr>
        <w:top w:val="none" w:sz="0" w:space="0" w:color="auto"/>
        <w:left w:val="none" w:sz="0" w:space="0" w:color="auto"/>
        <w:bottom w:val="none" w:sz="0" w:space="0" w:color="auto"/>
        <w:right w:val="none" w:sz="0" w:space="0" w:color="auto"/>
      </w:divBdr>
    </w:div>
    <w:div w:id="960571731">
      <w:bodyDiv w:val="1"/>
      <w:marLeft w:val="0"/>
      <w:marRight w:val="0"/>
      <w:marTop w:val="0"/>
      <w:marBottom w:val="0"/>
      <w:divBdr>
        <w:top w:val="none" w:sz="0" w:space="0" w:color="auto"/>
        <w:left w:val="none" w:sz="0" w:space="0" w:color="auto"/>
        <w:bottom w:val="none" w:sz="0" w:space="0" w:color="auto"/>
        <w:right w:val="none" w:sz="0" w:space="0" w:color="auto"/>
      </w:divBdr>
      <w:divsChild>
        <w:div w:id="917137083">
          <w:marLeft w:val="446"/>
          <w:marRight w:val="0"/>
          <w:marTop w:val="0"/>
          <w:marBottom w:val="20"/>
          <w:divBdr>
            <w:top w:val="none" w:sz="0" w:space="0" w:color="auto"/>
            <w:left w:val="none" w:sz="0" w:space="0" w:color="auto"/>
            <w:bottom w:val="none" w:sz="0" w:space="0" w:color="auto"/>
            <w:right w:val="none" w:sz="0" w:space="0" w:color="auto"/>
          </w:divBdr>
        </w:div>
      </w:divsChild>
    </w:div>
    <w:div w:id="1005013755">
      <w:bodyDiv w:val="1"/>
      <w:marLeft w:val="0"/>
      <w:marRight w:val="0"/>
      <w:marTop w:val="0"/>
      <w:marBottom w:val="0"/>
      <w:divBdr>
        <w:top w:val="none" w:sz="0" w:space="0" w:color="auto"/>
        <w:left w:val="none" w:sz="0" w:space="0" w:color="auto"/>
        <w:bottom w:val="none" w:sz="0" w:space="0" w:color="auto"/>
        <w:right w:val="none" w:sz="0" w:space="0" w:color="auto"/>
      </w:divBdr>
      <w:divsChild>
        <w:div w:id="810364693">
          <w:marLeft w:val="288"/>
          <w:marRight w:val="0"/>
          <w:marTop w:val="0"/>
          <w:marBottom w:val="20"/>
          <w:divBdr>
            <w:top w:val="none" w:sz="0" w:space="0" w:color="auto"/>
            <w:left w:val="none" w:sz="0" w:space="0" w:color="auto"/>
            <w:bottom w:val="none" w:sz="0" w:space="0" w:color="auto"/>
            <w:right w:val="none" w:sz="0" w:space="0" w:color="auto"/>
          </w:divBdr>
        </w:div>
        <w:div w:id="2006587342">
          <w:marLeft w:val="288"/>
          <w:marRight w:val="0"/>
          <w:marTop w:val="0"/>
          <w:marBottom w:val="20"/>
          <w:divBdr>
            <w:top w:val="none" w:sz="0" w:space="0" w:color="auto"/>
            <w:left w:val="none" w:sz="0" w:space="0" w:color="auto"/>
            <w:bottom w:val="none" w:sz="0" w:space="0" w:color="auto"/>
            <w:right w:val="none" w:sz="0" w:space="0" w:color="auto"/>
          </w:divBdr>
        </w:div>
        <w:div w:id="346299462">
          <w:marLeft w:val="288"/>
          <w:marRight w:val="0"/>
          <w:marTop w:val="0"/>
          <w:marBottom w:val="20"/>
          <w:divBdr>
            <w:top w:val="none" w:sz="0" w:space="0" w:color="auto"/>
            <w:left w:val="none" w:sz="0" w:space="0" w:color="auto"/>
            <w:bottom w:val="none" w:sz="0" w:space="0" w:color="auto"/>
            <w:right w:val="none" w:sz="0" w:space="0" w:color="auto"/>
          </w:divBdr>
        </w:div>
      </w:divsChild>
    </w:div>
    <w:div w:id="1072238310">
      <w:bodyDiv w:val="1"/>
      <w:marLeft w:val="0"/>
      <w:marRight w:val="0"/>
      <w:marTop w:val="0"/>
      <w:marBottom w:val="0"/>
      <w:divBdr>
        <w:top w:val="none" w:sz="0" w:space="0" w:color="auto"/>
        <w:left w:val="none" w:sz="0" w:space="0" w:color="auto"/>
        <w:bottom w:val="none" w:sz="0" w:space="0" w:color="auto"/>
        <w:right w:val="none" w:sz="0" w:space="0" w:color="auto"/>
      </w:divBdr>
      <w:divsChild>
        <w:div w:id="2084716256">
          <w:marLeft w:val="274"/>
          <w:marRight w:val="0"/>
          <w:marTop w:val="0"/>
          <w:marBottom w:val="0"/>
          <w:divBdr>
            <w:top w:val="none" w:sz="0" w:space="0" w:color="auto"/>
            <w:left w:val="none" w:sz="0" w:space="0" w:color="auto"/>
            <w:bottom w:val="none" w:sz="0" w:space="0" w:color="auto"/>
            <w:right w:val="none" w:sz="0" w:space="0" w:color="auto"/>
          </w:divBdr>
        </w:div>
      </w:divsChild>
    </w:div>
    <w:div w:id="1076320988">
      <w:bodyDiv w:val="1"/>
      <w:marLeft w:val="0"/>
      <w:marRight w:val="0"/>
      <w:marTop w:val="0"/>
      <w:marBottom w:val="0"/>
      <w:divBdr>
        <w:top w:val="none" w:sz="0" w:space="0" w:color="auto"/>
        <w:left w:val="none" w:sz="0" w:space="0" w:color="auto"/>
        <w:bottom w:val="none" w:sz="0" w:space="0" w:color="auto"/>
        <w:right w:val="none" w:sz="0" w:space="0" w:color="auto"/>
      </w:divBdr>
    </w:div>
    <w:div w:id="1112434337">
      <w:bodyDiv w:val="1"/>
      <w:marLeft w:val="0"/>
      <w:marRight w:val="0"/>
      <w:marTop w:val="0"/>
      <w:marBottom w:val="0"/>
      <w:divBdr>
        <w:top w:val="none" w:sz="0" w:space="0" w:color="auto"/>
        <w:left w:val="none" w:sz="0" w:space="0" w:color="auto"/>
        <w:bottom w:val="none" w:sz="0" w:space="0" w:color="auto"/>
        <w:right w:val="none" w:sz="0" w:space="0" w:color="auto"/>
      </w:divBdr>
    </w:div>
    <w:div w:id="1194226221">
      <w:bodyDiv w:val="1"/>
      <w:marLeft w:val="0"/>
      <w:marRight w:val="0"/>
      <w:marTop w:val="0"/>
      <w:marBottom w:val="0"/>
      <w:divBdr>
        <w:top w:val="none" w:sz="0" w:space="0" w:color="auto"/>
        <w:left w:val="none" w:sz="0" w:space="0" w:color="auto"/>
        <w:bottom w:val="none" w:sz="0" w:space="0" w:color="auto"/>
        <w:right w:val="none" w:sz="0" w:space="0" w:color="auto"/>
      </w:divBdr>
    </w:div>
    <w:div w:id="1246648091">
      <w:bodyDiv w:val="1"/>
      <w:marLeft w:val="0"/>
      <w:marRight w:val="0"/>
      <w:marTop w:val="0"/>
      <w:marBottom w:val="0"/>
      <w:divBdr>
        <w:top w:val="none" w:sz="0" w:space="0" w:color="auto"/>
        <w:left w:val="none" w:sz="0" w:space="0" w:color="auto"/>
        <w:bottom w:val="none" w:sz="0" w:space="0" w:color="auto"/>
        <w:right w:val="none" w:sz="0" w:space="0" w:color="auto"/>
      </w:divBdr>
    </w:div>
    <w:div w:id="1340498238">
      <w:bodyDiv w:val="1"/>
      <w:marLeft w:val="0"/>
      <w:marRight w:val="0"/>
      <w:marTop w:val="0"/>
      <w:marBottom w:val="0"/>
      <w:divBdr>
        <w:top w:val="none" w:sz="0" w:space="0" w:color="auto"/>
        <w:left w:val="none" w:sz="0" w:space="0" w:color="auto"/>
        <w:bottom w:val="none" w:sz="0" w:space="0" w:color="auto"/>
        <w:right w:val="none" w:sz="0" w:space="0" w:color="auto"/>
      </w:divBdr>
    </w:div>
    <w:div w:id="1351175877">
      <w:bodyDiv w:val="1"/>
      <w:marLeft w:val="0"/>
      <w:marRight w:val="0"/>
      <w:marTop w:val="0"/>
      <w:marBottom w:val="0"/>
      <w:divBdr>
        <w:top w:val="none" w:sz="0" w:space="0" w:color="auto"/>
        <w:left w:val="none" w:sz="0" w:space="0" w:color="auto"/>
        <w:bottom w:val="none" w:sz="0" w:space="0" w:color="auto"/>
        <w:right w:val="none" w:sz="0" w:space="0" w:color="auto"/>
      </w:divBdr>
    </w:div>
    <w:div w:id="1360549055">
      <w:bodyDiv w:val="1"/>
      <w:marLeft w:val="0"/>
      <w:marRight w:val="0"/>
      <w:marTop w:val="0"/>
      <w:marBottom w:val="0"/>
      <w:divBdr>
        <w:top w:val="none" w:sz="0" w:space="0" w:color="auto"/>
        <w:left w:val="none" w:sz="0" w:space="0" w:color="auto"/>
        <w:bottom w:val="none" w:sz="0" w:space="0" w:color="auto"/>
        <w:right w:val="none" w:sz="0" w:space="0" w:color="auto"/>
      </w:divBdr>
      <w:divsChild>
        <w:div w:id="1281759679">
          <w:marLeft w:val="446"/>
          <w:marRight w:val="0"/>
          <w:marTop w:val="0"/>
          <w:marBottom w:val="20"/>
          <w:divBdr>
            <w:top w:val="none" w:sz="0" w:space="0" w:color="auto"/>
            <w:left w:val="none" w:sz="0" w:space="0" w:color="auto"/>
            <w:bottom w:val="none" w:sz="0" w:space="0" w:color="auto"/>
            <w:right w:val="none" w:sz="0" w:space="0" w:color="auto"/>
          </w:divBdr>
        </w:div>
      </w:divsChild>
    </w:div>
    <w:div w:id="1387217862">
      <w:bodyDiv w:val="1"/>
      <w:marLeft w:val="0"/>
      <w:marRight w:val="0"/>
      <w:marTop w:val="0"/>
      <w:marBottom w:val="0"/>
      <w:divBdr>
        <w:top w:val="none" w:sz="0" w:space="0" w:color="auto"/>
        <w:left w:val="none" w:sz="0" w:space="0" w:color="auto"/>
        <w:bottom w:val="none" w:sz="0" w:space="0" w:color="auto"/>
        <w:right w:val="none" w:sz="0" w:space="0" w:color="auto"/>
      </w:divBdr>
    </w:div>
    <w:div w:id="1439329556">
      <w:bodyDiv w:val="1"/>
      <w:marLeft w:val="0"/>
      <w:marRight w:val="0"/>
      <w:marTop w:val="0"/>
      <w:marBottom w:val="0"/>
      <w:divBdr>
        <w:top w:val="none" w:sz="0" w:space="0" w:color="auto"/>
        <w:left w:val="none" w:sz="0" w:space="0" w:color="auto"/>
        <w:bottom w:val="none" w:sz="0" w:space="0" w:color="auto"/>
        <w:right w:val="none" w:sz="0" w:space="0" w:color="auto"/>
      </w:divBdr>
    </w:div>
    <w:div w:id="1572882478">
      <w:bodyDiv w:val="1"/>
      <w:marLeft w:val="0"/>
      <w:marRight w:val="0"/>
      <w:marTop w:val="0"/>
      <w:marBottom w:val="0"/>
      <w:divBdr>
        <w:top w:val="none" w:sz="0" w:space="0" w:color="auto"/>
        <w:left w:val="none" w:sz="0" w:space="0" w:color="auto"/>
        <w:bottom w:val="none" w:sz="0" w:space="0" w:color="auto"/>
        <w:right w:val="none" w:sz="0" w:space="0" w:color="auto"/>
      </w:divBdr>
      <w:divsChild>
        <w:div w:id="2060198944">
          <w:marLeft w:val="288"/>
          <w:marRight w:val="0"/>
          <w:marTop w:val="0"/>
          <w:marBottom w:val="20"/>
          <w:divBdr>
            <w:top w:val="none" w:sz="0" w:space="0" w:color="auto"/>
            <w:left w:val="none" w:sz="0" w:space="0" w:color="auto"/>
            <w:bottom w:val="none" w:sz="0" w:space="0" w:color="auto"/>
            <w:right w:val="none" w:sz="0" w:space="0" w:color="auto"/>
          </w:divBdr>
        </w:div>
        <w:div w:id="12609365">
          <w:marLeft w:val="288"/>
          <w:marRight w:val="0"/>
          <w:marTop w:val="0"/>
          <w:marBottom w:val="20"/>
          <w:divBdr>
            <w:top w:val="none" w:sz="0" w:space="0" w:color="auto"/>
            <w:left w:val="none" w:sz="0" w:space="0" w:color="auto"/>
            <w:bottom w:val="none" w:sz="0" w:space="0" w:color="auto"/>
            <w:right w:val="none" w:sz="0" w:space="0" w:color="auto"/>
          </w:divBdr>
        </w:div>
      </w:divsChild>
    </w:div>
    <w:div w:id="1582595957">
      <w:bodyDiv w:val="1"/>
      <w:marLeft w:val="0"/>
      <w:marRight w:val="0"/>
      <w:marTop w:val="0"/>
      <w:marBottom w:val="0"/>
      <w:divBdr>
        <w:top w:val="none" w:sz="0" w:space="0" w:color="auto"/>
        <w:left w:val="none" w:sz="0" w:space="0" w:color="auto"/>
        <w:bottom w:val="none" w:sz="0" w:space="0" w:color="auto"/>
        <w:right w:val="none" w:sz="0" w:space="0" w:color="auto"/>
      </w:divBdr>
      <w:divsChild>
        <w:div w:id="1444615483">
          <w:marLeft w:val="288"/>
          <w:marRight w:val="0"/>
          <w:marTop w:val="0"/>
          <w:marBottom w:val="20"/>
          <w:divBdr>
            <w:top w:val="none" w:sz="0" w:space="0" w:color="auto"/>
            <w:left w:val="none" w:sz="0" w:space="0" w:color="auto"/>
            <w:bottom w:val="none" w:sz="0" w:space="0" w:color="auto"/>
            <w:right w:val="none" w:sz="0" w:space="0" w:color="auto"/>
          </w:divBdr>
        </w:div>
        <w:div w:id="1558786388">
          <w:marLeft w:val="288"/>
          <w:marRight w:val="0"/>
          <w:marTop w:val="0"/>
          <w:marBottom w:val="20"/>
          <w:divBdr>
            <w:top w:val="none" w:sz="0" w:space="0" w:color="auto"/>
            <w:left w:val="none" w:sz="0" w:space="0" w:color="auto"/>
            <w:bottom w:val="none" w:sz="0" w:space="0" w:color="auto"/>
            <w:right w:val="none" w:sz="0" w:space="0" w:color="auto"/>
          </w:divBdr>
        </w:div>
        <w:div w:id="559051695">
          <w:marLeft w:val="288"/>
          <w:marRight w:val="0"/>
          <w:marTop w:val="0"/>
          <w:marBottom w:val="20"/>
          <w:divBdr>
            <w:top w:val="none" w:sz="0" w:space="0" w:color="auto"/>
            <w:left w:val="none" w:sz="0" w:space="0" w:color="auto"/>
            <w:bottom w:val="none" w:sz="0" w:space="0" w:color="auto"/>
            <w:right w:val="none" w:sz="0" w:space="0" w:color="auto"/>
          </w:divBdr>
        </w:div>
        <w:div w:id="501746214">
          <w:marLeft w:val="288"/>
          <w:marRight w:val="0"/>
          <w:marTop w:val="0"/>
          <w:marBottom w:val="20"/>
          <w:divBdr>
            <w:top w:val="none" w:sz="0" w:space="0" w:color="auto"/>
            <w:left w:val="none" w:sz="0" w:space="0" w:color="auto"/>
            <w:bottom w:val="none" w:sz="0" w:space="0" w:color="auto"/>
            <w:right w:val="none" w:sz="0" w:space="0" w:color="auto"/>
          </w:divBdr>
        </w:div>
      </w:divsChild>
    </w:div>
    <w:div w:id="1629388785">
      <w:bodyDiv w:val="1"/>
      <w:marLeft w:val="0"/>
      <w:marRight w:val="0"/>
      <w:marTop w:val="0"/>
      <w:marBottom w:val="0"/>
      <w:divBdr>
        <w:top w:val="none" w:sz="0" w:space="0" w:color="auto"/>
        <w:left w:val="none" w:sz="0" w:space="0" w:color="auto"/>
        <w:bottom w:val="none" w:sz="0" w:space="0" w:color="auto"/>
        <w:right w:val="none" w:sz="0" w:space="0" w:color="auto"/>
      </w:divBdr>
    </w:div>
    <w:div w:id="1654212459">
      <w:bodyDiv w:val="1"/>
      <w:marLeft w:val="0"/>
      <w:marRight w:val="0"/>
      <w:marTop w:val="0"/>
      <w:marBottom w:val="0"/>
      <w:divBdr>
        <w:top w:val="none" w:sz="0" w:space="0" w:color="auto"/>
        <w:left w:val="none" w:sz="0" w:space="0" w:color="auto"/>
        <w:bottom w:val="none" w:sz="0" w:space="0" w:color="auto"/>
        <w:right w:val="none" w:sz="0" w:space="0" w:color="auto"/>
      </w:divBdr>
    </w:div>
    <w:div w:id="1787235549">
      <w:bodyDiv w:val="1"/>
      <w:marLeft w:val="0"/>
      <w:marRight w:val="0"/>
      <w:marTop w:val="0"/>
      <w:marBottom w:val="0"/>
      <w:divBdr>
        <w:top w:val="none" w:sz="0" w:space="0" w:color="auto"/>
        <w:left w:val="none" w:sz="0" w:space="0" w:color="auto"/>
        <w:bottom w:val="none" w:sz="0" w:space="0" w:color="auto"/>
        <w:right w:val="none" w:sz="0" w:space="0" w:color="auto"/>
      </w:divBdr>
    </w:div>
    <w:div w:id="1812483610">
      <w:bodyDiv w:val="1"/>
      <w:marLeft w:val="0"/>
      <w:marRight w:val="0"/>
      <w:marTop w:val="0"/>
      <w:marBottom w:val="0"/>
      <w:divBdr>
        <w:top w:val="none" w:sz="0" w:space="0" w:color="auto"/>
        <w:left w:val="none" w:sz="0" w:space="0" w:color="auto"/>
        <w:bottom w:val="none" w:sz="0" w:space="0" w:color="auto"/>
        <w:right w:val="none" w:sz="0" w:space="0" w:color="auto"/>
      </w:divBdr>
      <w:divsChild>
        <w:div w:id="1897742153">
          <w:marLeft w:val="288"/>
          <w:marRight w:val="0"/>
          <w:marTop w:val="0"/>
          <w:marBottom w:val="20"/>
          <w:divBdr>
            <w:top w:val="none" w:sz="0" w:space="0" w:color="auto"/>
            <w:left w:val="none" w:sz="0" w:space="0" w:color="auto"/>
            <w:bottom w:val="none" w:sz="0" w:space="0" w:color="auto"/>
            <w:right w:val="none" w:sz="0" w:space="0" w:color="auto"/>
          </w:divBdr>
        </w:div>
      </w:divsChild>
    </w:div>
    <w:div w:id="1931352777">
      <w:bodyDiv w:val="1"/>
      <w:marLeft w:val="0"/>
      <w:marRight w:val="0"/>
      <w:marTop w:val="0"/>
      <w:marBottom w:val="0"/>
      <w:divBdr>
        <w:top w:val="none" w:sz="0" w:space="0" w:color="auto"/>
        <w:left w:val="none" w:sz="0" w:space="0" w:color="auto"/>
        <w:bottom w:val="none" w:sz="0" w:space="0" w:color="auto"/>
        <w:right w:val="none" w:sz="0" w:space="0" w:color="auto"/>
      </w:divBdr>
    </w:div>
    <w:div w:id="1960405639">
      <w:bodyDiv w:val="1"/>
      <w:marLeft w:val="0"/>
      <w:marRight w:val="0"/>
      <w:marTop w:val="0"/>
      <w:marBottom w:val="0"/>
      <w:divBdr>
        <w:top w:val="none" w:sz="0" w:space="0" w:color="auto"/>
        <w:left w:val="none" w:sz="0" w:space="0" w:color="auto"/>
        <w:bottom w:val="none" w:sz="0" w:space="0" w:color="auto"/>
        <w:right w:val="none" w:sz="0" w:space="0" w:color="auto"/>
      </w:divBdr>
    </w:div>
    <w:div w:id="2001079560">
      <w:bodyDiv w:val="1"/>
      <w:marLeft w:val="0"/>
      <w:marRight w:val="0"/>
      <w:marTop w:val="0"/>
      <w:marBottom w:val="0"/>
      <w:divBdr>
        <w:top w:val="none" w:sz="0" w:space="0" w:color="auto"/>
        <w:left w:val="none" w:sz="0" w:space="0" w:color="auto"/>
        <w:bottom w:val="none" w:sz="0" w:space="0" w:color="auto"/>
        <w:right w:val="none" w:sz="0" w:space="0" w:color="auto"/>
      </w:divBdr>
    </w:div>
    <w:div w:id="2045523311">
      <w:bodyDiv w:val="1"/>
      <w:marLeft w:val="0"/>
      <w:marRight w:val="0"/>
      <w:marTop w:val="0"/>
      <w:marBottom w:val="0"/>
      <w:divBdr>
        <w:top w:val="none" w:sz="0" w:space="0" w:color="auto"/>
        <w:left w:val="none" w:sz="0" w:space="0" w:color="auto"/>
        <w:bottom w:val="none" w:sz="0" w:space="0" w:color="auto"/>
        <w:right w:val="none" w:sz="0" w:space="0" w:color="auto"/>
      </w:divBdr>
      <w:divsChild>
        <w:div w:id="2035644411">
          <w:marLeft w:val="274"/>
          <w:marRight w:val="0"/>
          <w:marTop w:val="0"/>
          <w:marBottom w:val="120"/>
          <w:divBdr>
            <w:top w:val="none" w:sz="0" w:space="0" w:color="auto"/>
            <w:left w:val="none" w:sz="0" w:space="0" w:color="auto"/>
            <w:bottom w:val="none" w:sz="0" w:space="0" w:color="auto"/>
            <w:right w:val="none" w:sz="0" w:space="0" w:color="auto"/>
          </w:divBdr>
        </w:div>
      </w:divsChild>
    </w:div>
    <w:div w:id="2048752341">
      <w:bodyDiv w:val="1"/>
      <w:marLeft w:val="0"/>
      <w:marRight w:val="0"/>
      <w:marTop w:val="0"/>
      <w:marBottom w:val="0"/>
      <w:divBdr>
        <w:top w:val="none" w:sz="0" w:space="0" w:color="auto"/>
        <w:left w:val="none" w:sz="0" w:space="0" w:color="auto"/>
        <w:bottom w:val="none" w:sz="0" w:space="0" w:color="auto"/>
        <w:right w:val="none" w:sz="0" w:space="0" w:color="auto"/>
      </w:divBdr>
      <w:divsChild>
        <w:div w:id="72969913">
          <w:marLeft w:val="0"/>
          <w:marRight w:val="0"/>
          <w:marTop w:val="0"/>
          <w:marBottom w:val="0"/>
          <w:divBdr>
            <w:top w:val="none" w:sz="0" w:space="0" w:color="auto"/>
            <w:left w:val="none" w:sz="0" w:space="0" w:color="auto"/>
            <w:bottom w:val="none" w:sz="0" w:space="0" w:color="auto"/>
            <w:right w:val="none" w:sz="0" w:space="0" w:color="auto"/>
          </w:divBdr>
          <w:divsChild>
            <w:div w:id="2121755722">
              <w:marLeft w:val="0"/>
              <w:marRight w:val="0"/>
              <w:marTop w:val="0"/>
              <w:marBottom w:val="0"/>
              <w:divBdr>
                <w:top w:val="none" w:sz="0" w:space="0" w:color="auto"/>
                <w:left w:val="none" w:sz="0" w:space="0" w:color="auto"/>
                <w:bottom w:val="none" w:sz="0" w:space="0" w:color="auto"/>
                <w:right w:val="none" w:sz="0" w:space="0" w:color="auto"/>
              </w:divBdr>
              <w:divsChild>
                <w:div w:id="59836610">
                  <w:marLeft w:val="0"/>
                  <w:marRight w:val="0"/>
                  <w:marTop w:val="0"/>
                  <w:marBottom w:val="0"/>
                  <w:divBdr>
                    <w:top w:val="none" w:sz="0" w:space="0" w:color="auto"/>
                    <w:left w:val="none" w:sz="0" w:space="0" w:color="auto"/>
                    <w:bottom w:val="none" w:sz="0" w:space="0" w:color="auto"/>
                    <w:right w:val="none" w:sz="0" w:space="0" w:color="auto"/>
                  </w:divBdr>
                  <w:divsChild>
                    <w:div w:id="1501696548">
                      <w:marLeft w:val="0"/>
                      <w:marRight w:val="0"/>
                      <w:marTop w:val="0"/>
                      <w:marBottom w:val="0"/>
                      <w:divBdr>
                        <w:top w:val="none" w:sz="0" w:space="0" w:color="auto"/>
                        <w:left w:val="none" w:sz="0" w:space="0" w:color="auto"/>
                        <w:bottom w:val="none" w:sz="0" w:space="0" w:color="auto"/>
                        <w:right w:val="none" w:sz="0" w:space="0" w:color="auto"/>
                      </w:divBdr>
                      <w:divsChild>
                        <w:div w:id="1565795732">
                          <w:marLeft w:val="0"/>
                          <w:marRight w:val="0"/>
                          <w:marTop w:val="0"/>
                          <w:marBottom w:val="0"/>
                          <w:divBdr>
                            <w:top w:val="none" w:sz="0" w:space="0" w:color="auto"/>
                            <w:left w:val="none" w:sz="0" w:space="0" w:color="auto"/>
                            <w:bottom w:val="none" w:sz="0" w:space="0" w:color="auto"/>
                            <w:right w:val="none" w:sz="0" w:space="0" w:color="auto"/>
                          </w:divBdr>
                        </w:div>
                        <w:div w:id="595358443">
                          <w:marLeft w:val="0"/>
                          <w:marRight w:val="0"/>
                          <w:marTop w:val="0"/>
                          <w:marBottom w:val="0"/>
                          <w:divBdr>
                            <w:top w:val="none" w:sz="0" w:space="0" w:color="auto"/>
                            <w:left w:val="none" w:sz="0" w:space="0" w:color="auto"/>
                            <w:bottom w:val="none" w:sz="0" w:space="0" w:color="auto"/>
                            <w:right w:val="none" w:sz="0" w:space="0" w:color="auto"/>
                          </w:divBdr>
                        </w:div>
                        <w:div w:id="12364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E25C-82FF-4728-8482-00281656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666</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SCCM</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rino de nard</dc:creator>
  <cp:lastModifiedBy>user</cp:lastModifiedBy>
  <cp:revision>14</cp:revision>
  <cp:lastPrinted>2023-01-03T16:19:00Z</cp:lastPrinted>
  <dcterms:created xsi:type="dcterms:W3CDTF">2023-04-01T12:46:00Z</dcterms:created>
  <dcterms:modified xsi:type="dcterms:W3CDTF">2023-04-03T13:27:00Z</dcterms:modified>
</cp:coreProperties>
</file>