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00" w:rsidRDefault="000A6600" w:rsidP="00C26F9B">
      <w:pPr>
        <w:pStyle w:val="Nessunaspaziatura"/>
        <w:jc w:val="center"/>
      </w:pPr>
      <w:r>
        <w:rPr>
          <w:noProof/>
          <w:lang w:eastAsia="it-IT"/>
        </w:rPr>
        <w:drawing>
          <wp:inline distT="0" distB="0" distL="0" distR="0" wp14:anchorId="7790B0ED" wp14:editId="04E0688A">
            <wp:extent cx="457200" cy="4889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88950"/>
                    </a:xfrm>
                    <a:prstGeom prst="rect">
                      <a:avLst/>
                    </a:prstGeom>
                    <a:noFill/>
                    <a:ln>
                      <a:noFill/>
                    </a:ln>
                  </pic:spPr>
                </pic:pic>
              </a:graphicData>
            </a:graphic>
          </wp:inline>
        </w:drawing>
      </w:r>
    </w:p>
    <w:p w:rsidR="000A6600" w:rsidRPr="00A64582" w:rsidRDefault="000A6600" w:rsidP="000A6600">
      <w:pPr>
        <w:ind w:right="141"/>
        <w:jc w:val="center"/>
        <w:rPr>
          <w:rFonts w:asciiTheme="majorBidi" w:hAnsiTheme="majorBidi" w:cstheme="majorBidi"/>
          <w:b/>
          <w:bCs/>
          <w:sz w:val="36"/>
          <w:szCs w:val="36"/>
        </w:rPr>
      </w:pPr>
      <w:r w:rsidRPr="00A64582">
        <w:rPr>
          <w:rFonts w:asciiTheme="majorBidi" w:hAnsiTheme="majorBidi" w:cstheme="majorBidi"/>
          <w:b/>
          <w:bCs/>
          <w:sz w:val="36"/>
          <w:szCs w:val="36"/>
        </w:rPr>
        <w:t>M</w:t>
      </w:r>
      <w:r w:rsidRPr="00A64582">
        <w:rPr>
          <w:rFonts w:asciiTheme="majorBidi" w:hAnsiTheme="majorBidi" w:cstheme="majorBidi"/>
          <w:b/>
          <w:bCs/>
          <w:smallCaps/>
          <w:sz w:val="36"/>
          <w:szCs w:val="36"/>
        </w:rPr>
        <w:t>ISSIONE</w:t>
      </w:r>
      <w:r w:rsidRPr="00A64582">
        <w:rPr>
          <w:rFonts w:asciiTheme="majorBidi" w:hAnsiTheme="majorBidi" w:cstheme="majorBidi"/>
          <w:b/>
          <w:bCs/>
          <w:sz w:val="36"/>
          <w:szCs w:val="36"/>
        </w:rPr>
        <w:t xml:space="preserve"> DI ASSISTENZA E SUPPORTO IN LIBIA</w:t>
      </w:r>
    </w:p>
    <w:p w:rsidR="000A6600" w:rsidRPr="00A64582" w:rsidRDefault="000A6600" w:rsidP="000A6600">
      <w:pPr>
        <w:ind w:right="141"/>
        <w:jc w:val="center"/>
        <w:rPr>
          <w:rFonts w:asciiTheme="majorBidi" w:hAnsiTheme="majorBidi" w:cstheme="majorBidi"/>
          <w:bCs/>
          <w:iCs/>
          <w:sz w:val="24"/>
          <w:szCs w:val="24"/>
        </w:rPr>
      </w:pPr>
      <w:r w:rsidRPr="00A64582">
        <w:rPr>
          <w:rFonts w:asciiTheme="majorBidi" w:hAnsiTheme="majorBidi" w:cstheme="majorBidi"/>
          <w:bCs/>
          <w:iCs/>
          <w:sz w:val="24"/>
          <w:szCs w:val="24"/>
        </w:rPr>
        <w:t>Il Comandante</w:t>
      </w:r>
    </w:p>
    <w:p w:rsidR="000A6600" w:rsidRPr="00A64582" w:rsidRDefault="000A6600" w:rsidP="000A6600">
      <w:pPr>
        <w:jc w:val="center"/>
        <w:rPr>
          <w:rFonts w:asciiTheme="majorBidi" w:hAnsiTheme="majorBidi" w:cstheme="majorBidi"/>
          <w:b/>
          <w:sz w:val="24"/>
          <w:szCs w:val="24"/>
        </w:rPr>
      </w:pPr>
      <w:r w:rsidRPr="00A64582">
        <w:rPr>
          <w:rFonts w:asciiTheme="majorBidi" w:hAnsiTheme="majorBidi" w:cstheme="majorBidi"/>
          <w:b/>
          <w:noProof/>
          <w:sz w:val="24"/>
          <w:szCs w:val="24"/>
          <w:lang w:eastAsia="it-IT"/>
        </w:rPr>
        <w:drawing>
          <wp:inline distT="0" distB="0" distL="0" distR="0" wp14:anchorId="4006C643" wp14:editId="5EF0D46D">
            <wp:extent cx="2453640" cy="9525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95250"/>
                    </a:xfrm>
                    <a:prstGeom prst="rect">
                      <a:avLst/>
                    </a:prstGeom>
                    <a:noFill/>
                    <a:ln>
                      <a:noFill/>
                    </a:ln>
                  </pic:spPr>
                </pic:pic>
              </a:graphicData>
            </a:graphic>
          </wp:inline>
        </w:drawing>
      </w:r>
    </w:p>
    <w:p w:rsidR="000A6600" w:rsidRPr="00A64582" w:rsidRDefault="000A6600" w:rsidP="000A6600">
      <w:pPr>
        <w:pStyle w:val="Rientrocorpodeltesto2"/>
        <w:rPr>
          <w:rFonts w:asciiTheme="majorBidi" w:hAnsiTheme="majorBidi" w:cstheme="majorBidi"/>
          <w:b/>
          <w:bCs/>
          <w:sz w:val="24"/>
          <w:szCs w:val="24"/>
        </w:rPr>
      </w:pPr>
    </w:p>
    <w:p w:rsidR="009D3E36" w:rsidRPr="00A64582" w:rsidRDefault="000A6600" w:rsidP="00F52165">
      <w:pPr>
        <w:pStyle w:val="Rientrocorpodeltesto2"/>
        <w:rPr>
          <w:rFonts w:asciiTheme="majorBidi" w:hAnsiTheme="majorBidi" w:cstheme="majorBidi"/>
          <w:sz w:val="24"/>
          <w:szCs w:val="24"/>
        </w:rPr>
      </w:pPr>
      <w:r w:rsidRPr="00A64582">
        <w:rPr>
          <w:rFonts w:asciiTheme="majorBidi" w:hAnsiTheme="majorBidi" w:cstheme="majorBidi"/>
          <w:b/>
          <w:bCs/>
          <w:sz w:val="24"/>
          <w:szCs w:val="24"/>
        </w:rPr>
        <w:t>OGGETTO</w:t>
      </w:r>
      <w:r w:rsidRPr="00A64582">
        <w:rPr>
          <w:rFonts w:asciiTheme="majorBidi" w:hAnsiTheme="majorBidi" w:cstheme="majorBidi"/>
          <w:sz w:val="24"/>
          <w:szCs w:val="24"/>
        </w:rPr>
        <w:t>:</w:t>
      </w:r>
      <w:r w:rsidRPr="00A64582">
        <w:rPr>
          <w:rFonts w:asciiTheme="majorBidi" w:hAnsiTheme="majorBidi" w:cstheme="majorBidi"/>
          <w:sz w:val="24"/>
          <w:szCs w:val="24"/>
        </w:rPr>
        <w:tab/>
      </w:r>
      <w:r w:rsidR="009D3E36" w:rsidRPr="00A64582">
        <w:rPr>
          <w:rFonts w:asciiTheme="majorBidi" w:hAnsiTheme="majorBidi" w:cstheme="majorBidi"/>
          <w:sz w:val="24"/>
          <w:szCs w:val="24"/>
        </w:rPr>
        <w:t>FIRST IMPRESSION REPORT</w:t>
      </w:r>
      <w:r w:rsidR="00A10494" w:rsidRPr="00A64582">
        <w:rPr>
          <w:rFonts w:asciiTheme="majorBidi" w:hAnsiTheme="majorBidi" w:cstheme="majorBidi"/>
          <w:sz w:val="24"/>
          <w:szCs w:val="24"/>
        </w:rPr>
        <w:t xml:space="preserve"> - </w:t>
      </w:r>
      <w:r w:rsidR="009D3E36" w:rsidRPr="00A64582">
        <w:rPr>
          <w:rFonts w:asciiTheme="majorBidi" w:hAnsiTheme="majorBidi" w:cstheme="majorBidi"/>
          <w:sz w:val="24"/>
          <w:szCs w:val="24"/>
        </w:rPr>
        <w:t>Incontro tra C</w:t>
      </w:r>
      <w:r w:rsidR="00A10494" w:rsidRPr="00A64582">
        <w:rPr>
          <w:rFonts w:asciiTheme="majorBidi" w:hAnsiTheme="majorBidi" w:cstheme="majorBidi"/>
          <w:sz w:val="24"/>
          <w:szCs w:val="24"/>
        </w:rPr>
        <w:t xml:space="preserve">OMMIASIT e </w:t>
      </w:r>
      <w:proofErr w:type="spellStart"/>
      <w:r w:rsidR="00CC4096">
        <w:rPr>
          <w:rFonts w:asciiTheme="majorBidi" w:hAnsiTheme="majorBidi" w:cstheme="majorBidi"/>
          <w:sz w:val="24"/>
          <w:szCs w:val="24"/>
        </w:rPr>
        <w:t>Gen</w:t>
      </w:r>
      <w:proofErr w:type="spellEnd"/>
      <w:r w:rsidR="00CC4096">
        <w:rPr>
          <w:rFonts w:asciiTheme="majorBidi" w:hAnsiTheme="majorBidi" w:cstheme="majorBidi"/>
          <w:sz w:val="24"/>
          <w:szCs w:val="24"/>
        </w:rPr>
        <w:t xml:space="preserve"> C.A. </w:t>
      </w:r>
      <w:r w:rsidR="00F52165">
        <w:rPr>
          <w:rFonts w:asciiTheme="majorBidi" w:hAnsiTheme="majorBidi" w:cstheme="majorBidi"/>
          <w:sz w:val="24"/>
          <w:szCs w:val="24"/>
        </w:rPr>
        <w:t>SHLEBAK</w:t>
      </w:r>
      <w:r w:rsidR="009A7FD1">
        <w:rPr>
          <w:rFonts w:asciiTheme="majorBidi" w:hAnsiTheme="majorBidi" w:cstheme="majorBidi"/>
          <w:sz w:val="24"/>
          <w:szCs w:val="24"/>
        </w:rPr>
        <w:t>,</w:t>
      </w:r>
      <w:r w:rsidR="00F52165">
        <w:rPr>
          <w:rFonts w:asciiTheme="majorBidi" w:hAnsiTheme="majorBidi" w:cstheme="majorBidi"/>
          <w:sz w:val="24"/>
          <w:szCs w:val="24"/>
        </w:rPr>
        <w:t xml:space="preserve"> 22</w:t>
      </w:r>
      <w:r w:rsidR="009D3E36" w:rsidRPr="00A64582">
        <w:rPr>
          <w:rFonts w:asciiTheme="majorBidi" w:hAnsiTheme="majorBidi" w:cstheme="majorBidi"/>
          <w:sz w:val="24"/>
          <w:szCs w:val="24"/>
        </w:rPr>
        <w:t>/</w:t>
      </w:r>
      <w:r w:rsidR="00A10494" w:rsidRPr="00A64582">
        <w:rPr>
          <w:rFonts w:asciiTheme="majorBidi" w:hAnsiTheme="majorBidi" w:cstheme="majorBidi"/>
          <w:sz w:val="24"/>
          <w:szCs w:val="24"/>
        </w:rPr>
        <w:t>1</w:t>
      </w:r>
      <w:r w:rsidR="00CC4096">
        <w:rPr>
          <w:rFonts w:asciiTheme="majorBidi" w:hAnsiTheme="majorBidi" w:cstheme="majorBidi"/>
          <w:sz w:val="24"/>
          <w:szCs w:val="24"/>
        </w:rPr>
        <w:t>1</w:t>
      </w:r>
      <w:r w:rsidR="009D3E36" w:rsidRPr="00A64582">
        <w:rPr>
          <w:rFonts w:asciiTheme="majorBidi" w:hAnsiTheme="majorBidi" w:cstheme="majorBidi"/>
          <w:sz w:val="24"/>
          <w:szCs w:val="24"/>
        </w:rPr>
        <w:t>/202</w:t>
      </w:r>
      <w:r w:rsidR="00A10494" w:rsidRPr="00A64582">
        <w:rPr>
          <w:rFonts w:asciiTheme="majorBidi" w:hAnsiTheme="majorBidi" w:cstheme="majorBidi"/>
          <w:sz w:val="24"/>
          <w:szCs w:val="24"/>
        </w:rPr>
        <w:t>2</w:t>
      </w:r>
      <w:r w:rsidR="00004113">
        <w:rPr>
          <w:rFonts w:asciiTheme="majorBidi" w:hAnsiTheme="majorBidi" w:cstheme="majorBidi"/>
          <w:sz w:val="24"/>
          <w:szCs w:val="24"/>
        </w:rPr>
        <w:t>, D+</w:t>
      </w:r>
      <w:r w:rsidR="00F52165">
        <w:rPr>
          <w:rFonts w:asciiTheme="majorBidi" w:hAnsiTheme="majorBidi" w:cstheme="majorBidi"/>
          <w:sz w:val="24"/>
          <w:szCs w:val="24"/>
        </w:rPr>
        <w:t>63</w:t>
      </w:r>
      <w:r w:rsidR="009D3E36" w:rsidRPr="00A64582">
        <w:rPr>
          <w:rFonts w:asciiTheme="majorBidi" w:hAnsiTheme="majorBidi" w:cstheme="majorBidi"/>
          <w:sz w:val="24"/>
          <w:szCs w:val="24"/>
        </w:rPr>
        <w:t>.</w:t>
      </w:r>
    </w:p>
    <w:p w:rsidR="00A64582" w:rsidRDefault="00A64582" w:rsidP="009D3E36">
      <w:pPr>
        <w:rPr>
          <w:rFonts w:asciiTheme="majorBidi" w:hAnsiTheme="majorBidi" w:cstheme="majorBidi"/>
          <w:sz w:val="24"/>
          <w:szCs w:val="24"/>
        </w:rPr>
      </w:pPr>
    </w:p>
    <w:p w:rsidR="009D3E36" w:rsidRPr="00783A7D" w:rsidRDefault="009D3E36" w:rsidP="009D3E36">
      <w:pPr>
        <w:rPr>
          <w:rFonts w:asciiTheme="majorBidi" w:hAnsiTheme="majorBidi" w:cstheme="majorBidi"/>
          <w:sz w:val="24"/>
          <w:szCs w:val="24"/>
          <w:lang w:val="en-GB"/>
        </w:rPr>
      </w:pPr>
      <w:r w:rsidRPr="00783A7D">
        <w:rPr>
          <w:rFonts w:asciiTheme="majorBidi" w:hAnsiTheme="majorBidi" w:cstheme="majorBidi"/>
          <w:sz w:val="24"/>
          <w:szCs w:val="24"/>
          <w:lang w:val="en-GB"/>
        </w:rPr>
        <w:t>LOCALITÀ</w:t>
      </w:r>
    </w:p>
    <w:p w:rsidR="009D3E36" w:rsidRPr="00783A7D" w:rsidRDefault="00F52165" w:rsidP="00F52165">
      <w:pPr>
        <w:rPr>
          <w:rFonts w:asciiTheme="majorBidi" w:hAnsiTheme="majorBidi" w:cstheme="majorBidi"/>
          <w:sz w:val="24"/>
          <w:szCs w:val="24"/>
          <w:lang w:val="en-GB"/>
        </w:rPr>
      </w:pPr>
      <w:r>
        <w:rPr>
          <w:rFonts w:asciiTheme="majorBidi" w:hAnsiTheme="majorBidi" w:cstheme="majorBidi"/>
          <w:sz w:val="24"/>
          <w:szCs w:val="24"/>
          <w:lang w:val="en-GB"/>
        </w:rPr>
        <w:t>TRIPOLI</w:t>
      </w:r>
      <w:r w:rsidR="009D3E36" w:rsidRPr="00783A7D">
        <w:rPr>
          <w:rFonts w:asciiTheme="majorBidi" w:hAnsiTheme="majorBidi" w:cstheme="majorBidi"/>
          <w:sz w:val="24"/>
          <w:szCs w:val="24"/>
          <w:lang w:val="en-GB"/>
        </w:rPr>
        <w:t xml:space="preserve"> </w:t>
      </w:r>
      <w:r w:rsidR="00CC4096" w:rsidRPr="00783A7D">
        <w:rPr>
          <w:rFonts w:asciiTheme="majorBidi" w:hAnsiTheme="majorBidi" w:cstheme="majorBidi"/>
          <w:sz w:val="24"/>
          <w:szCs w:val="24"/>
          <w:lang w:val="en-GB"/>
        </w:rPr>
        <w:t>–</w:t>
      </w:r>
      <w:r w:rsidR="009D3E36" w:rsidRPr="00783A7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ENGINEERS DEPARTMENT </w:t>
      </w:r>
      <w:r w:rsidR="00CC4096" w:rsidRPr="00783A7D">
        <w:rPr>
          <w:rFonts w:asciiTheme="majorBidi" w:hAnsiTheme="majorBidi" w:cstheme="majorBidi"/>
          <w:sz w:val="24"/>
          <w:szCs w:val="24"/>
          <w:lang w:val="en-GB"/>
        </w:rPr>
        <w:t>HQ</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PARTECIPANTI</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LIBICI:</w:t>
      </w:r>
    </w:p>
    <w:p w:rsidR="003236DE" w:rsidRDefault="00E83A76" w:rsidP="00F52165">
      <w:pPr>
        <w:ind w:firstLine="708"/>
        <w:rPr>
          <w:rFonts w:asciiTheme="majorBidi" w:hAnsiTheme="majorBidi" w:cstheme="majorBidi"/>
          <w:sz w:val="24"/>
          <w:szCs w:val="24"/>
        </w:rPr>
      </w:pPr>
      <w:r w:rsidRPr="00E83A76">
        <w:rPr>
          <w:rFonts w:asciiTheme="majorBidi" w:hAnsiTheme="majorBidi" w:cstheme="majorBidi"/>
          <w:sz w:val="24"/>
          <w:szCs w:val="24"/>
        </w:rPr>
        <w:t>C</w:t>
      </w:r>
      <w:r w:rsidR="00CC4096">
        <w:rPr>
          <w:rFonts w:asciiTheme="majorBidi" w:hAnsiTheme="majorBidi" w:cstheme="majorBidi"/>
          <w:sz w:val="24"/>
          <w:szCs w:val="24"/>
        </w:rPr>
        <w:t xml:space="preserve">omandante </w:t>
      </w:r>
      <w:proofErr w:type="spellStart"/>
      <w:r w:rsidR="00F52165">
        <w:rPr>
          <w:rFonts w:asciiTheme="majorBidi" w:hAnsiTheme="majorBidi" w:cstheme="majorBidi"/>
          <w:sz w:val="24"/>
          <w:szCs w:val="24"/>
        </w:rPr>
        <w:t>Engineers</w:t>
      </w:r>
      <w:proofErr w:type="spellEnd"/>
      <w:r w:rsidR="00F52165">
        <w:rPr>
          <w:rFonts w:asciiTheme="majorBidi" w:hAnsiTheme="majorBidi" w:cstheme="majorBidi"/>
          <w:sz w:val="24"/>
          <w:szCs w:val="24"/>
        </w:rPr>
        <w:t xml:space="preserve"> Department</w:t>
      </w:r>
      <w:r w:rsidRPr="00E83A76">
        <w:rPr>
          <w:rFonts w:asciiTheme="majorBidi" w:hAnsiTheme="majorBidi" w:cstheme="majorBidi"/>
          <w:sz w:val="24"/>
          <w:szCs w:val="24"/>
        </w:rPr>
        <w:t xml:space="preserve"> </w:t>
      </w:r>
      <w:r w:rsidRPr="00574487">
        <w:rPr>
          <w:rFonts w:asciiTheme="majorBidi" w:hAnsiTheme="majorBidi" w:cstheme="majorBidi"/>
          <w:b/>
          <w:bCs/>
          <w:sz w:val="24"/>
          <w:szCs w:val="24"/>
        </w:rPr>
        <w:t>Gen.</w:t>
      </w:r>
      <w:r w:rsidR="00CC4096" w:rsidRPr="00574487">
        <w:rPr>
          <w:rFonts w:asciiTheme="majorBidi" w:hAnsiTheme="majorBidi" w:cstheme="majorBidi"/>
          <w:b/>
          <w:bCs/>
          <w:sz w:val="24"/>
          <w:szCs w:val="24"/>
        </w:rPr>
        <w:t xml:space="preserve"> C.A</w:t>
      </w:r>
      <w:r w:rsidR="00CC4096" w:rsidRPr="00F52165">
        <w:rPr>
          <w:rFonts w:asciiTheme="majorBidi" w:hAnsiTheme="majorBidi" w:cstheme="majorBidi"/>
          <w:b/>
          <w:bCs/>
          <w:sz w:val="24"/>
          <w:szCs w:val="24"/>
        </w:rPr>
        <w:t xml:space="preserve">. </w:t>
      </w:r>
      <w:r w:rsidR="00F52165" w:rsidRPr="00F52165">
        <w:rPr>
          <w:rFonts w:asciiTheme="majorBidi" w:hAnsiTheme="majorBidi" w:cstheme="majorBidi"/>
          <w:b/>
          <w:bCs/>
          <w:sz w:val="24"/>
          <w:szCs w:val="24"/>
        </w:rPr>
        <w:t>Jamal SHLEBAK</w:t>
      </w:r>
      <w:r w:rsidR="003236DE">
        <w:rPr>
          <w:rFonts w:asciiTheme="majorBidi" w:hAnsiTheme="majorBidi" w:cstheme="majorBidi"/>
          <w:sz w:val="24"/>
          <w:szCs w:val="24"/>
        </w:rPr>
        <w:t>;</w:t>
      </w:r>
    </w:p>
    <w:p w:rsidR="00CC4096" w:rsidRPr="00783A7D" w:rsidRDefault="00F52165" w:rsidP="000E0FFD">
      <w:pPr>
        <w:ind w:firstLine="708"/>
        <w:rPr>
          <w:rFonts w:asciiTheme="majorBidi" w:hAnsiTheme="majorBidi" w:cstheme="majorBidi"/>
          <w:sz w:val="24"/>
          <w:szCs w:val="24"/>
          <w:lang w:val="en-GB"/>
        </w:rPr>
      </w:pPr>
      <w:r>
        <w:rPr>
          <w:rFonts w:asciiTheme="majorBidi" w:hAnsiTheme="majorBidi" w:cstheme="majorBidi"/>
          <w:sz w:val="24"/>
          <w:szCs w:val="24"/>
          <w:lang w:val="en-GB"/>
        </w:rPr>
        <w:t>Eng. Dept. HQ</w:t>
      </w:r>
      <w:r w:rsidR="00563DF2" w:rsidRPr="00783A7D">
        <w:rPr>
          <w:rFonts w:asciiTheme="majorBidi" w:hAnsiTheme="majorBidi" w:cstheme="majorBidi"/>
          <w:sz w:val="24"/>
          <w:szCs w:val="24"/>
          <w:lang w:val="en-GB"/>
        </w:rPr>
        <w:t xml:space="preserve"> Chief of </w:t>
      </w:r>
      <w:r>
        <w:rPr>
          <w:rFonts w:asciiTheme="majorBidi" w:hAnsiTheme="majorBidi" w:cstheme="majorBidi"/>
          <w:sz w:val="24"/>
          <w:szCs w:val="24"/>
          <w:lang w:val="en-GB"/>
        </w:rPr>
        <w:t xml:space="preserve">Training </w:t>
      </w:r>
      <w:r w:rsidR="00563DF2" w:rsidRPr="00783A7D">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 xml:space="preserve">Gen. B. </w:t>
      </w:r>
      <w:proofErr w:type="spellStart"/>
      <w:r w:rsidR="000E0FFD">
        <w:rPr>
          <w:rFonts w:asciiTheme="majorBidi" w:hAnsiTheme="majorBidi" w:cstheme="majorBidi"/>
          <w:b/>
          <w:bCs/>
          <w:sz w:val="24"/>
          <w:szCs w:val="24"/>
          <w:lang w:val="en-GB"/>
        </w:rPr>
        <w:t>Milud</w:t>
      </w:r>
      <w:proofErr w:type="spellEnd"/>
      <w:r>
        <w:rPr>
          <w:rFonts w:asciiTheme="majorBidi" w:hAnsiTheme="majorBidi" w:cstheme="majorBidi"/>
          <w:b/>
          <w:bCs/>
          <w:sz w:val="24"/>
          <w:szCs w:val="24"/>
          <w:lang w:val="en-GB"/>
        </w:rPr>
        <w:t xml:space="preserve"> ABUKABDA</w:t>
      </w:r>
      <w:r w:rsidR="00563DF2" w:rsidRPr="00783A7D">
        <w:rPr>
          <w:rFonts w:asciiTheme="majorBidi" w:hAnsiTheme="majorBidi" w:cstheme="majorBidi"/>
          <w:sz w:val="24"/>
          <w:szCs w:val="24"/>
          <w:lang w:val="en-GB"/>
        </w:rPr>
        <w:t>;</w:t>
      </w:r>
    </w:p>
    <w:p w:rsidR="005B10EE" w:rsidRPr="00783A7D" w:rsidRDefault="00F52165" w:rsidP="00227F19">
      <w:pPr>
        <w:ind w:firstLine="708"/>
        <w:rPr>
          <w:rFonts w:asciiTheme="majorBidi" w:hAnsiTheme="majorBidi" w:cstheme="majorBidi"/>
          <w:sz w:val="24"/>
          <w:szCs w:val="24"/>
          <w:lang w:val="en-GB"/>
        </w:rPr>
      </w:pPr>
      <w:r>
        <w:rPr>
          <w:rFonts w:asciiTheme="majorBidi" w:hAnsiTheme="majorBidi" w:cstheme="majorBidi"/>
          <w:sz w:val="24"/>
          <w:szCs w:val="24"/>
          <w:lang w:val="en-GB"/>
        </w:rPr>
        <w:t>Eng. Dept. HQ</w:t>
      </w:r>
      <w:r w:rsidR="00CC4096" w:rsidRPr="00783A7D">
        <w:rPr>
          <w:rFonts w:asciiTheme="majorBidi" w:hAnsiTheme="majorBidi" w:cstheme="majorBidi"/>
          <w:sz w:val="24"/>
          <w:szCs w:val="24"/>
          <w:lang w:val="en-GB"/>
        </w:rPr>
        <w:t xml:space="preserve">. </w:t>
      </w:r>
      <w:r>
        <w:rPr>
          <w:rFonts w:asciiTheme="majorBidi" w:hAnsiTheme="majorBidi" w:cstheme="majorBidi"/>
          <w:sz w:val="24"/>
          <w:szCs w:val="24"/>
          <w:lang w:val="en-GB"/>
        </w:rPr>
        <w:t>Training</w:t>
      </w:r>
      <w:r w:rsidR="00CC4096" w:rsidRPr="00783A7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Section </w:t>
      </w:r>
      <w:proofErr w:type="spellStart"/>
      <w:r>
        <w:rPr>
          <w:rFonts w:asciiTheme="majorBidi" w:hAnsiTheme="majorBidi" w:cstheme="majorBidi"/>
          <w:sz w:val="24"/>
          <w:szCs w:val="24"/>
          <w:lang w:val="en-GB"/>
        </w:rPr>
        <w:t>MI</w:t>
      </w:r>
      <w:r w:rsidRPr="00F52165">
        <w:rPr>
          <w:rFonts w:asciiTheme="majorBidi" w:hAnsiTheme="majorBidi" w:cstheme="majorBidi"/>
          <w:b/>
          <w:bCs/>
          <w:sz w:val="24"/>
          <w:szCs w:val="24"/>
          <w:lang w:val="en-GB"/>
        </w:rPr>
        <w:t>Gen</w:t>
      </w:r>
      <w:proofErr w:type="spellEnd"/>
      <w:r w:rsidRPr="00F52165">
        <w:rPr>
          <w:rFonts w:asciiTheme="majorBidi" w:hAnsiTheme="majorBidi" w:cstheme="majorBidi"/>
          <w:b/>
          <w:bCs/>
          <w:sz w:val="24"/>
          <w:szCs w:val="24"/>
          <w:lang w:val="en-GB"/>
        </w:rPr>
        <w:t>. B.</w:t>
      </w:r>
      <w:r w:rsidR="000E0FFD">
        <w:rPr>
          <w:rFonts w:asciiTheme="majorBidi" w:hAnsiTheme="majorBidi" w:cstheme="majorBidi"/>
          <w:b/>
          <w:bCs/>
          <w:sz w:val="24"/>
          <w:szCs w:val="24"/>
          <w:lang w:val="en-GB"/>
        </w:rPr>
        <w:t xml:space="preserve"> </w:t>
      </w:r>
      <w:proofErr w:type="spellStart"/>
      <w:r w:rsidR="000E0FFD">
        <w:rPr>
          <w:rFonts w:asciiTheme="majorBidi" w:hAnsiTheme="majorBidi" w:cstheme="majorBidi"/>
          <w:b/>
          <w:bCs/>
          <w:sz w:val="24"/>
          <w:szCs w:val="24"/>
          <w:lang w:val="en-GB"/>
        </w:rPr>
        <w:t>Abdulr</w:t>
      </w:r>
      <w:r w:rsidR="00227F19">
        <w:rPr>
          <w:rFonts w:asciiTheme="majorBidi" w:hAnsiTheme="majorBidi" w:cstheme="majorBidi"/>
          <w:b/>
          <w:bCs/>
          <w:sz w:val="24"/>
          <w:szCs w:val="24"/>
          <w:lang w:val="en-GB"/>
        </w:rPr>
        <w:t>a</w:t>
      </w:r>
      <w:r w:rsidR="000E0FFD">
        <w:rPr>
          <w:rFonts w:asciiTheme="majorBidi" w:hAnsiTheme="majorBidi" w:cstheme="majorBidi"/>
          <w:b/>
          <w:bCs/>
          <w:sz w:val="24"/>
          <w:szCs w:val="24"/>
          <w:lang w:val="en-GB"/>
        </w:rPr>
        <w:t>zak</w:t>
      </w:r>
      <w:proofErr w:type="spellEnd"/>
      <w:r w:rsidR="000E0FFD">
        <w:rPr>
          <w:rFonts w:asciiTheme="majorBidi" w:hAnsiTheme="majorBidi" w:cstheme="majorBidi"/>
          <w:b/>
          <w:bCs/>
          <w:sz w:val="24"/>
          <w:szCs w:val="24"/>
          <w:lang w:val="en-GB"/>
        </w:rPr>
        <w:t xml:space="preserve"> IDRISS</w:t>
      </w:r>
      <w:r w:rsidR="005B10EE" w:rsidRPr="00783A7D">
        <w:rPr>
          <w:rFonts w:asciiTheme="majorBidi" w:hAnsiTheme="majorBidi" w:cstheme="majorBidi"/>
          <w:sz w:val="24"/>
          <w:szCs w:val="24"/>
          <w:lang w:val="en-GB"/>
        </w:rPr>
        <w:t>;</w:t>
      </w:r>
    </w:p>
    <w:p w:rsidR="00E83A76" w:rsidRPr="00E83A76" w:rsidRDefault="0092445B" w:rsidP="005B10EE">
      <w:pPr>
        <w:ind w:firstLine="708"/>
        <w:rPr>
          <w:rFonts w:asciiTheme="majorBidi" w:hAnsiTheme="majorBidi" w:cstheme="majorBidi"/>
          <w:sz w:val="24"/>
          <w:szCs w:val="24"/>
        </w:rPr>
      </w:pPr>
      <w:r w:rsidRPr="0092445B">
        <w:rPr>
          <w:rFonts w:asciiTheme="majorBidi" w:hAnsiTheme="majorBidi" w:cstheme="majorBidi"/>
          <w:sz w:val="24"/>
          <w:szCs w:val="24"/>
        </w:rPr>
        <w:t xml:space="preserve">Coordinatore del CMC ITALIA-LIBIA, </w:t>
      </w:r>
      <w:r w:rsidRPr="00574487">
        <w:rPr>
          <w:rFonts w:asciiTheme="majorBidi" w:hAnsiTheme="majorBidi" w:cstheme="majorBidi"/>
          <w:b/>
          <w:bCs/>
          <w:sz w:val="24"/>
          <w:szCs w:val="24"/>
        </w:rPr>
        <w:t>B. Gen.</w:t>
      </w:r>
      <w:r w:rsidRPr="0092445B">
        <w:rPr>
          <w:rFonts w:asciiTheme="majorBidi" w:hAnsiTheme="majorBidi" w:cstheme="majorBidi"/>
          <w:sz w:val="24"/>
          <w:szCs w:val="24"/>
        </w:rPr>
        <w:t xml:space="preserve"> </w:t>
      </w:r>
      <w:r w:rsidRPr="00574487">
        <w:rPr>
          <w:rFonts w:asciiTheme="majorBidi" w:hAnsiTheme="majorBidi" w:cstheme="majorBidi"/>
          <w:b/>
          <w:bCs/>
          <w:sz w:val="24"/>
          <w:szCs w:val="24"/>
        </w:rPr>
        <w:t>Alhashmi BELHAJ</w:t>
      </w:r>
      <w:r w:rsidR="00CC4096">
        <w:rPr>
          <w:rFonts w:asciiTheme="majorBidi" w:hAnsiTheme="majorBidi" w:cstheme="majorBidi"/>
          <w:sz w:val="24"/>
          <w:szCs w:val="24"/>
        </w:rPr>
        <w:t>.</w:t>
      </w:r>
    </w:p>
    <w:p w:rsidR="009D3E36" w:rsidRPr="00A64582" w:rsidRDefault="009D3E36" w:rsidP="009D3E36">
      <w:pPr>
        <w:rPr>
          <w:rFonts w:asciiTheme="majorBidi" w:hAnsiTheme="majorBidi" w:cstheme="majorBidi"/>
          <w:sz w:val="24"/>
          <w:szCs w:val="24"/>
        </w:rPr>
      </w:pPr>
      <w:r w:rsidRPr="00A64582">
        <w:rPr>
          <w:rFonts w:asciiTheme="majorBidi" w:hAnsiTheme="majorBidi" w:cstheme="majorBidi"/>
          <w:sz w:val="24"/>
          <w:szCs w:val="24"/>
        </w:rPr>
        <w:t>-</w:t>
      </w:r>
      <w:r w:rsidRPr="00A64582">
        <w:rPr>
          <w:rFonts w:asciiTheme="majorBidi" w:hAnsiTheme="majorBidi" w:cstheme="majorBidi"/>
          <w:sz w:val="24"/>
          <w:szCs w:val="24"/>
        </w:rPr>
        <w:tab/>
        <w:t xml:space="preserve">ITALIANI: </w:t>
      </w:r>
    </w:p>
    <w:p w:rsidR="009D3E36" w:rsidRPr="00A64582" w:rsidRDefault="007817A5" w:rsidP="007817A5">
      <w:pPr>
        <w:ind w:firstLine="708"/>
        <w:rPr>
          <w:rFonts w:asciiTheme="majorBidi" w:hAnsiTheme="majorBidi" w:cstheme="majorBidi"/>
          <w:sz w:val="24"/>
          <w:szCs w:val="24"/>
        </w:rPr>
      </w:pPr>
      <w:r>
        <w:rPr>
          <w:rFonts w:asciiTheme="majorBidi" w:hAnsiTheme="majorBidi" w:cstheme="majorBidi"/>
          <w:sz w:val="24"/>
          <w:szCs w:val="24"/>
        </w:rPr>
        <w:t>COMMIASIT</w:t>
      </w:r>
      <w:r w:rsidR="00574487">
        <w:rPr>
          <w:rFonts w:asciiTheme="majorBidi" w:hAnsiTheme="majorBidi" w:cstheme="majorBidi"/>
          <w:sz w:val="24"/>
          <w:szCs w:val="24"/>
        </w:rPr>
        <w:t xml:space="preserve"> Gen. B. Michele FRATERRIGO</w:t>
      </w:r>
      <w:r>
        <w:rPr>
          <w:rFonts w:asciiTheme="majorBidi" w:hAnsiTheme="majorBidi" w:cstheme="majorBidi"/>
          <w:sz w:val="24"/>
          <w:szCs w:val="24"/>
        </w:rPr>
        <w:t>;</w:t>
      </w:r>
    </w:p>
    <w:p w:rsidR="00E559FC" w:rsidRDefault="00CC4096" w:rsidP="00E559FC">
      <w:pPr>
        <w:ind w:firstLine="708"/>
        <w:rPr>
          <w:rFonts w:asciiTheme="majorBidi" w:hAnsiTheme="majorBidi" w:cstheme="majorBidi"/>
          <w:sz w:val="24"/>
          <w:szCs w:val="24"/>
        </w:rPr>
      </w:pPr>
      <w:r>
        <w:rPr>
          <w:rFonts w:asciiTheme="majorBidi" w:hAnsiTheme="majorBidi" w:cstheme="majorBidi"/>
          <w:sz w:val="24"/>
          <w:szCs w:val="24"/>
        </w:rPr>
        <w:t>J7 Ten.Col. Alessandro PASSASEO</w:t>
      </w:r>
      <w:r w:rsidR="007817A5">
        <w:rPr>
          <w:rFonts w:asciiTheme="majorBidi" w:hAnsiTheme="majorBidi" w:cstheme="majorBidi"/>
          <w:sz w:val="24"/>
          <w:szCs w:val="24"/>
        </w:rPr>
        <w:t>;</w:t>
      </w:r>
    </w:p>
    <w:p w:rsidR="003A4196" w:rsidRDefault="009D3E36" w:rsidP="00574487">
      <w:pPr>
        <w:ind w:firstLine="708"/>
        <w:rPr>
          <w:rFonts w:asciiTheme="majorBidi" w:hAnsiTheme="majorBidi" w:cstheme="majorBidi"/>
          <w:sz w:val="24"/>
          <w:szCs w:val="24"/>
        </w:rPr>
      </w:pPr>
      <w:r w:rsidRPr="00A64582">
        <w:rPr>
          <w:rFonts w:asciiTheme="majorBidi" w:hAnsiTheme="majorBidi" w:cstheme="majorBidi"/>
          <w:sz w:val="24"/>
          <w:szCs w:val="24"/>
        </w:rPr>
        <w:t>Military Assistant COMMIASIT</w:t>
      </w:r>
      <w:r w:rsidR="00574487">
        <w:rPr>
          <w:rFonts w:asciiTheme="majorBidi" w:hAnsiTheme="majorBidi" w:cstheme="majorBidi"/>
          <w:sz w:val="24"/>
          <w:szCs w:val="24"/>
        </w:rPr>
        <w:t xml:space="preserve"> Magg. Marcello BIAVA</w:t>
      </w:r>
      <w:r w:rsidR="007817A5">
        <w:rPr>
          <w:rFonts w:asciiTheme="majorBidi" w:hAnsiTheme="majorBidi" w:cstheme="majorBidi"/>
          <w:sz w:val="24"/>
          <w:szCs w:val="24"/>
        </w:rPr>
        <w:t>.</w:t>
      </w:r>
    </w:p>
    <w:p w:rsidR="00E559FC" w:rsidRDefault="00E559FC" w:rsidP="00E559FC">
      <w:pPr>
        <w:ind w:firstLine="708"/>
        <w:rPr>
          <w:rFonts w:asciiTheme="majorBidi" w:hAnsiTheme="majorBidi" w:cstheme="majorBidi"/>
          <w:sz w:val="24"/>
          <w:szCs w:val="24"/>
        </w:rPr>
      </w:pPr>
    </w:p>
    <w:p w:rsidR="009D3E36" w:rsidRPr="00783A7D" w:rsidRDefault="005F5F17" w:rsidP="00783A7D">
      <w:pPr>
        <w:pStyle w:val="Paragrafoelenco"/>
        <w:numPr>
          <w:ilvl w:val="0"/>
          <w:numId w:val="6"/>
        </w:numPr>
        <w:rPr>
          <w:rFonts w:asciiTheme="majorBidi" w:hAnsiTheme="majorBidi" w:cstheme="majorBidi"/>
          <w:b/>
          <w:bCs/>
          <w:sz w:val="24"/>
          <w:szCs w:val="24"/>
        </w:rPr>
      </w:pPr>
      <w:r w:rsidRPr="00783A7D">
        <w:rPr>
          <w:rFonts w:asciiTheme="majorBidi" w:hAnsiTheme="majorBidi" w:cstheme="majorBidi"/>
          <w:b/>
          <w:bCs/>
          <w:sz w:val="24"/>
          <w:szCs w:val="24"/>
        </w:rPr>
        <w:t>SINTESI</w:t>
      </w:r>
    </w:p>
    <w:p w:rsidR="00980BF9" w:rsidRDefault="003A4196" w:rsidP="00375243">
      <w:pPr>
        <w:ind w:left="360"/>
        <w:jc w:val="both"/>
        <w:rPr>
          <w:rFonts w:asciiTheme="majorBidi" w:hAnsiTheme="majorBidi" w:cstheme="majorBidi"/>
          <w:sz w:val="24"/>
          <w:szCs w:val="24"/>
        </w:rPr>
      </w:pPr>
      <w:r>
        <w:rPr>
          <w:rFonts w:asciiTheme="majorBidi" w:hAnsiTheme="majorBidi" w:cstheme="majorBidi"/>
          <w:sz w:val="24"/>
          <w:szCs w:val="24"/>
        </w:rPr>
        <w:t>Dopo i convenevoli di rito</w:t>
      </w:r>
      <w:r w:rsidR="005B10EE">
        <w:rPr>
          <w:rFonts w:asciiTheme="majorBidi" w:hAnsiTheme="majorBidi" w:cstheme="majorBidi"/>
          <w:sz w:val="24"/>
          <w:szCs w:val="24"/>
        </w:rPr>
        <w:t xml:space="preserve"> e la </w:t>
      </w:r>
      <w:r w:rsidR="00574487">
        <w:rPr>
          <w:rFonts w:asciiTheme="majorBidi" w:hAnsiTheme="majorBidi" w:cstheme="majorBidi"/>
          <w:sz w:val="24"/>
          <w:szCs w:val="24"/>
        </w:rPr>
        <w:t xml:space="preserve">reciproca </w:t>
      </w:r>
      <w:r w:rsidR="005B10EE">
        <w:rPr>
          <w:rFonts w:asciiTheme="majorBidi" w:hAnsiTheme="majorBidi" w:cstheme="majorBidi"/>
          <w:sz w:val="24"/>
          <w:szCs w:val="24"/>
        </w:rPr>
        <w:t>presentazione dei convenuti</w:t>
      </w:r>
      <w:r w:rsidR="00C175DF">
        <w:rPr>
          <w:rFonts w:asciiTheme="majorBidi" w:hAnsiTheme="majorBidi" w:cstheme="majorBidi"/>
          <w:sz w:val="24"/>
          <w:szCs w:val="24"/>
        </w:rPr>
        <w:t>,</w:t>
      </w:r>
      <w:r>
        <w:rPr>
          <w:rFonts w:asciiTheme="majorBidi" w:hAnsiTheme="majorBidi" w:cstheme="majorBidi"/>
          <w:sz w:val="24"/>
          <w:szCs w:val="24"/>
        </w:rPr>
        <w:t xml:space="preserve"> il </w:t>
      </w:r>
      <w:r w:rsidR="00320AF1" w:rsidRPr="00320AF1">
        <w:rPr>
          <w:rFonts w:asciiTheme="majorBidi" w:hAnsiTheme="majorBidi" w:cstheme="majorBidi"/>
          <w:sz w:val="24"/>
          <w:szCs w:val="24"/>
        </w:rPr>
        <w:t xml:space="preserve">Gen. C.A. Jamal SHLEBAK </w:t>
      </w:r>
      <w:r w:rsidR="00574487">
        <w:rPr>
          <w:rFonts w:asciiTheme="majorBidi" w:hAnsiTheme="majorBidi" w:cstheme="majorBidi"/>
          <w:sz w:val="24"/>
          <w:szCs w:val="24"/>
        </w:rPr>
        <w:t xml:space="preserve">ha </w:t>
      </w:r>
      <w:r w:rsidR="00980BF9">
        <w:rPr>
          <w:rFonts w:asciiTheme="majorBidi" w:hAnsiTheme="majorBidi" w:cstheme="majorBidi"/>
          <w:sz w:val="24"/>
          <w:szCs w:val="24"/>
        </w:rPr>
        <w:t>avviato l’incontro compiac</w:t>
      </w:r>
      <w:r w:rsidR="00375243">
        <w:rPr>
          <w:rFonts w:asciiTheme="majorBidi" w:hAnsiTheme="majorBidi" w:cstheme="majorBidi"/>
          <w:sz w:val="24"/>
          <w:szCs w:val="24"/>
        </w:rPr>
        <w:t>endosi</w:t>
      </w:r>
      <w:r w:rsidR="00C175DF">
        <w:rPr>
          <w:rFonts w:asciiTheme="majorBidi" w:hAnsiTheme="majorBidi" w:cstheme="majorBidi"/>
          <w:sz w:val="24"/>
          <w:szCs w:val="24"/>
        </w:rPr>
        <w:t xml:space="preserve"> per i risultati raggiunti nella </w:t>
      </w:r>
      <w:r w:rsidR="00980BF9">
        <w:rPr>
          <w:rFonts w:asciiTheme="majorBidi" w:hAnsiTheme="majorBidi" w:cstheme="majorBidi"/>
          <w:sz w:val="24"/>
          <w:szCs w:val="24"/>
        </w:rPr>
        <w:t>cooperazione con l’ITALIA</w:t>
      </w:r>
      <w:r w:rsidR="00C175DF">
        <w:rPr>
          <w:rFonts w:asciiTheme="majorBidi" w:hAnsiTheme="majorBidi" w:cstheme="majorBidi"/>
          <w:sz w:val="24"/>
          <w:szCs w:val="24"/>
        </w:rPr>
        <w:t xml:space="preserve">, a cui riconosce il merito di </w:t>
      </w:r>
      <w:r w:rsidR="00DF11DC">
        <w:rPr>
          <w:rFonts w:asciiTheme="majorBidi" w:hAnsiTheme="majorBidi" w:cstheme="majorBidi"/>
          <w:sz w:val="24"/>
          <w:szCs w:val="24"/>
        </w:rPr>
        <w:t xml:space="preserve">aver creato dal nulla la capacità attualmente esprimibile dal </w:t>
      </w:r>
      <w:r w:rsidR="00980BF9">
        <w:rPr>
          <w:rFonts w:asciiTheme="majorBidi" w:hAnsiTheme="majorBidi" w:cstheme="majorBidi"/>
          <w:sz w:val="24"/>
          <w:szCs w:val="24"/>
        </w:rPr>
        <w:t xml:space="preserve">suo Dipartimento, </w:t>
      </w:r>
      <w:r w:rsidR="00375243">
        <w:rPr>
          <w:rFonts w:asciiTheme="majorBidi" w:hAnsiTheme="majorBidi" w:cstheme="majorBidi"/>
          <w:sz w:val="24"/>
          <w:szCs w:val="24"/>
        </w:rPr>
        <w:t xml:space="preserve">fornendo materiali ed addestramento, </w:t>
      </w:r>
      <w:r w:rsidR="00DF11DC">
        <w:rPr>
          <w:rFonts w:asciiTheme="majorBidi" w:hAnsiTheme="majorBidi" w:cstheme="majorBidi"/>
          <w:sz w:val="24"/>
          <w:szCs w:val="24"/>
        </w:rPr>
        <w:t xml:space="preserve">rimarcando </w:t>
      </w:r>
      <w:r w:rsidR="00375243">
        <w:rPr>
          <w:rFonts w:asciiTheme="majorBidi" w:hAnsiTheme="majorBidi" w:cstheme="majorBidi"/>
          <w:sz w:val="24"/>
          <w:szCs w:val="24"/>
        </w:rPr>
        <w:t xml:space="preserve">inoltre </w:t>
      </w:r>
      <w:r w:rsidR="00980BF9">
        <w:rPr>
          <w:rFonts w:asciiTheme="majorBidi" w:hAnsiTheme="majorBidi" w:cstheme="majorBidi"/>
          <w:sz w:val="24"/>
          <w:szCs w:val="24"/>
        </w:rPr>
        <w:t xml:space="preserve">come </w:t>
      </w:r>
      <w:r w:rsidR="00DF11DC">
        <w:rPr>
          <w:rFonts w:asciiTheme="majorBidi" w:hAnsiTheme="majorBidi" w:cstheme="majorBidi"/>
          <w:sz w:val="24"/>
          <w:szCs w:val="24"/>
        </w:rPr>
        <w:t>questo</w:t>
      </w:r>
      <w:r w:rsidR="00980BF9">
        <w:rPr>
          <w:rFonts w:asciiTheme="majorBidi" w:hAnsiTheme="majorBidi" w:cstheme="majorBidi"/>
          <w:sz w:val="24"/>
          <w:szCs w:val="24"/>
        </w:rPr>
        <w:t xml:space="preserve"> </w:t>
      </w:r>
      <w:r w:rsidR="00375243">
        <w:rPr>
          <w:rFonts w:asciiTheme="majorBidi" w:hAnsiTheme="majorBidi" w:cstheme="majorBidi"/>
          <w:sz w:val="24"/>
          <w:szCs w:val="24"/>
        </w:rPr>
        <w:t>avvenga da prima del</w:t>
      </w:r>
      <w:r w:rsidR="00980BF9">
        <w:rPr>
          <w:rFonts w:asciiTheme="majorBidi" w:hAnsiTheme="majorBidi" w:cstheme="majorBidi"/>
          <w:sz w:val="24"/>
          <w:szCs w:val="24"/>
        </w:rPr>
        <w:t>la costituzione del Comitato Misto di Cooperazione.</w:t>
      </w:r>
    </w:p>
    <w:p w:rsidR="00A04A7E" w:rsidRDefault="00A04A7E" w:rsidP="003C3D22">
      <w:pPr>
        <w:ind w:left="360"/>
        <w:jc w:val="both"/>
        <w:rPr>
          <w:rFonts w:asciiTheme="majorBidi" w:hAnsiTheme="majorBidi" w:cstheme="majorBidi"/>
          <w:sz w:val="24"/>
          <w:szCs w:val="24"/>
        </w:rPr>
      </w:pPr>
      <w:r>
        <w:rPr>
          <w:rFonts w:asciiTheme="majorBidi" w:hAnsiTheme="majorBidi" w:cstheme="majorBidi"/>
          <w:sz w:val="24"/>
          <w:szCs w:val="24"/>
        </w:rPr>
        <w:t>Consci</w:t>
      </w:r>
      <w:r w:rsidR="003C3D22">
        <w:rPr>
          <w:rFonts w:asciiTheme="majorBidi" w:hAnsiTheme="majorBidi" w:cstheme="majorBidi"/>
          <w:sz w:val="24"/>
          <w:szCs w:val="24"/>
        </w:rPr>
        <w:t>o</w:t>
      </w:r>
      <w:r>
        <w:rPr>
          <w:rFonts w:asciiTheme="majorBidi" w:hAnsiTheme="majorBidi" w:cstheme="majorBidi"/>
          <w:sz w:val="24"/>
          <w:szCs w:val="24"/>
        </w:rPr>
        <w:t xml:space="preserve"> della necessità di portare a compimento i programmi già approvati</w:t>
      </w:r>
      <w:r w:rsidR="00D45754">
        <w:rPr>
          <w:rFonts w:asciiTheme="majorBidi" w:hAnsiTheme="majorBidi" w:cstheme="majorBidi"/>
          <w:sz w:val="24"/>
          <w:szCs w:val="24"/>
        </w:rPr>
        <w:t>,</w:t>
      </w:r>
      <w:r w:rsidR="003C3D22">
        <w:rPr>
          <w:rFonts w:asciiTheme="majorBidi" w:hAnsiTheme="majorBidi" w:cstheme="majorBidi"/>
          <w:sz w:val="24"/>
          <w:szCs w:val="24"/>
        </w:rPr>
        <w:t xml:space="preserve">  si è posto come obiettivo prioritario l’</w:t>
      </w:r>
      <w:r w:rsidR="00D45754">
        <w:rPr>
          <w:rFonts w:asciiTheme="majorBidi" w:hAnsiTheme="majorBidi" w:cstheme="majorBidi"/>
          <w:sz w:val="24"/>
          <w:szCs w:val="24"/>
        </w:rPr>
        <w:t>increment</w:t>
      </w:r>
      <w:r w:rsidR="003C3D22">
        <w:rPr>
          <w:rFonts w:asciiTheme="majorBidi" w:hAnsiTheme="majorBidi" w:cstheme="majorBidi"/>
          <w:sz w:val="24"/>
          <w:szCs w:val="24"/>
        </w:rPr>
        <w:t>o del</w:t>
      </w:r>
      <w:r w:rsidR="00D45754">
        <w:rPr>
          <w:rFonts w:asciiTheme="majorBidi" w:hAnsiTheme="majorBidi" w:cstheme="majorBidi"/>
          <w:sz w:val="24"/>
          <w:szCs w:val="24"/>
        </w:rPr>
        <w:t xml:space="preserve">le attività nel corso del prossimo anno </w:t>
      </w:r>
      <w:r w:rsidR="003C3D22">
        <w:rPr>
          <w:rFonts w:asciiTheme="majorBidi" w:hAnsiTheme="majorBidi" w:cstheme="majorBidi"/>
          <w:sz w:val="24"/>
          <w:szCs w:val="24"/>
        </w:rPr>
        <w:t xml:space="preserve">e </w:t>
      </w:r>
      <w:r w:rsidR="003C3D22">
        <w:rPr>
          <w:rFonts w:asciiTheme="majorBidi" w:hAnsiTheme="majorBidi" w:cstheme="majorBidi"/>
          <w:sz w:val="24"/>
          <w:szCs w:val="24"/>
        </w:rPr>
        <w:t>ripropo</w:t>
      </w:r>
      <w:r w:rsidR="003C3D22">
        <w:rPr>
          <w:rFonts w:asciiTheme="majorBidi" w:hAnsiTheme="majorBidi" w:cstheme="majorBidi"/>
          <w:sz w:val="24"/>
          <w:szCs w:val="24"/>
        </w:rPr>
        <w:t>rle</w:t>
      </w:r>
      <w:r w:rsidR="003C3D22">
        <w:rPr>
          <w:rFonts w:asciiTheme="majorBidi" w:hAnsiTheme="majorBidi" w:cstheme="majorBidi"/>
          <w:sz w:val="24"/>
          <w:szCs w:val="24"/>
        </w:rPr>
        <w:t xml:space="preserve"> nel biennio 2023/24</w:t>
      </w:r>
      <w:r w:rsidR="003C3D22">
        <w:rPr>
          <w:rFonts w:asciiTheme="majorBidi" w:hAnsiTheme="majorBidi" w:cstheme="majorBidi"/>
          <w:sz w:val="24"/>
          <w:szCs w:val="24"/>
        </w:rPr>
        <w:t xml:space="preserve">, di pari passo, </w:t>
      </w:r>
      <w:r w:rsidR="00D45754">
        <w:rPr>
          <w:rFonts w:asciiTheme="majorBidi" w:hAnsiTheme="majorBidi" w:cstheme="majorBidi"/>
          <w:sz w:val="24"/>
          <w:szCs w:val="24"/>
        </w:rPr>
        <w:t>per quanto possibile</w:t>
      </w:r>
      <w:r w:rsidR="003C3D22">
        <w:rPr>
          <w:rFonts w:asciiTheme="majorBidi" w:hAnsiTheme="majorBidi" w:cstheme="majorBidi"/>
          <w:sz w:val="24"/>
          <w:szCs w:val="24"/>
        </w:rPr>
        <w:t xml:space="preserve">, con </w:t>
      </w:r>
      <w:r w:rsidR="00D45754">
        <w:rPr>
          <w:rFonts w:asciiTheme="majorBidi" w:hAnsiTheme="majorBidi" w:cstheme="majorBidi"/>
          <w:sz w:val="24"/>
          <w:szCs w:val="24"/>
        </w:rPr>
        <w:t>l’ampliamento delle strutture didattiche</w:t>
      </w:r>
      <w:r w:rsidR="003C3D22">
        <w:rPr>
          <w:rFonts w:asciiTheme="majorBidi" w:hAnsiTheme="majorBidi" w:cstheme="majorBidi"/>
          <w:sz w:val="24"/>
          <w:szCs w:val="24"/>
        </w:rPr>
        <w:t xml:space="preserve"> per soddisfare le esigenze di una più ampia </w:t>
      </w:r>
      <w:r w:rsidR="003C3D22" w:rsidRPr="003C3D22">
        <w:rPr>
          <w:rFonts w:asciiTheme="majorBidi" w:hAnsiTheme="majorBidi" w:cstheme="majorBidi"/>
          <w:i/>
          <w:iCs/>
          <w:sz w:val="24"/>
          <w:szCs w:val="24"/>
        </w:rPr>
        <w:t>training audience</w:t>
      </w:r>
      <w:r w:rsidR="003C3D22">
        <w:rPr>
          <w:rFonts w:asciiTheme="majorBidi" w:hAnsiTheme="majorBidi" w:cstheme="majorBidi"/>
          <w:sz w:val="24"/>
          <w:szCs w:val="24"/>
        </w:rPr>
        <w:t xml:space="preserve">. </w:t>
      </w:r>
      <w:r w:rsidR="00D45754">
        <w:rPr>
          <w:rFonts w:asciiTheme="majorBidi" w:hAnsiTheme="majorBidi" w:cstheme="majorBidi"/>
          <w:sz w:val="24"/>
          <w:szCs w:val="24"/>
        </w:rPr>
        <w:t xml:space="preserve"> </w:t>
      </w:r>
    </w:p>
    <w:p w:rsidR="004E29AA" w:rsidRDefault="001A3FD9" w:rsidP="003C3D22">
      <w:pPr>
        <w:ind w:left="360"/>
        <w:jc w:val="both"/>
        <w:rPr>
          <w:rFonts w:asciiTheme="majorBidi" w:hAnsiTheme="majorBidi" w:cstheme="majorBidi"/>
          <w:sz w:val="24"/>
          <w:szCs w:val="24"/>
        </w:rPr>
      </w:pPr>
      <w:r>
        <w:rPr>
          <w:rFonts w:asciiTheme="majorBidi" w:hAnsiTheme="majorBidi" w:cstheme="majorBidi"/>
          <w:sz w:val="24"/>
          <w:szCs w:val="24"/>
        </w:rPr>
        <w:lastRenderedPageBreak/>
        <w:t xml:space="preserve">esordito </w:t>
      </w:r>
      <w:r w:rsidR="00574487">
        <w:rPr>
          <w:rFonts w:asciiTheme="majorBidi" w:hAnsiTheme="majorBidi" w:cstheme="majorBidi"/>
          <w:sz w:val="24"/>
          <w:szCs w:val="24"/>
        </w:rPr>
        <w:t>rimarca</w:t>
      </w:r>
      <w:r>
        <w:rPr>
          <w:rFonts w:asciiTheme="majorBidi" w:hAnsiTheme="majorBidi" w:cstheme="majorBidi"/>
          <w:sz w:val="24"/>
          <w:szCs w:val="24"/>
        </w:rPr>
        <w:t>ndo</w:t>
      </w:r>
      <w:r w:rsidR="00574487">
        <w:rPr>
          <w:rFonts w:asciiTheme="majorBidi" w:hAnsiTheme="majorBidi" w:cstheme="majorBidi"/>
          <w:sz w:val="24"/>
          <w:szCs w:val="24"/>
        </w:rPr>
        <w:t xml:space="preserve"> l’importanza dell’incontro </w:t>
      </w:r>
      <w:r w:rsidR="004E29AA">
        <w:rPr>
          <w:rFonts w:asciiTheme="majorBidi" w:hAnsiTheme="majorBidi" w:cstheme="majorBidi"/>
          <w:sz w:val="24"/>
          <w:szCs w:val="24"/>
        </w:rPr>
        <w:t xml:space="preserve">per il futuro incremento delle attività di cooperazione a favore della CTF e ha proseguito trattando </w:t>
      </w:r>
      <w:r w:rsidR="00391FD1">
        <w:rPr>
          <w:rFonts w:asciiTheme="majorBidi" w:hAnsiTheme="majorBidi" w:cstheme="majorBidi"/>
          <w:sz w:val="24"/>
          <w:szCs w:val="24"/>
        </w:rPr>
        <w:t xml:space="preserve">i temi del momento </w:t>
      </w:r>
      <w:r w:rsidR="004E29AA">
        <w:rPr>
          <w:rFonts w:asciiTheme="majorBidi" w:hAnsiTheme="majorBidi" w:cstheme="majorBidi"/>
          <w:sz w:val="24"/>
          <w:szCs w:val="24"/>
        </w:rPr>
        <w:t>(</w:t>
      </w:r>
      <w:r w:rsidR="009A5CE8">
        <w:rPr>
          <w:rFonts w:asciiTheme="majorBidi" w:hAnsiTheme="majorBidi" w:cstheme="majorBidi"/>
          <w:sz w:val="24"/>
          <w:szCs w:val="24"/>
        </w:rPr>
        <w:t>la conclusione dell</w:t>
      </w:r>
      <w:r w:rsidR="004E29AA">
        <w:rPr>
          <w:rFonts w:asciiTheme="majorBidi" w:hAnsiTheme="majorBidi" w:cstheme="majorBidi"/>
          <w:sz w:val="24"/>
          <w:szCs w:val="24"/>
        </w:rPr>
        <w:t>e selezioni del personale per i corsi SF e la concessione dei visti all’MTT dei Carabinieri per l’avviamento del training scorte e tutela per CTF e Mil Int</w:t>
      </w:r>
      <w:r w:rsidR="00783A7D">
        <w:rPr>
          <w:rFonts w:asciiTheme="majorBidi" w:hAnsiTheme="majorBidi" w:cstheme="majorBidi"/>
          <w:sz w:val="24"/>
          <w:szCs w:val="24"/>
        </w:rPr>
        <w:t xml:space="preserve"> e scorta del CHOD, già</w:t>
      </w:r>
      <w:r w:rsidR="004E29AA">
        <w:rPr>
          <w:rFonts w:asciiTheme="majorBidi" w:hAnsiTheme="majorBidi" w:cstheme="majorBidi"/>
          <w:sz w:val="24"/>
          <w:szCs w:val="24"/>
        </w:rPr>
        <w:t xml:space="preserve"> programmati e).</w:t>
      </w:r>
      <w:r w:rsidR="00C161BF">
        <w:rPr>
          <w:rFonts w:asciiTheme="majorBidi" w:hAnsiTheme="majorBidi" w:cstheme="majorBidi"/>
          <w:sz w:val="24"/>
          <w:szCs w:val="24"/>
        </w:rPr>
        <w:t xml:space="preserve"> </w:t>
      </w:r>
    </w:p>
    <w:p w:rsidR="009D3E36" w:rsidRPr="00122E8F" w:rsidRDefault="009D3E36" w:rsidP="00122E8F">
      <w:pPr>
        <w:pStyle w:val="Paragrafoelenco"/>
        <w:numPr>
          <w:ilvl w:val="0"/>
          <w:numId w:val="6"/>
        </w:numPr>
        <w:rPr>
          <w:rFonts w:asciiTheme="majorBidi" w:hAnsiTheme="majorBidi" w:cstheme="majorBidi"/>
          <w:b/>
          <w:bCs/>
          <w:sz w:val="24"/>
          <w:szCs w:val="24"/>
        </w:rPr>
      </w:pPr>
      <w:r w:rsidRPr="00122E8F">
        <w:rPr>
          <w:rFonts w:asciiTheme="majorBidi" w:hAnsiTheme="majorBidi" w:cstheme="majorBidi"/>
          <w:b/>
          <w:bCs/>
          <w:sz w:val="24"/>
          <w:szCs w:val="24"/>
        </w:rPr>
        <w:t>KEY POINTS PRINCIPALI</w:t>
      </w:r>
    </w:p>
    <w:p w:rsidR="00D45754" w:rsidRDefault="00A61E12" w:rsidP="00D45754">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L</w:t>
      </w:r>
      <w:r w:rsidR="00D45754" w:rsidRPr="00D45754">
        <w:rPr>
          <w:rFonts w:asciiTheme="majorBidi" w:hAnsiTheme="majorBidi" w:cstheme="majorBidi"/>
          <w:sz w:val="24"/>
          <w:szCs w:val="24"/>
        </w:rPr>
        <w:t xml:space="preserve">’ITALIA è </w:t>
      </w:r>
      <w:r w:rsidR="00D45754">
        <w:rPr>
          <w:rFonts w:asciiTheme="majorBidi" w:hAnsiTheme="majorBidi" w:cstheme="majorBidi"/>
          <w:sz w:val="24"/>
          <w:szCs w:val="24"/>
        </w:rPr>
        <w:t xml:space="preserve">la </w:t>
      </w:r>
      <w:r w:rsidR="00D45754" w:rsidRPr="00D45754">
        <w:rPr>
          <w:rFonts w:asciiTheme="majorBidi" w:hAnsiTheme="majorBidi" w:cstheme="majorBidi"/>
          <w:sz w:val="24"/>
          <w:szCs w:val="24"/>
        </w:rPr>
        <w:t>nazion</w:t>
      </w:r>
      <w:r w:rsidR="00D45754">
        <w:rPr>
          <w:rFonts w:asciiTheme="majorBidi" w:hAnsiTheme="majorBidi" w:cstheme="majorBidi"/>
          <w:sz w:val="24"/>
          <w:szCs w:val="24"/>
        </w:rPr>
        <w:t>e</w:t>
      </w:r>
      <w:r w:rsidR="00D45754" w:rsidRPr="00D45754">
        <w:rPr>
          <w:rFonts w:asciiTheme="majorBidi" w:hAnsiTheme="majorBidi" w:cstheme="majorBidi"/>
          <w:sz w:val="24"/>
          <w:szCs w:val="24"/>
        </w:rPr>
        <w:t xml:space="preserve"> di riferimento per la LIBIA</w:t>
      </w:r>
      <w:r w:rsidR="00C10006">
        <w:rPr>
          <w:rFonts w:asciiTheme="majorBidi" w:hAnsiTheme="majorBidi" w:cstheme="majorBidi"/>
          <w:sz w:val="24"/>
          <w:szCs w:val="24"/>
        </w:rPr>
        <w:t xml:space="preserve"> in materia di </w:t>
      </w:r>
      <w:r w:rsidR="008A3232">
        <w:rPr>
          <w:rFonts w:asciiTheme="majorBidi" w:hAnsiTheme="majorBidi" w:cstheme="majorBidi"/>
          <w:sz w:val="24"/>
          <w:szCs w:val="24"/>
        </w:rPr>
        <w:t xml:space="preserve">cooperazione per il </w:t>
      </w:r>
      <w:proofErr w:type="spellStart"/>
      <w:r w:rsidR="00C10006">
        <w:rPr>
          <w:rFonts w:asciiTheme="majorBidi" w:hAnsiTheme="majorBidi" w:cstheme="majorBidi"/>
          <w:sz w:val="24"/>
          <w:szCs w:val="24"/>
        </w:rPr>
        <w:t>demining</w:t>
      </w:r>
      <w:proofErr w:type="spellEnd"/>
      <w:r w:rsidR="00C10006">
        <w:rPr>
          <w:rFonts w:asciiTheme="majorBidi" w:hAnsiTheme="majorBidi" w:cstheme="majorBidi"/>
          <w:sz w:val="24"/>
          <w:szCs w:val="24"/>
        </w:rPr>
        <w:t xml:space="preserve"> e bonifica degli ordigni esplosivi</w:t>
      </w:r>
      <w:r w:rsidR="00D45754">
        <w:rPr>
          <w:rFonts w:asciiTheme="majorBidi" w:hAnsiTheme="majorBidi" w:cstheme="majorBidi"/>
          <w:sz w:val="24"/>
          <w:szCs w:val="24"/>
        </w:rPr>
        <w:t>;</w:t>
      </w:r>
    </w:p>
    <w:p w:rsidR="00D918E7" w:rsidRDefault="00C10006" w:rsidP="00D918E7">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Le attività condotte </w:t>
      </w:r>
      <w:r w:rsidR="008A3232">
        <w:rPr>
          <w:rFonts w:asciiTheme="majorBidi" w:hAnsiTheme="majorBidi" w:cstheme="majorBidi"/>
          <w:sz w:val="24"/>
          <w:szCs w:val="24"/>
        </w:rPr>
        <w:t>d</w:t>
      </w:r>
      <w:r>
        <w:rPr>
          <w:rFonts w:asciiTheme="majorBidi" w:hAnsiTheme="majorBidi" w:cstheme="majorBidi"/>
          <w:sz w:val="24"/>
          <w:szCs w:val="24"/>
        </w:rPr>
        <w:t>a</w:t>
      </w:r>
      <w:r w:rsidR="008A3232">
        <w:rPr>
          <w:rFonts w:asciiTheme="majorBidi" w:hAnsiTheme="majorBidi" w:cstheme="majorBidi"/>
          <w:sz w:val="24"/>
          <w:szCs w:val="24"/>
        </w:rPr>
        <w:t>gli MTT dedicati a</w:t>
      </w:r>
      <w:r>
        <w:rPr>
          <w:rFonts w:asciiTheme="majorBidi" w:hAnsiTheme="majorBidi" w:cstheme="majorBidi"/>
          <w:sz w:val="24"/>
          <w:szCs w:val="24"/>
        </w:rPr>
        <w:t xml:space="preserve"> favore del Genio libico sono </w:t>
      </w:r>
      <w:r w:rsidR="008A3232">
        <w:rPr>
          <w:rFonts w:asciiTheme="majorBidi" w:hAnsiTheme="majorBidi" w:cstheme="majorBidi"/>
          <w:sz w:val="24"/>
          <w:szCs w:val="24"/>
        </w:rPr>
        <w:t xml:space="preserve">da collocarsi tra le meglio riuscite in termini di </w:t>
      </w:r>
      <w:proofErr w:type="spellStart"/>
      <w:r w:rsidR="008A3232">
        <w:rPr>
          <w:rFonts w:asciiTheme="majorBidi" w:hAnsiTheme="majorBidi" w:cstheme="majorBidi"/>
          <w:i/>
          <w:iCs/>
          <w:sz w:val="24"/>
          <w:szCs w:val="24"/>
        </w:rPr>
        <w:t>Capacity</w:t>
      </w:r>
      <w:proofErr w:type="spellEnd"/>
      <w:r w:rsidR="008A3232">
        <w:rPr>
          <w:rFonts w:asciiTheme="majorBidi" w:hAnsiTheme="majorBidi" w:cstheme="majorBidi"/>
          <w:i/>
          <w:iCs/>
          <w:sz w:val="24"/>
          <w:szCs w:val="24"/>
        </w:rPr>
        <w:t xml:space="preserve"> </w:t>
      </w:r>
      <w:r w:rsidR="008A3232" w:rsidRPr="008A3232">
        <w:rPr>
          <w:rFonts w:asciiTheme="majorBidi" w:hAnsiTheme="majorBidi" w:cstheme="majorBidi"/>
          <w:i/>
          <w:iCs/>
          <w:sz w:val="24"/>
          <w:szCs w:val="24"/>
        </w:rPr>
        <w:t>Building</w:t>
      </w:r>
      <w:r w:rsidR="00D918E7">
        <w:rPr>
          <w:rFonts w:asciiTheme="majorBidi" w:hAnsiTheme="majorBidi" w:cstheme="majorBidi"/>
          <w:i/>
          <w:iCs/>
          <w:sz w:val="24"/>
          <w:szCs w:val="24"/>
        </w:rPr>
        <w:t xml:space="preserve">, </w:t>
      </w:r>
      <w:r w:rsidR="008A3232" w:rsidRPr="008A3232">
        <w:rPr>
          <w:rFonts w:asciiTheme="majorBidi" w:hAnsiTheme="majorBidi" w:cstheme="majorBidi"/>
          <w:sz w:val="24"/>
          <w:szCs w:val="24"/>
        </w:rPr>
        <w:t xml:space="preserve"> con </w:t>
      </w:r>
      <w:r w:rsidR="00D918E7">
        <w:rPr>
          <w:rFonts w:asciiTheme="majorBidi" w:hAnsiTheme="majorBidi" w:cstheme="majorBidi"/>
          <w:sz w:val="24"/>
          <w:szCs w:val="24"/>
        </w:rPr>
        <w:t xml:space="preserve">il miglior rapporto costo/efficacia e </w:t>
      </w:r>
      <w:r w:rsidR="00D918E7" w:rsidRPr="008A3232">
        <w:rPr>
          <w:rFonts w:asciiTheme="majorBidi" w:hAnsiTheme="majorBidi" w:cstheme="majorBidi"/>
          <w:sz w:val="24"/>
          <w:szCs w:val="24"/>
        </w:rPr>
        <w:t>la maggiore ricaduta di immagine</w:t>
      </w:r>
      <w:r w:rsidR="00D918E7">
        <w:rPr>
          <w:rFonts w:asciiTheme="majorBidi" w:hAnsiTheme="majorBidi" w:cstheme="majorBidi"/>
          <w:sz w:val="24"/>
          <w:szCs w:val="24"/>
        </w:rPr>
        <w:t xml:space="preserve"> e </w:t>
      </w:r>
      <w:r w:rsidR="008A3232">
        <w:rPr>
          <w:rFonts w:asciiTheme="majorBidi" w:hAnsiTheme="majorBidi" w:cstheme="majorBidi"/>
          <w:sz w:val="24"/>
          <w:szCs w:val="24"/>
        </w:rPr>
        <w:t>per la cooperazione italiana</w:t>
      </w:r>
      <w:r w:rsidR="00D918E7">
        <w:rPr>
          <w:rFonts w:asciiTheme="majorBidi" w:hAnsiTheme="majorBidi" w:cstheme="majorBidi"/>
          <w:sz w:val="24"/>
          <w:szCs w:val="24"/>
        </w:rPr>
        <w:t>;</w:t>
      </w:r>
      <w:r w:rsidR="008A3232" w:rsidRPr="008A3232">
        <w:rPr>
          <w:rFonts w:asciiTheme="majorBidi" w:hAnsiTheme="majorBidi" w:cstheme="majorBidi"/>
          <w:sz w:val="24"/>
          <w:szCs w:val="24"/>
        </w:rPr>
        <w:t xml:space="preserve"> </w:t>
      </w:r>
    </w:p>
    <w:p w:rsidR="005B14B4" w:rsidRDefault="00D918E7" w:rsidP="00D918E7">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L</w:t>
      </w:r>
      <w:r w:rsidR="008A3232" w:rsidRPr="008A3232">
        <w:rPr>
          <w:rFonts w:asciiTheme="majorBidi" w:hAnsiTheme="majorBidi" w:cstheme="majorBidi"/>
          <w:sz w:val="24"/>
          <w:szCs w:val="24"/>
        </w:rPr>
        <w:t>a</w:t>
      </w:r>
      <w:r w:rsidR="008A3232">
        <w:rPr>
          <w:rFonts w:asciiTheme="majorBidi" w:hAnsiTheme="majorBidi" w:cstheme="majorBidi"/>
          <w:sz w:val="24"/>
          <w:szCs w:val="24"/>
        </w:rPr>
        <w:t xml:space="preserve"> possibilità di impiego di fondi CIMIC </w:t>
      </w:r>
      <w:r>
        <w:rPr>
          <w:rFonts w:asciiTheme="majorBidi" w:hAnsiTheme="majorBidi" w:cstheme="majorBidi"/>
          <w:sz w:val="24"/>
          <w:szCs w:val="24"/>
        </w:rPr>
        <w:t xml:space="preserve">per lo “sminamento umanitario” che va direttamente a vantaggio della popolazione, e a </w:t>
      </w:r>
      <w:r w:rsidR="008A3232">
        <w:rPr>
          <w:rFonts w:asciiTheme="majorBidi" w:hAnsiTheme="majorBidi" w:cstheme="majorBidi"/>
          <w:sz w:val="24"/>
          <w:szCs w:val="24"/>
        </w:rPr>
        <w:t xml:space="preserve">ha consentito </w:t>
      </w:r>
      <w:r w:rsidR="0058128D">
        <w:rPr>
          <w:rFonts w:asciiTheme="majorBidi" w:hAnsiTheme="majorBidi" w:cstheme="majorBidi"/>
          <w:sz w:val="24"/>
          <w:szCs w:val="24"/>
        </w:rPr>
        <w:t xml:space="preserve">di spesare </w:t>
      </w:r>
      <w:r w:rsidR="008A3232">
        <w:rPr>
          <w:rFonts w:asciiTheme="majorBidi" w:hAnsiTheme="majorBidi" w:cstheme="majorBidi"/>
          <w:sz w:val="24"/>
          <w:szCs w:val="24"/>
        </w:rPr>
        <w:t xml:space="preserve">la creazione di </w:t>
      </w:r>
      <w:r>
        <w:rPr>
          <w:rFonts w:asciiTheme="majorBidi" w:hAnsiTheme="majorBidi" w:cstheme="majorBidi"/>
          <w:sz w:val="24"/>
          <w:szCs w:val="24"/>
        </w:rPr>
        <w:t xml:space="preserve">alcune delle strutture della </w:t>
      </w:r>
      <w:r w:rsidRPr="00D918E7">
        <w:rPr>
          <w:rFonts w:asciiTheme="majorBidi" w:hAnsiTheme="majorBidi" w:cstheme="majorBidi"/>
          <w:i/>
          <w:iCs/>
          <w:sz w:val="24"/>
          <w:szCs w:val="24"/>
        </w:rPr>
        <w:t>training area</w:t>
      </w:r>
      <w:r>
        <w:rPr>
          <w:rFonts w:asciiTheme="majorBidi" w:hAnsiTheme="majorBidi" w:cstheme="majorBidi"/>
          <w:sz w:val="24"/>
          <w:szCs w:val="24"/>
        </w:rPr>
        <w:t xml:space="preserve"> per un ambito di particolare interesse e </w:t>
      </w:r>
      <w:r w:rsidR="008A3232" w:rsidRPr="008A3232">
        <w:rPr>
          <w:rFonts w:asciiTheme="majorBidi" w:hAnsiTheme="majorBidi" w:cstheme="majorBidi"/>
          <w:sz w:val="24"/>
          <w:szCs w:val="24"/>
        </w:rPr>
        <w:t xml:space="preserve"> per la controparte</w:t>
      </w:r>
      <w:r w:rsidR="008238AF">
        <w:rPr>
          <w:rFonts w:asciiTheme="majorBidi" w:hAnsiTheme="majorBidi" w:cstheme="majorBidi"/>
          <w:sz w:val="24"/>
          <w:szCs w:val="24"/>
        </w:rPr>
        <w:t>;</w:t>
      </w:r>
    </w:p>
    <w:p w:rsidR="0058128D" w:rsidRDefault="0058128D" w:rsidP="003C3D22">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In aderenza a quanto auspicato dalla controparte,</w:t>
      </w:r>
      <w:r w:rsidR="008C492D">
        <w:rPr>
          <w:rFonts w:asciiTheme="majorBidi" w:hAnsiTheme="majorBidi" w:cstheme="majorBidi"/>
          <w:sz w:val="24"/>
          <w:szCs w:val="24"/>
        </w:rPr>
        <w:t xml:space="preserve"> il complesso </w:t>
      </w:r>
      <w:r w:rsidR="003C3D22">
        <w:rPr>
          <w:rFonts w:asciiTheme="majorBidi" w:hAnsiTheme="majorBidi" w:cstheme="majorBidi"/>
          <w:sz w:val="24"/>
          <w:szCs w:val="24"/>
        </w:rPr>
        <w:t xml:space="preserve">dei materiali e </w:t>
      </w:r>
      <w:r w:rsidR="008C492D">
        <w:rPr>
          <w:rFonts w:asciiTheme="majorBidi" w:hAnsiTheme="majorBidi" w:cstheme="majorBidi"/>
          <w:sz w:val="24"/>
          <w:szCs w:val="24"/>
        </w:rPr>
        <w:t>delle</w:t>
      </w:r>
      <w:r>
        <w:rPr>
          <w:rFonts w:asciiTheme="majorBidi" w:hAnsiTheme="majorBidi" w:cstheme="majorBidi"/>
          <w:sz w:val="24"/>
          <w:szCs w:val="24"/>
        </w:rPr>
        <w:t xml:space="preserve"> struttur</w:t>
      </w:r>
      <w:r w:rsidR="008C492D">
        <w:rPr>
          <w:rFonts w:asciiTheme="majorBidi" w:hAnsiTheme="majorBidi" w:cstheme="majorBidi"/>
          <w:sz w:val="24"/>
          <w:szCs w:val="24"/>
        </w:rPr>
        <w:t>e</w:t>
      </w:r>
      <w:r>
        <w:rPr>
          <w:rFonts w:asciiTheme="majorBidi" w:hAnsiTheme="majorBidi" w:cstheme="majorBidi"/>
          <w:sz w:val="24"/>
          <w:szCs w:val="24"/>
        </w:rPr>
        <w:t xml:space="preserve"> realizzat</w:t>
      </w:r>
      <w:r w:rsidR="008C492D">
        <w:rPr>
          <w:rFonts w:asciiTheme="majorBidi" w:hAnsiTheme="majorBidi" w:cstheme="majorBidi"/>
          <w:sz w:val="24"/>
          <w:szCs w:val="24"/>
        </w:rPr>
        <w:t>e (aule, striscia addestrativa</w:t>
      </w:r>
      <w:r w:rsidR="003C3D22">
        <w:rPr>
          <w:rFonts w:asciiTheme="majorBidi" w:hAnsiTheme="majorBidi" w:cstheme="majorBidi"/>
          <w:sz w:val="24"/>
          <w:szCs w:val="24"/>
        </w:rPr>
        <w:t xml:space="preserve"> e </w:t>
      </w:r>
      <w:proofErr w:type="spellStart"/>
      <w:r w:rsidR="003C3D22" w:rsidRPr="003C3D22">
        <w:rPr>
          <w:rFonts w:asciiTheme="majorBidi" w:hAnsiTheme="majorBidi" w:cstheme="majorBidi"/>
          <w:i/>
          <w:iCs/>
          <w:sz w:val="24"/>
          <w:szCs w:val="24"/>
        </w:rPr>
        <w:t>facilities</w:t>
      </w:r>
      <w:proofErr w:type="spellEnd"/>
      <w:r w:rsidR="003C3D22">
        <w:rPr>
          <w:rFonts w:asciiTheme="majorBidi" w:hAnsiTheme="majorBidi" w:cstheme="majorBidi"/>
          <w:sz w:val="24"/>
          <w:szCs w:val="24"/>
        </w:rPr>
        <w:t xml:space="preserve"> per la bonifica, stoccaggio e il brillamento) </w:t>
      </w:r>
      <w:r>
        <w:rPr>
          <w:rFonts w:asciiTheme="majorBidi" w:hAnsiTheme="majorBidi" w:cstheme="majorBidi"/>
          <w:sz w:val="24"/>
          <w:szCs w:val="24"/>
        </w:rPr>
        <w:t xml:space="preserve"> potrebbe costituire il nucleo di un Centro di Eccellenza del Genio in grado di provvedere alla formazione </w:t>
      </w:r>
      <w:r w:rsidR="008C492D">
        <w:rPr>
          <w:rFonts w:asciiTheme="majorBidi" w:hAnsiTheme="majorBidi" w:cstheme="majorBidi"/>
          <w:sz w:val="24"/>
          <w:szCs w:val="24"/>
        </w:rPr>
        <w:t xml:space="preserve">coordinata </w:t>
      </w:r>
      <w:r>
        <w:rPr>
          <w:rFonts w:asciiTheme="majorBidi" w:hAnsiTheme="majorBidi" w:cstheme="majorBidi"/>
          <w:sz w:val="24"/>
          <w:szCs w:val="24"/>
        </w:rPr>
        <w:t>di altre componenti delle F.A. libiche incrementando</w:t>
      </w:r>
      <w:r w:rsidR="008C492D">
        <w:rPr>
          <w:rFonts w:asciiTheme="majorBidi" w:hAnsiTheme="majorBidi" w:cstheme="majorBidi"/>
          <w:sz w:val="24"/>
          <w:szCs w:val="24"/>
        </w:rPr>
        <w:t>,</w:t>
      </w:r>
      <w:r>
        <w:rPr>
          <w:rFonts w:asciiTheme="majorBidi" w:hAnsiTheme="majorBidi" w:cstheme="majorBidi"/>
          <w:sz w:val="24"/>
          <w:szCs w:val="24"/>
        </w:rPr>
        <w:t xml:space="preserve"> </w:t>
      </w:r>
      <w:r w:rsidR="008C492D">
        <w:rPr>
          <w:rFonts w:asciiTheme="majorBidi" w:hAnsiTheme="majorBidi" w:cstheme="majorBidi"/>
          <w:sz w:val="24"/>
          <w:szCs w:val="24"/>
        </w:rPr>
        <w:t xml:space="preserve">nel contempo, </w:t>
      </w:r>
      <w:r>
        <w:rPr>
          <w:rFonts w:asciiTheme="majorBidi" w:hAnsiTheme="majorBidi" w:cstheme="majorBidi"/>
          <w:sz w:val="24"/>
          <w:szCs w:val="24"/>
        </w:rPr>
        <w:t>la collaborazione tra i  reparti;</w:t>
      </w:r>
    </w:p>
    <w:p w:rsidR="0058128D" w:rsidRDefault="0058128D" w:rsidP="0058128D">
      <w:pPr>
        <w:pStyle w:val="Paragrafoelenco"/>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 xml:space="preserve">      </w:t>
      </w:r>
    </w:p>
    <w:p w:rsidR="0058128D" w:rsidRDefault="0058128D" w:rsidP="0058128D">
      <w:pPr>
        <w:pStyle w:val="Paragrafoelenco"/>
        <w:jc w:val="both"/>
        <w:rPr>
          <w:rFonts w:asciiTheme="majorBidi" w:hAnsiTheme="majorBidi" w:cstheme="majorBidi"/>
          <w:sz w:val="24"/>
          <w:szCs w:val="24"/>
        </w:rPr>
      </w:pPr>
    </w:p>
    <w:p w:rsidR="00D824BF" w:rsidRPr="00122E8F" w:rsidRDefault="009D3E36" w:rsidP="00122E8F">
      <w:pPr>
        <w:pStyle w:val="Paragrafoelenco"/>
        <w:numPr>
          <w:ilvl w:val="0"/>
          <w:numId w:val="6"/>
        </w:numPr>
        <w:rPr>
          <w:rFonts w:asciiTheme="majorBidi" w:hAnsiTheme="majorBidi" w:cstheme="majorBidi"/>
          <w:b/>
          <w:bCs/>
          <w:sz w:val="24"/>
          <w:szCs w:val="24"/>
        </w:rPr>
      </w:pPr>
      <w:r w:rsidRPr="00122E8F">
        <w:rPr>
          <w:rFonts w:asciiTheme="majorBidi" w:hAnsiTheme="majorBidi" w:cstheme="majorBidi"/>
          <w:b/>
          <w:bCs/>
          <w:sz w:val="24"/>
          <w:szCs w:val="24"/>
        </w:rPr>
        <w:t>CONSIDERAZIONI</w:t>
      </w:r>
    </w:p>
    <w:p w:rsidR="00D45754" w:rsidRDefault="00D45754" w:rsidP="00D77F22">
      <w:pPr>
        <w:pStyle w:val="Paragrafoelenco"/>
        <w:ind w:left="360"/>
        <w:jc w:val="both"/>
        <w:rPr>
          <w:rFonts w:asciiTheme="majorBidi" w:hAnsiTheme="majorBidi" w:cstheme="majorBidi"/>
          <w:sz w:val="24"/>
          <w:szCs w:val="24"/>
        </w:rPr>
      </w:pPr>
      <w:r w:rsidRPr="00D45754">
        <w:rPr>
          <w:rFonts w:asciiTheme="majorBidi" w:hAnsiTheme="majorBidi" w:cstheme="majorBidi"/>
          <w:sz w:val="24"/>
          <w:szCs w:val="24"/>
        </w:rPr>
        <w:t xml:space="preserve">Rispetto ad altri attori internazionali l’ITALIA gode di un rapporto quasi esclusivo con il Dipartimento del Genio Militare. E’ stato più volte palesato che vengono preferiti la qualità dei programmi di formazione/addestramento proposti, la gratuità del supporto (rispetto alla proposta, a titolo oneroso, della TURCHIA) e aspetti umani di non secondaria importanza (riferiti alle cure e il trattamento ricevuto dei genieri feriti nel corso delle operazioni di contrasto al </w:t>
      </w:r>
      <w:proofErr w:type="spellStart"/>
      <w:r w:rsidRPr="00D45754">
        <w:rPr>
          <w:rFonts w:asciiTheme="majorBidi" w:hAnsiTheme="majorBidi" w:cstheme="majorBidi"/>
          <w:sz w:val="24"/>
          <w:szCs w:val="24"/>
        </w:rPr>
        <w:t>Daesh</w:t>
      </w:r>
      <w:proofErr w:type="spellEnd"/>
      <w:r w:rsidRPr="00D45754">
        <w:rPr>
          <w:rFonts w:asciiTheme="majorBidi" w:hAnsiTheme="majorBidi" w:cstheme="majorBidi"/>
          <w:sz w:val="24"/>
          <w:szCs w:val="24"/>
        </w:rPr>
        <w:t xml:space="preserve"> e durante le attività di bonifica del territorio).</w:t>
      </w:r>
      <w:r>
        <w:rPr>
          <w:rFonts w:asciiTheme="majorBidi" w:hAnsiTheme="majorBidi" w:cstheme="majorBidi"/>
          <w:sz w:val="24"/>
          <w:szCs w:val="24"/>
        </w:rPr>
        <w:t xml:space="preserve"> Gli ultimi due anni hanno visto un forte incremento nella partecipazione dei corsi proposti arrivando a formare </w:t>
      </w:r>
      <w:r w:rsidR="00C10006">
        <w:rPr>
          <w:rFonts w:asciiTheme="majorBidi" w:hAnsiTheme="majorBidi" w:cstheme="majorBidi"/>
          <w:sz w:val="24"/>
          <w:szCs w:val="24"/>
        </w:rPr>
        <w:t xml:space="preserve">a vari livelli </w:t>
      </w:r>
      <w:r>
        <w:rPr>
          <w:rFonts w:asciiTheme="majorBidi" w:hAnsiTheme="majorBidi" w:cstheme="majorBidi"/>
          <w:sz w:val="24"/>
          <w:szCs w:val="24"/>
        </w:rPr>
        <w:t>oltre 150 genieri</w:t>
      </w:r>
      <w:r w:rsidR="00D77F22">
        <w:rPr>
          <w:rFonts w:asciiTheme="majorBidi" w:hAnsiTheme="majorBidi" w:cstheme="majorBidi"/>
          <w:sz w:val="24"/>
          <w:szCs w:val="24"/>
        </w:rPr>
        <w:t>. Di questi</w:t>
      </w:r>
      <w:r>
        <w:rPr>
          <w:rFonts w:asciiTheme="majorBidi" w:hAnsiTheme="majorBidi" w:cstheme="majorBidi"/>
          <w:sz w:val="24"/>
          <w:szCs w:val="24"/>
        </w:rPr>
        <w:t xml:space="preserve">, </w:t>
      </w:r>
      <w:r w:rsidR="00D77F22">
        <w:rPr>
          <w:rFonts w:asciiTheme="majorBidi" w:hAnsiTheme="majorBidi" w:cstheme="majorBidi"/>
          <w:sz w:val="24"/>
          <w:szCs w:val="24"/>
        </w:rPr>
        <w:t xml:space="preserve">circa l’80% sono Sottufficiali che costituiscono una solida base di competenza tecnica </w:t>
      </w:r>
      <w:bookmarkStart w:id="0" w:name="_GoBack"/>
      <w:bookmarkEnd w:id="0"/>
      <w:r w:rsidR="00D77F22">
        <w:rPr>
          <w:rFonts w:asciiTheme="majorBidi" w:hAnsiTheme="majorBidi" w:cstheme="majorBidi"/>
          <w:sz w:val="24"/>
          <w:szCs w:val="24"/>
        </w:rPr>
        <w:t xml:space="preserve"> </w:t>
      </w:r>
      <w:r>
        <w:rPr>
          <w:rFonts w:asciiTheme="majorBidi" w:hAnsiTheme="majorBidi" w:cstheme="majorBidi"/>
          <w:sz w:val="24"/>
          <w:szCs w:val="24"/>
        </w:rPr>
        <w:t>tutti attualmente impiegati in operazioni di bonifica (</w:t>
      </w:r>
      <w:r w:rsidR="00D77F22">
        <w:rPr>
          <w:rFonts w:asciiTheme="majorBidi" w:hAnsiTheme="majorBidi" w:cstheme="majorBidi"/>
          <w:sz w:val="24"/>
          <w:szCs w:val="24"/>
        </w:rPr>
        <w:t>l’</w:t>
      </w:r>
      <w:r>
        <w:rPr>
          <w:rFonts w:asciiTheme="majorBidi" w:hAnsiTheme="majorBidi" w:cstheme="majorBidi"/>
          <w:sz w:val="24"/>
          <w:szCs w:val="24"/>
        </w:rPr>
        <w:t>incremento</w:t>
      </w:r>
      <w:r w:rsidR="00D77F22">
        <w:rPr>
          <w:rFonts w:asciiTheme="majorBidi" w:hAnsiTheme="majorBidi" w:cstheme="majorBidi"/>
          <w:sz w:val="24"/>
          <w:szCs w:val="24"/>
        </w:rPr>
        <w:t xml:space="preserve"> maggiore si è registrato </w:t>
      </w:r>
      <w:r>
        <w:rPr>
          <w:rFonts w:asciiTheme="majorBidi" w:hAnsiTheme="majorBidi" w:cstheme="majorBidi"/>
          <w:sz w:val="24"/>
          <w:szCs w:val="24"/>
        </w:rPr>
        <w:t>ne</w:t>
      </w:r>
      <w:r w:rsidR="00D77F22">
        <w:rPr>
          <w:rFonts w:asciiTheme="majorBidi" w:hAnsiTheme="majorBidi" w:cstheme="majorBidi"/>
          <w:sz w:val="24"/>
          <w:szCs w:val="24"/>
        </w:rPr>
        <w:t>ll’ultimo anno</w:t>
      </w:r>
      <w:r>
        <w:rPr>
          <w:rFonts w:asciiTheme="majorBidi" w:hAnsiTheme="majorBidi" w:cstheme="majorBidi"/>
          <w:sz w:val="24"/>
          <w:szCs w:val="24"/>
        </w:rPr>
        <w:t>)</w:t>
      </w:r>
    </w:p>
    <w:p w:rsidR="00D45754" w:rsidRPr="00D45754" w:rsidRDefault="00D45754" w:rsidP="00D45754">
      <w:pPr>
        <w:pStyle w:val="Paragrafoelenco"/>
        <w:ind w:left="360"/>
        <w:jc w:val="both"/>
        <w:rPr>
          <w:rFonts w:asciiTheme="majorBidi" w:hAnsiTheme="majorBidi" w:cstheme="majorBidi"/>
          <w:sz w:val="24"/>
          <w:szCs w:val="24"/>
        </w:rPr>
      </w:pPr>
    </w:p>
    <w:p w:rsidR="00754B64" w:rsidRDefault="00754B64" w:rsidP="00760D7A">
      <w:pPr>
        <w:ind w:left="360"/>
        <w:jc w:val="both"/>
        <w:rPr>
          <w:rFonts w:asciiTheme="majorBidi" w:hAnsiTheme="majorBidi" w:cstheme="majorBidi"/>
          <w:sz w:val="24"/>
          <w:szCs w:val="24"/>
        </w:rPr>
      </w:pPr>
    </w:p>
    <w:p w:rsidR="00B6278D" w:rsidRDefault="00B6278D" w:rsidP="00812FED">
      <w:pPr>
        <w:ind w:left="360"/>
        <w:jc w:val="center"/>
        <w:rPr>
          <w:rFonts w:asciiTheme="majorBidi" w:hAnsiTheme="majorBidi" w:cstheme="majorBidi"/>
          <w:sz w:val="24"/>
          <w:szCs w:val="24"/>
        </w:rPr>
      </w:pPr>
    </w:p>
    <w:p w:rsidR="00B6278D" w:rsidRDefault="00B6278D" w:rsidP="00812FED">
      <w:pPr>
        <w:ind w:left="360"/>
        <w:jc w:val="center"/>
        <w:rPr>
          <w:rFonts w:asciiTheme="majorBidi" w:hAnsiTheme="majorBidi" w:cstheme="majorBidi"/>
          <w:sz w:val="24"/>
          <w:szCs w:val="24"/>
        </w:rPr>
      </w:pPr>
    </w:p>
    <w:p w:rsidR="00B6278D" w:rsidRDefault="00B6278D" w:rsidP="00760D7A">
      <w:pPr>
        <w:ind w:left="360"/>
        <w:jc w:val="both"/>
        <w:rPr>
          <w:rFonts w:asciiTheme="majorBidi" w:hAnsiTheme="majorBidi" w:cstheme="majorBidi"/>
          <w:sz w:val="24"/>
          <w:szCs w:val="24"/>
        </w:rPr>
      </w:pPr>
    </w:p>
    <w:p w:rsidR="00754B64" w:rsidRDefault="00754B64" w:rsidP="00754B64">
      <w:pPr>
        <w:ind w:left="6024" w:firstLine="348"/>
        <w:jc w:val="both"/>
        <w:rPr>
          <w:rFonts w:asciiTheme="majorBidi" w:hAnsiTheme="majorBidi" w:cstheme="majorBidi"/>
          <w:sz w:val="24"/>
          <w:szCs w:val="24"/>
        </w:rPr>
      </w:pPr>
      <w:r>
        <w:rPr>
          <w:rFonts w:asciiTheme="majorBidi" w:hAnsiTheme="majorBidi" w:cstheme="majorBidi"/>
          <w:sz w:val="24"/>
          <w:szCs w:val="24"/>
        </w:rPr>
        <w:t>IL COMMIASIT</w:t>
      </w:r>
    </w:p>
    <w:p w:rsidR="00B6278D" w:rsidRDefault="00754B64" w:rsidP="00754B64">
      <w:pPr>
        <w:ind w:left="5316" w:firstLine="348"/>
        <w:jc w:val="both"/>
        <w:rPr>
          <w:rFonts w:asciiTheme="majorBidi" w:hAnsiTheme="majorBidi" w:cstheme="majorBidi"/>
          <w:sz w:val="24"/>
          <w:szCs w:val="24"/>
        </w:rPr>
      </w:pPr>
      <w:r>
        <w:rPr>
          <w:rFonts w:asciiTheme="majorBidi" w:hAnsiTheme="majorBidi" w:cstheme="majorBidi"/>
          <w:sz w:val="24"/>
          <w:szCs w:val="24"/>
        </w:rPr>
        <w:t>Gen. B. Michele FRATERRIGO</w:t>
      </w:r>
    </w:p>
    <w:p w:rsidR="00754B64" w:rsidRPr="00122E8F" w:rsidRDefault="00754B64" w:rsidP="00760D7A">
      <w:pPr>
        <w:ind w:left="360"/>
        <w:jc w:val="both"/>
        <w:rPr>
          <w:rFonts w:asciiTheme="majorBidi" w:hAnsiTheme="majorBidi" w:cstheme="majorBidi"/>
          <w:sz w:val="24"/>
          <w:szCs w:val="24"/>
        </w:rPr>
      </w:pPr>
    </w:p>
    <w:sectPr w:rsidR="00754B64" w:rsidRPr="00122E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621"/>
    <w:multiLevelType w:val="hybridMultilevel"/>
    <w:tmpl w:val="91CA648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B625B62"/>
    <w:multiLevelType w:val="hybridMultilevel"/>
    <w:tmpl w:val="611E1F8C"/>
    <w:lvl w:ilvl="0" w:tplc="43986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617462"/>
    <w:multiLevelType w:val="hybridMultilevel"/>
    <w:tmpl w:val="31A289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926AD8"/>
    <w:multiLevelType w:val="hybridMultilevel"/>
    <w:tmpl w:val="43D6B6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656485"/>
    <w:multiLevelType w:val="hybridMultilevel"/>
    <w:tmpl w:val="36FA85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5784B17"/>
    <w:multiLevelType w:val="hybridMultilevel"/>
    <w:tmpl w:val="CD4436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137B27"/>
    <w:multiLevelType w:val="hybridMultilevel"/>
    <w:tmpl w:val="B62AF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D6"/>
    <w:rsid w:val="00004113"/>
    <w:rsid w:val="00062BA3"/>
    <w:rsid w:val="00070B22"/>
    <w:rsid w:val="00074B57"/>
    <w:rsid w:val="00096E78"/>
    <w:rsid w:val="000A6600"/>
    <w:rsid w:val="000E0FFD"/>
    <w:rsid w:val="00122E8F"/>
    <w:rsid w:val="001727F5"/>
    <w:rsid w:val="0017314C"/>
    <w:rsid w:val="001A3FD9"/>
    <w:rsid w:val="001D48EC"/>
    <w:rsid w:val="001E1042"/>
    <w:rsid w:val="001E4EF6"/>
    <w:rsid w:val="00227F19"/>
    <w:rsid w:val="002A15AE"/>
    <w:rsid w:val="002C70D6"/>
    <w:rsid w:val="00320AF1"/>
    <w:rsid w:val="003236DE"/>
    <w:rsid w:val="00342DA8"/>
    <w:rsid w:val="00363CE3"/>
    <w:rsid w:val="00365518"/>
    <w:rsid w:val="00375243"/>
    <w:rsid w:val="00391FD1"/>
    <w:rsid w:val="003A4196"/>
    <w:rsid w:val="003C3D22"/>
    <w:rsid w:val="00417651"/>
    <w:rsid w:val="00483D81"/>
    <w:rsid w:val="0049531F"/>
    <w:rsid w:val="004E29AA"/>
    <w:rsid w:val="0050632C"/>
    <w:rsid w:val="00530A8E"/>
    <w:rsid w:val="00530B3D"/>
    <w:rsid w:val="005507E4"/>
    <w:rsid w:val="00563DF2"/>
    <w:rsid w:val="00574487"/>
    <w:rsid w:val="0058128D"/>
    <w:rsid w:val="005976D0"/>
    <w:rsid w:val="005B10EE"/>
    <w:rsid w:val="005B14B4"/>
    <w:rsid w:val="005C76A0"/>
    <w:rsid w:val="005E3E83"/>
    <w:rsid w:val="005F5F17"/>
    <w:rsid w:val="00611FF5"/>
    <w:rsid w:val="00632F71"/>
    <w:rsid w:val="0066519B"/>
    <w:rsid w:val="0069797C"/>
    <w:rsid w:val="006B648A"/>
    <w:rsid w:val="006E734E"/>
    <w:rsid w:val="007201A2"/>
    <w:rsid w:val="0073011C"/>
    <w:rsid w:val="00754B64"/>
    <w:rsid w:val="00760D7A"/>
    <w:rsid w:val="00771770"/>
    <w:rsid w:val="00780E09"/>
    <w:rsid w:val="007817A5"/>
    <w:rsid w:val="00783A7D"/>
    <w:rsid w:val="0079418A"/>
    <w:rsid w:val="00812FED"/>
    <w:rsid w:val="008238AF"/>
    <w:rsid w:val="0086594D"/>
    <w:rsid w:val="008772BD"/>
    <w:rsid w:val="008A3232"/>
    <w:rsid w:val="008C492D"/>
    <w:rsid w:val="008D2BFF"/>
    <w:rsid w:val="0092445B"/>
    <w:rsid w:val="00971CBB"/>
    <w:rsid w:val="00980BF9"/>
    <w:rsid w:val="009A5CE8"/>
    <w:rsid w:val="009A7FD1"/>
    <w:rsid w:val="009B3369"/>
    <w:rsid w:val="009B57FF"/>
    <w:rsid w:val="009D3E36"/>
    <w:rsid w:val="009E7F8B"/>
    <w:rsid w:val="00A04A7E"/>
    <w:rsid w:val="00A10494"/>
    <w:rsid w:val="00A61E12"/>
    <w:rsid w:val="00A64582"/>
    <w:rsid w:val="00AC3A58"/>
    <w:rsid w:val="00AD384A"/>
    <w:rsid w:val="00B403F6"/>
    <w:rsid w:val="00B430E8"/>
    <w:rsid w:val="00B6278D"/>
    <w:rsid w:val="00B71CE4"/>
    <w:rsid w:val="00B81E66"/>
    <w:rsid w:val="00B911D6"/>
    <w:rsid w:val="00BA5899"/>
    <w:rsid w:val="00BB5068"/>
    <w:rsid w:val="00BC3BDC"/>
    <w:rsid w:val="00BC4FFE"/>
    <w:rsid w:val="00BD620E"/>
    <w:rsid w:val="00C10006"/>
    <w:rsid w:val="00C143AF"/>
    <w:rsid w:val="00C161BF"/>
    <w:rsid w:val="00C175DF"/>
    <w:rsid w:val="00C26F9B"/>
    <w:rsid w:val="00CC4096"/>
    <w:rsid w:val="00D426B5"/>
    <w:rsid w:val="00D45754"/>
    <w:rsid w:val="00D62D6D"/>
    <w:rsid w:val="00D703CC"/>
    <w:rsid w:val="00D753C1"/>
    <w:rsid w:val="00D77F22"/>
    <w:rsid w:val="00D824BF"/>
    <w:rsid w:val="00D87AB2"/>
    <w:rsid w:val="00D918E7"/>
    <w:rsid w:val="00D925C0"/>
    <w:rsid w:val="00DA2575"/>
    <w:rsid w:val="00DE3F27"/>
    <w:rsid w:val="00DE74C9"/>
    <w:rsid w:val="00DF0238"/>
    <w:rsid w:val="00DF11DC"/>
    <w:rsid w:val="00E331E9"/>
    <w:rsid w:val="00E4712F"/>
    <w:rsid w:val="00E559FC"/>
    <w:rsid w:val="00E560AA"/>
    <w:rsid w:val="00E762A6"/>
    <w:rsid w:val="00E83A76"/>
    <w:rsid w:val="00E94318"/>
    <w:rsid w:val="00EB3877"/>
    <w:rsid w:val="00EF2886"/>
    <w:rsid w:val="00F140F9"/>
    <w:rsid w:val="00F52165"/>
    <w:rsid w:val="00F70F53"/>
    <w:rsid w:val="00F82234"/>
    <w:rsid w:val="00F84BF7"/>
    <w:rsid w:val="00FB313A"/>
    <w:rsid w:val="00FC70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 w:type="paragraph" w:styleId="Paragrafoelenco">
    <w:name w:val="List Paragraph"/>
    <w:basedOn w:val="Normale"/>
    <w:uiPriority w:val="34"/>
    <w:qFormat/>
    <w:rsid w:val="00096E78"/>
    <w:pPr>
      <w:ind w:left="720"/>
      <w:contextualSpacing/>
    </w:pPr>
  </w:style>
  <w:style w:type="paragraph" w:styleId="Nessunaspaziatura">
    <w:name w:val="No Spacing"/>
    <w:uiPriority w:val="1"/>
    <w:qFormat/>
    <w:rsid w:val="00754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0A6600"/>
    <w:pPr>
      <w:spacing w:after="0" w:line="240" w:lineRule="auto"/>
      <w:ind w:left="1418" w:hanging="1418"/>
      <w:jc w:val="both"/>
    </w:pPr>
    <w:rPr>
      <w:rFonts w:ascii="Times New Roman" w:eastAsia="Times New Roman" w:hAnsi="Times New Roman" w:cs="Times New Roman"/>
      <w:sz w:val="26"/>
      <w:szCs w:val="26"/>
      <w:lang w:eastAsia="it-IT"/>
    </w:rPr>
  </w:style>
  <w:style w:type="character" w:customStyle="1" w:styleId="Rientrocorpodeltesto2Carattere">
    <w:name w:val="Rientro corpo del testo 2 Carattere"/>
    <w:basedOn w:val="Carpredefinitoparagrafo"/>
    <w:link w:val="Rientrocorpodeltesto2"/>
    <w:uiPriority w:val="99"/>
    <w:rsid w:val="000A6600"/>
    <w:rPr>
      <w:rFonts w:ascii="Times New Roman" w:eastAsia="Times New Roman" w:hAnsi="Times New Roman" w:cs="Times New Roman"/>
      <w:sz w:val="26"/>
      <w:szCs w:val="26"/>
      <w:lang w:eastAsia="it-IT"/>
    </w:rPr>
  </w:style>
  <w:style w:type="paragraph" w:styleId="Testofumetto">
    <w:name w:val="Balloon Text"/>
    <w:basedOn w:val="Normale"/>
    <w:link w:val="TestofumettoCarattere"/>
    <w:uiPriority w:val="99"/>
    <w:semiHidden/>
    <w:unhideWhenUsed/>
    <w:rsid w:val="000A6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6600"/>
    <w:rPr>
      <w:rFonts w:ascii="Tahoma" w:hAnsi="Tahoma" w:cs="Tahoma"/>
      <w:sz w:val="16"/>
      <w:szCs w:val="16"/>
    </w:rPr>
  </w:style>
  <w:style w:type="paragraph" w:styleId="Paragrafoelenco">
    <w:name w:val="List Paragraph"/>
    <w:basedOn w:val="Normale"/>
    <w:uiPriority w:val="34"/>
    <w:qFormat/>
    <w:rsid w:val="00096E78"/>
    <w:pPr>
      <w:ind w:left="720"/>
      <w:contextualSpacing/>
    </w:pPr>
  </w:style>
  <w:style w:type="paragraph" w:styleId="Nessunaspaziatura">
    <w:name w:val="No Spacing"/>
    <w:uiPriority w:val="1"/>
    <w:qFormat/>
    <w:rsid w:val="00754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3</Pages>
  <Words>570</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miasit.ma</dc:creator>
  <cp:lastModifiedBy>miasit.ma</cp:lastModifiedBy>
  <cp:revision>10</cp:revision>
  <dcterms:created xsi:type="dcterms:W3CDTF">2022-11-15T16:58:00Z</dcterms:created>
  <dcterms:modified xsi:type="dcterms:W3CDTF">2022-11-23T07:15:00Z</dcterms:modified>
</cp:coreProperties>
</file>