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69D3E" w14:textId="6C994F13" w:rsidR="005D557A" w:rsidRPr="00D8557D" w:rsidRDefault="00271087">
      <w:r>
        <w:t xml:space="preserve"> </w:t>
      </w:r>
      <w:sdt>
        <w:sdtPr>
          <w:id w:val="-114911620"/>
          <w:docPartObj>
            <w:docPartGallery w:val="Cover Pages"/>
            <w:docPartUnique/>
          </w:docPartObj>
        </w:sdtPr>
        <w:sdtContent>
          <w:r w:rsidR="00753B51" w:rsidRPr="00D8557D">
            <w:rPr>
              <w:noProof/>
            </w:rPr>
            <w:drawing>
              <wp:anchor distT="0" distB="0" distL="114300" distR="114300" simplePos="0" relativeHeight="251671552" behindDoc="1" locked="0" layoutInCell="1" allowOverlap="1" wp14:anchorId="6C5CEF98" wp14:editId="0429552F">
                <wp:simplePos x="0" y="0"/>
                <wp:positionH relativeFrom="page">
                  <wp:posOffset>200628</wp:posOffset>
                </wp:positionH>
                <wp:positionV relativeFrom="page">
                  <wp:posOffset>-1675098</wp:posOffset>
                </wp:positionV>
                <wp:extent cx="6748646" cy="7969709"/>
                <wp:effectExtent l="0" t="952"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rot="5400000">
                          <a:off x="0" y="0"/>
                          <a:ext cx="6757097" cy="7979689"/>
                        </a:xfrm>
                        <a:prstGeom prst="rect">
                          <a:avLst/>
                        </a:prstGeom>
                      </pic:spPr>
                    </pic:pic>
                  </a:graphicData>
                </a:graphic>
                <wp14:sizeRelH relativeFrom="margin">
                  <wp14:pctWidth>0</wp14:pctWidth>
                </wp14:sizeRelH>
                <wp14:sizeRelV relativeFrom="margin">
                  <wp14:pctHeight>0</wp14:pctHeight>
                </wp14:sizeRelV>
              </wp:anchor>
            </w:drawing>
          </w:r>
          <w:r w:rsidR="00753B51" w:rsidRPr="00D8557D">
            <w:rPr>
              <w:rFonts w:eastAsia="Calibri" w:cs="Arial"/>
              <w:noProof/>
              <w:color w:val="000099"/>
              <w:szCs w:val="20"/>
            </w:rPr>
            <w:drawing>
              <wp:anchor distT="0" distB="0" distL="114300" distR="114300" simplePos="0" relativeHeight="251667456" behindDoc="0" locked="0" layoutInCell="1" allowOverlap="1" wp14:anchorId="0FBC49ED" wp14:editId="16D3DA7D">
                <wp:simplePos x="0" y="0"/>
                <wp:positionH relativeFrom="margin">
                  <wp:align>center</wp:align>
                </wp:positionH>
                <wp:positionV relativeFrom="paragraph">
                  <wp:posOffset>-584200</wp:posOffset>
                </wp:positionV>
                <wp:extent cx="4122323" cy="846161"/>
                <wp:effectExtent l="0" t="0" r="0" b="0"/>
                <wp:wrapNone/>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122323" cy="846161"/>
                        </a:xfrm>
                        <a:prstGeom prst="rect">
                          <a:avLst/>
                        </a:prstGeom>
                      </pic:spPr>
                    </pic:pic>
                  </a:graphicData>
                </a:graphic>
                <wp14:sizeRelH relativeFrom="margin">
                  <wp14:pctWidth>0</wp14:pctWidth>
                </wp14:sizeRelH>
                <wp14:sizeRelV relativeFrom="margin">
                  <wp14:pctHeight>0</wp14:pctHeight>
                </wp14:sizeRelV>
              </wp:anchor>
            </w:drawing>
          </w:r>
        </w:sdtContent>
      </w:sdt>
    </w:p>
    <w:sdt>
      <w:sdtPr>
        <w:id w:val="491059957"/>
        <w:docPartObj>
          <w:docPartGallery w:val="Cover Pages"/>
          <w:docPartUnique/>
        </w:docPartObj>
      </w:sdtPr>
      <w:sdtContent>
        <w:p w14:paraId="63C1DC3E" w14:textId="4E83735C" w:rsidR="005D557A" w:rsidRPr="00D8557D" w:rsidRDefault="005D557A" w:rsidP="005D557A"/>
        <w:p w14:paraId="1F2B3335" w14:textId="555AA8DA" w:rsidR="005D557A" w:rsidRPr="00D8557D" w:rsidRDefault="00F13314" w:rsidP="005D557A">
          <w:r w:rsidRPr="00D8557D">
            <w:rPr>
              <w:rFonts w:ascii="Calibri Light" w:hAnsi="Calibri Light" w:cs="Calibri Light"/>
              <w:noProof/>
            </w:rPr>
            <mc:AlternateContent>
              <mc:Choice Requires="wps">
                <w:drawing>
                  <wp:anchor distT="0" distB="0" distL="114300" distR="114300" simplePos="0" relativeHeight="251668480" behindDoc="0" locked="0" layoutInCell="1" allowOverlap="1" wp14:anchorId="3DB2AEEA" wp14:editId="120CA949">
                    <wp:simplePos x="0" y="0"/>
                    <wp:positionH relativeFrom="margin">
                      <wp:align>right</wp:align>
                    </wp:positionH>
                    <wp:positionV relativeFrom="paragraph">
                      <wp:posOffset>3576955</wp:posOffset>
                    </wp:positionV>
                    <wp:extent cx="1501200" cy="900000"/>
                    <wp:effectExtent l="0" t="0" r="22860" b="14605"/>
                    <wp:wrapNone/>
                    <wp:docPr id="4" name="Rectangle : coins arrondis 4"/>
                    <wp:cNvGraphicFramePr/>
                    <a:graphic xmlns:a="http://schemas.openxmlformats.org/drawingml/2006/main">
                      <a:graphicData uri="http://schemas.microsoft.com/office/word/2010/wordprocessingShape">
                        <wps:wsp>
                          <wps:cNvSpPr/>
                          <wps:spPr>
                            <a:xfrm>
                              <a:off x="0" y="0"/>
                              <a:ext cx="1501200" cy="900000"/>
                            </a:xfrm>
                            <a:prstGeom prst="roundRect">
                              <a:avLst/>
                            </a:prstGeom>
                            <a:solidFill>
                              <a:srgbClr val="E6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493A9" w14:textId="5425B366" w:rsidR="005D557A" w:rsidRPr="00F13314" w:rsidRDefault="00E15091" w:rsidP="00753B51">
                                <w:pPr>
                                  <w:spacing w:after="0" w:line="276" w:lineRule="auto"/>
                                  <w:jc w:val="center"/>
                                  <w:rPr>
                                    <w:rFonts w:ascii="Calibri Light" w:hAnsi="Calibri Light" w:cs="Calibri Light"/>
                                    <w:b/>
                                    <w:bCs/>
                                    <w:i/>
                                    <w:iCs/>
                                    <w:sz w:val="32"/>
                                    <w:szCs w:val="40"/>
                                  </w:rPr>
                                </w:pPr>
                                <w:r>
                                  <w:rPr>
                                    <w:rFonts w:ascii="Calibri Light" w:hAnsi="Calibri Light" w:cs="Calibri Light"/>
                                    <w:b/>
                                    <w:bCs/>
                                    <w:i/>
                                    <w:iCs/>
                                    <w:sz w:val="32"/>
                                    <w:szCs w:val="40"/>
                                  </w:rPr>
                                  <w:t>Very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2AEEA" id="Rectangle : coins arrondis 4" o:spid="_x0000_s1026" style="position:absolute;left:0;text-align:left;margin-left:67pt;margin-top:281.65pt;width:118.2pt;height:70.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" fillcolor="#e60000" strokecolor="red" strokeweight="1pt">
                    <v:stroke joinstyle="miter"/>
                    <v:textbox>
                      <w:txbxContent>
                        <w:p w14:paraId="0D9493A9" w14:textId="5425B366" w:rsidR="005D557A" w:rsidRPr="00F13314" w:rsidRDefault="00E15091" w:rsidP="00753B51">
                          <w:pPr>
                            <w:spacing w:after="0" w:line="276" w:lineRule="auto"/>
                            <w:jc w:val="center"/>
                            <w:rPr>
                              <w:rFonts w:ascii="Calibri Light" w:hAnsi="Calibri Light" w:cs="Calibri Light"/>
                              <w:b/>
                              <w:bCs/>
                              <w:i/>
                              <w:iCs/>
                              <w:sz w:val="32"/>
                              <w:szCs w:val="40"/>
                            </w:rPr>
                          </w:pPr>
                          <w:r>
                            <w:rPr>
                              <w:rFonts w:ascii="Calibri Light" w:hAnsi="Calibri Light" w:cs="Calibri Light"/>
                              <w:b/>
                              <w:bCs/>
                              <w:i/>
                              <w:iCs/>
                              <w:sz w:val="32"/>
                              <w:szCs w:val="40"/>
                            </w:rPr>
                            <w:t>Very high</w:t>
                          </w:r>
                        </w:p>
                      </w:txbxContent>
                    </v:textbox>
                    <w10:wrap anchorx="margin"/>
                  </v:roundrect>
                </w:pict>
              </mc:Fallback>
            </mc:AlternateContent>
          </w:r>
          <w:r w:rsidRPr="00D8557D">
            <w:rPr>
              <w:rFonts w:ascii="Calibri Light" w:hAnsi="Calibri Light" w:cs="Calibri Light"/>
              <w:noProof/>
            </w:rPr>
            <w:drawing>
              <wp:anchor distT="0" distB="0" distL="114300" distR="114300" simplePos="0" relativeHeight="251665408" behindDoc="0" locked="0" layoutInCell="1" allowOverlap="1" wp14:anchorId="31F1D6B2" wp14:editId="678903BA">
                <wp:simplePos x="0" y="0"/>
                <wp:positionH relativeFrom="margin">
                  <wp:align>left</wp:align>
                </wp:positionH>
                <wp:positionV relativeFrom="paragraph">
                  <wp:posOffset>3545840</wp:posOffset>
                </wp:positionV>
                <wp:extent cx="1500518" cy="9000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0518" cy="900000"/>
                        </a:xfrm>
                        <a:prstGeom prst="roundRect">
                          <a:avLst/>
                        </a:prstGeom>
                        <a:ln>
                          <a:noFill/>
                        </a:ln>
                        <a:effectLst/>
                      </pic:spPr>
                    </pic:pic>
                  </a:graphicData>
                </a:graphic>
                <wp14:sizeRelH relativeFrom="margin">
                  <wp14:pctWidth>0</wp14:pctWidth>
                </wp14:sizeRelH>
                <wp14:sizeRelV relativeFrom="margin">
                  <wp14:pctHeight>0</wp14:pctHeight>
                </wp14:sizeRelV>
              </wp:anchor>
            </w:drawing>
          </w:r>
          <w:r w:rsidR="00075A88" w:rsidRPr="00D8557D">
            <w:rPr>
              <w:noProof/>
            </w:rPr>
            <w:drawing>
              <wp:anchor distT="0" distB="0" distL="114300" distR="114300" simplePos="0" relativeHeight="251666432" behindDoc="1" locked="0" layoutInCell="1" allowOverlap="1" wp14:anchorId="371E4353" wp14:editId="07365339">
                <wp:simplePos x="0" y="0"/>
                <wp:positionH relativeFrom="margin">
                  <wp:align>center</wp:align>
                </wp:positionH>
                <wp:positionV relativeFrom="margin">
                  <wp:posOffset>8134985</wp:posOffset>
                </wp:positionV>
                <wp:extent cx="935504" cy="1255594"/>
                <wp:effectExtent l="0" t="0" r="0" b="1905"/>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504" cy="1255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57A" w:rsidRPr="00D8557D">
            <w:rPr>
              <w:noProof/>
            </w:rPr>
            <mc:AlternateContent>
              <mc:Choice Requires="wps">
                <w:drawing>
                  <wp:anchor distT="45720" distB="45720" distL="114300" distR="114300" simplePos="0" relativeHeight="251664384" behindDoc="0" locked="0" layoutInCell="1" allowOverlap="1" wp14:anchorId="43297800" wp14:editId="435744C8">
                    <wp:simplePos x="0" y="0"/>
                    <wp:positionH relativeFrom="margin">
                      <wp:align>center</wp:align>
                    </wp:positionH>
                    <wp:positionV relativeFrom="paragraph">
                      <wp:posOffset>5148580</wp:posOffset>
                    </wp:positionV>
                    <wp:extent cx="349377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404620"/>
                            </a:xfrm>
                            <a:prstGeom prst="rect">
                              <a:avLst/>
                            </a:prstGeom>
                            <a:noFill/>
                            <a:ln w="9525">
                              <a:noFill/>
                              <a:miter lim="800000"/>
                              <a:headEnd/>
                              <a:tailEnd/>
                            </a:ln>
                          </wps:spPr>
                          <wps:txbx>
                            <w:txbxContent>
                              <w:p w14:paraId="00BFE8C4" w14:textId="77777777" w:rsidR="005D557A" w:rsidRPr="00D717F0" w:rsidRDefault="005D557A" w:rsidP="005D557A">
                                <w:pPr>
                                  <w:spacing w:after="0" w:line="240" w:lineRule="auto"/>
                                  <w:jc w:val="center"/>
                                  <w:rPr>
                                    <w:rFonts w:ascii="Eurostile LT Std Ext Two" w:hAnsi="Eurostile LT Std Ext Two"/>
                                    <w:color w:val="C76B33"/>
                                    <w:sz w:val="112"/>
                                    <w:szCs w:val="112"/>
                                    <w:lang w:val="en-GB"/>
                                  </w:rPr>
                                </w:pPr>
                                <w:r w:rsidRPr="00D717F0">
                                  <w:rPr>
                                    <w:rFonts w:ascii="Eurostile LT Std Ext Two" w:hAnsi="Eurostile LT Std Ext Two"/>
                                    <w:color w:val="C76B33"/>
                                    <w:sz w:val="112"/>
                                    <w:szCs w:val="112"/>
                                    <w:lang w:val="en-GB"/>
                                  </w:rPr>
                                  <w:t>LIBYA</w:t>
                                </w:r>
                              </w:p>
                              <w:p w14:paraId="5D5146F9" w14:textId="77777777" w:rsidR="005D557A" w:rsidRPr="00D717F0" w:rsidRDefault="005D557A" w:rsidP="005D557A">
                                <w:pPr>
                                  <w:spacing w:line="240" w:lineRule="auto"/>
                                  <w:jc w:val="center"/>
                                  <w:rPr>
                                    <w:rFonts w:ascii="Eurostile LT Std Ext Two" w:hAnsi="Eurostile LT Std Ext Two"/>
                                    <w:color w:val="C76B33"/>
                                    <w:sz w:val="44"/>
                                    <w:szCs w:val="44"/>
                                    <w:lang w:val="en-GB"/>
                                  </w:rPr>
                                </w:pPr>
                                <w:r>
                                  <w:rPr>
                                    <w:rFonts w:ascii="Eurostile LT Std Ext Two" w:hAnsi="Eurostile LT Std Ext Two"/>
                                    <w:color w:val="C76B33"/>
                                    <w:sz w:val="44"/>
                                    <w:szCs w:val="44"/>
                                    <w:lang w:val="en-GB"/>
                                  </w:rPr>
                                  <w:t>DAILY</w:t>
                                </w:r>
                                <w:r w:rsidRPr="00D717F0">
                                  <w:rPr>
                                    <w:rFonts w:ascii="Eurostile LT Std Ext Two" w:hAnsi="Eurostile LT Std Ext Two"/>
                                    <w:color w:val="C76B33"/>
                                    <w:sz w:val="44"/>
                                    <w:szCs w:val="44"/>
                                    <w:lang w:val="en-GB"/>
                                  </w:rPr>
                                  <w:t xml:space="preserve"> BRIEF</w:t>
                                </w:r>
                              </w:p>
                              <w:p w14:paraId="121C98E6" w14:textId="716CBF45" w:rsidR="005D557A" w:rsidRPr="00D717F0" w:rsidRDefault="009367E4" w:rsidP="005D557A">
                                <w:pPr>
                                  <w:spacing w:after="0" w:line="240" w:lineRule="auto"/>
                                  <w:jc w:val="center"/>
                                  <w:rPr>
                                    <w:rFonts w:ascii="Eurostile" w:hAnsi="Eurostile"/>
                                    <w:b/>
                                    <w:bCs/>
                                    <w:color w:val="C76B33"/>
                                    <w:sz w:val="40"/>
                                    <w:szCs w:val="40"/>
                                    <w:lang w:val="en-GB"/>
                                  </w:rPr>
                                </w:pPr>
                                <w:r>
                                  <w:rPr>
                                    <w:rFonts w:ascii="Eurostile" w:hAnsi="Eurostile"/>
                                    <w:b/>
                                    <w:bCs/>
                                    <w:color w:val="C76B33"/>
                                    <w:sz w:val="40"/>
                                    <w:szCs w:val="40"/>
                                    <w:lang w:val="en-GB"/>
                                  </w:rPr>
                                  <w:t>February</w:t>
                                </w:r>
                                <w:r w:rsidR="00E508C6">
                                  <w:rPr>
                                    <w:rFonts w:ascii="Eurostile" w:hAnsi="Eurostile"/>
                                    <w:b/>
                                    <w:bCs/>
                                    <w:color w:val="C76B33"/>
                                    <w:sz w:val="40"/>
                                    <w:szCs w:val="40"/>
                                    <w:lang w:val="en-GB"/>
                                  </w:rPr>
                                  <w:t xml:space="preserve"> </w:t>
                                </w:r>
                                <w:r w:rsidR="007D3954">
                                  <w:rPr>
                                    <w:rFonts w:ascii="Eurostile" w:hAnsi="Eurostile"/>
                                    <w:b/>
                                    <w:bCs/>
                                    <w:color w:val="C76B33"/>
                                    <w:sz w:val="40"/>
                                    <w:szCs w:val="40"/>
                                    <w:lang w:val="en-GB"/>
                                  </w:rPr>
                                  <w:t>2</w:t>
                                </w:r>
                                <w:r w:rsidR="00CC2880">
                                  <w:rPr>
                                    <w:rFonts w:ascii="Eurostile" w:hAnsi="Eurostile"/>
                                    <w:b/>
                                    <w:bCs/>
                                    <w:color w:val="C76B33"/>
                                    <w:sz w:val="40"/>
                                    <w:szCs w:val="40"/>
                                    <w:lang w:val="en-GB"/>
                                  </w:rPr>
                                  <w:t>6</w:t>
                                </w:r>
                                <w:r w:rsidR="000A045B">
                                  <w:rPr>
                                    <w:rFonts w:ascii="Eurostile" w:hAnsi="Eurostile"/>
                                    <w:b/>
                                    <w:bCs/>
                                    <w:color w:val="C76B33"/>
                                    <w:sz w:val="40"/>
                                    <w:szCs w:val="40"/>
                                    <w:vertAlign w:val="superscript"/>
                                    <w:lang w:val="en-GB"/>
                                  </w:rPr>
                                  <w:t>th</w:t>
                                </w:r>
                                <w:r w:rsidR="0030464F">
                                  <w:rPr>
                                    <w:rFonts w:ascii="Eurostile" w:hAnsi="Eurostile"/>
                                    <w:b/>
                                    <w:bCs/>
                                    <w:color w:val="C76B33"/>
                                    <w:sz w:val="40"/>
                                    <w:szCs w:val="40"/>
                                    <w:lang w:val="en-GB"/>
                                  </w:rPr>
                                  <w:t>,</w:t>
                                </w:r>
                                <w:r w:rsidR="005D557A">
                                  <w:rPr>
                                    <w:rFonts w:ascii="Eurostile" w:hAnsi="Eurostile"/>
                                    <w:b/>
                                    <w:bCs/>
                                    <w:color w:val="C76B33"/>
                                    <w:sz w:val="40"/>
                                    <w:szCs w:val="40"/>
                                    <w:lang w:val="en-GB"/>
                                  </w:rPr>
                                  <w:t xml:space="preserve"> </w:t>
                                </w:r>
                                <w:r w:rsidR="005D557A" w:rsidRPr="00D717F0">
                                  <w:rPr>
                                    <w:rFonts w:ascii="Eurostile" w:hAnsi="Eurostile"/>
                                    <w:b/>
                                    <w:bCs/>
                                    <w:color w:val="C76B33"/>
                                    <w:sz w:val="40"/>
                                    <w:szCs w:val="40"/>
                                    <w:lang w:val="en-GB"/>
                                  </w:rPr>
                                  <w:t>202</w:t>
                                </w:r>
                                <w:r w:rsidR="00834C10">
                                  <w:rPr>
                                    <w:rFonts w:ascii="Eurostile" w:hAnsi="Eurostile"/>
                                    <w:b/>
                                    <w:bCs/>
                                    <w:color w:val="C76B33"/>
                                    <w:sz w:val="40"/>
                                    <w:szCs w:val="40"/>
                                    <w:lang w:val="en-GB"/>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297800" id="_x0000_t202" coordsize="21600,21600" o:spt="202" path="m,l,21600r21600,l21600,xe">
                    <v:stroke joinstyle="miter"/>
                    <v:path gradientshapeok="t" o:connecttype="rect"/>
                  </v:shapetype>
                  <v:shape id="Zone de texte 2" o:spid="_x0000_s1027" type="#_x0000_t202" style="position:absolute;left:0;text-align:left;margin-left:0;margin-top:405.4pt;width:275.1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" filled="f" stroked="f">
                    <v:textbox style="mso-fit-shape-to-text:t">
                      <w:txbxContent>
                        <w:p w14:paraId="00BFE8C4" w14:textId="77777777" w:rsidR="005D557A" w:rsidRPr="00D717F0" w:rsidRDefault="005D557A" w:rsidP="005D557A">
                          <w:pPr>
                            <w:spacing w:after="0" w:line="240" w:lineRule="auto"/>
                            <w:jc w:val="center"/>
                            <w:rPr>
                              <w:rFonts w:ascii="Eurostile LT Std Ext Two" w:hAnsi="Eurostile LT Std Ext Two"/>
                              <w:color w:val="C76B33"/>
                              <w:sz w:val="112"/>
                              <w:szCs w:val="112"/>
                              <w:lang w:val="en-GB"/>
                            </w:rPr>
                          </w:pPr>
                          <w:r w:rsidRPr="00D717F0">
                            <w:rPr>
                              <w:rFonts w:ascii="Eurostile LT Std Ext Two" w:hAnsi="Eurostile LT Std Ext Two"/>
                              <w:color w:val="C76B33"/>
                              <w:sz w:val="112"/>
                              <w:szCs w:val="112"/>
                              <w:lang w:val="en-GB"/>
                            </w:rPr>
                            <w:t>LIBYA</w:t>
                          </w:r>
                        </w:p>
                        <w:p w14:paraId="5D5146F9" w14:textId="77777777" w:rsidR="005D557A" w:rsidRPr="00D717F0" w:rsidRDefault="005D557A" w:rsidP="005D557A">
                          <w:pPr>
                            <w:spacing w:line="240" w:lineRule="auto"/>
                            <w:jc w:val="center"/>
                            <w:rPr>
                              <w:rFonts w:ascii="Eurostile LT Std Ext Two" w:hAnsi="Eurostile LT Std Ext Two"/>
                              <w:color w:val="C76B33"/>
                              <w:sz w:val="44"/>
                              <w:szCs w:val="44"/>
                              <w:lang w:val="en-GB"/>
                            </w:rPr>
                          </w:pPr>
                          <w:r>
                            <w:rPr>
                              <w:rFonts w:ascii="Eurostile LT Std Ext Two" w:hAnsi="Eurostile LT Std Ext Two"/>
                              <w:color w:val="C76B33"/>
                              <w:sz w:val="44"/>
                              <w:szCs w:val="44"/>
                              <w:lang w:val="en-GB"/>
                            </w:rPr>
                            <w:t>DAILY</w:t>
                          </w:r>
                          <w:r w:rsidRPr="00D717F0">
                            <w:rPr>
                              <w:rFonts w:ascii="Eurostile LT Std Ext Two" w:hAnsi="Eurostile LT Std Ext Two"/>
                              <w:color w:val="C76B33"/>
                              <w:sz w:val="44"/>
                              <w:szCs w:val="44"/>
                              <w:lang w:val="en-GB"/>
                            </w:rPr>
                            <w:t xml:space="preserve"> BRIEF</w:t>
                          </w:r>
                        </w:p>
                        <w:p w14:paraId="121C98E6" w14:textId="716CBF45" w:rsidR="005D557A" w:rsidRPr="00D717F0" w:rsidRDefault="009367E4" w:rsidP="005D557A">
                          <w:pPr>
                            <w:spacing w:after="0" w:line="240" w:lineRule="auto"/>
                            <w:jc w:val="center"/>
                            <w:rPr>
                              <w:rFonts w:ascii="Eurostile" w:hAnsi="Eurostile"/>
                              <w:b/>
                              <w:bCs/>
                              <w:color w:val="C76B33"/>
                              <w:sz w:val="40"/>
                              <w:szCs w:val="40"/>
                              <w:lang w:val="en-GB"/>
                            </w:rPr>
                          </w:pPr>
                          <w:r>
                            <w:rPr>
                              <w:rFonts w:ascii="Eurostile" w:hAnsi="Eurostile"/>
                              <w:b/>
                              <w:bCs/>
                              <w:color w:val="C76B33"/>
                              <w:sz w:val="40"/>
                              <w:szCs w:val="40"/>
                              <w:lang w:val="en-GB"/>
                            </w:rPr>
                            <w:t>February</w:t>
                          </w:r>
                          <w:r w:rsidR="00E508C6">
                            <w:rPr>
                              <w:rFonts w:ascii="Eurostile" w:hAnsi="Eurostile"/>
                              <w:b/>
                              <w:bCs/>
                              <w:color w:val="C76B33"/>
                              <w:sz w:val="40"/>
                              <w:szCs w:val="40"/>
                              <w:lang w:val="en-GB"/>
                            </w:rPr>
                            <w:t xml:space="preserve"> </w:t>
                          </w:r>
                          <w:r w:rsidR="007D3954">
                            <w:rPr>
                              <w:rFonts w:ascii="Eurostile" w:hAnsi="Eurostile"/>
                              <w:b/>
                              <w:bCs/>
                              <w:color w:val="C76B33"/>
                              <w:sz w:val="40"/>
                              <w:szCs w:val="40"/>
                              <w:lang w:val="en-GB"/>
                            </w:rPr>
                            <w:t>2</w:t>
                          </w:r>
                          <w:r w:rsidR="00CC2880">
                            <w:rPr>
                              <w:rFonts w:ascii="Eurostile" w:hAnsi="Eurostile"/>
                              <w:b/>
                              <w:bCs/>
                              <w:color w:val="C76B33"/>
                              <w:sz w:val="40"/>
                              <w:szCs w:val="40"/>
                              <w:lang w:val="en-GB"/>
                            </w:rPr>
                            <w:t>6</w:t>
                          </w:r>
                          <w:r w:rsidR="000A045B">
                            <w:rPr>
                              <w:rFonts w:ascii="Eurostile" w:hAnsi="Eurostile"/>
                              <w:b/>
                              <w:bCs/>
                              <w:color w:val="C76B33"/>
                              <w:sz w:val="40"/>
                              <w:szCs w:val="40"/>
                              <w:vertAlign w:val="superscript"/>
                              <w:lang w:val="en-GB"/>
                            </w:rPr>
                            <w:t>th</w:t>
                          </w:r>
                          <w:r w:rsidR="0030464F">
                            <w:rPr>
                              <w:rFonts w:ascii="Eurostile" w:hAnsi="Eurostile"/>
                              <w:b/>
                              <w:bCs/>
                              <w:color w:val="C76B33"/>
                              <w:sz w:val="40"/>
                              <w:szCs w:val="40"/>
                              <w:lang w:val="en-GB"/>
                            </w:rPr>
                            <w:t>,</w:t>
                          </w:r>
                          <w:r w:rsidR="005D557A">
                            <w:rPr>
                              <w:rFonts w:ascii="Eurostile" w:hAnsi="Eurostile"/>
                              <w:b/>
                              <w:bCs/>
                              <w:color w:val="C76B33"/>
                              <w:sz w:val="40"/>
                              <w:szCs w:val="40"/>
                              <w:lang w:val="en-GB"/>
                            </w:rPr>
                            <w:t xml:space="preserve"> </w:t>
                          </w:r>
                          <w:r w:rsidR="005D557A" w:rsidRPr="00D717F0">
                            <w:rPr>
                              <w:rFonts w:ascii="Eurostile" w:hAnsi="Eurostile"/>
                              <w:b/>
                              <w:bCs/>
                              <w:color w:val="C76B33"/>
                              <w:sz w:val="40"/>
                              <w:szCs w:val="40"/>
                              <w:lang w:val="en-GB"/>
                            </w:rPr>
                            <w:t>202</w:t>
                          </w:r>
                          <w:r w:rsidR="00834C10">
                            <w:rPr>
                              <w:rFonts w:ascii="Eurostile" w:hAnsi="Eurostile"/>
                              <w:b/>
                              <w:bCs/>
                              <w:color w:val="C76B33"/>
                              <w:sz w:val="40"/>
                              <w:szCs w:val="40"/>
                              <w:lang w:val="en-GB"/>
                            </w:rPr>
                            <w:t>3</w:t>
                          </w:r>
                        </w:p>
                      </w:txbxContent>
                    </v:textbox>
                    <w10:wrap type="square" anchorx="margin"/>
                  </v:shape>
                </w:pict>
              </mc:Fallback>
            </mc:AlternateContent>
          </w:r>
          <w:r w:rsidR="005D557A" w:rsidRPr="00D8557D">
            <w:br w:type="page"/>
          </w:r>
        </w:p>
      </w:sdtContent>
    </w:sdt>
    <w:p w14:paraId="0A083D73" w14:textId="4FAD06F7" w:rsidR="00EA50AC" w:rsidRPr="00D8557D" w:rsidRDefault="00E9032B" w:rsidP="000D581D">
      <w:pPr>
        <w:pStyle w:val="Titreparties"/>
        <w:spacing w:before="0"/>
      </w:pPr>
      <w:bookmarkStart w:id="0" w:name="_Toc79579610"/>
      <w:r w:rsidRPr="00D8557D">
        <w:rPr>
          <w:noProof/>
        </w:rPr>
        <w:lastRenderedPageBreak/>
        <w:drawing>
          <wp:anchor distT="0" distB="0" distL="114300" distR="114300" simplePos="0" relativeHeight="251896832" behindDoc="1" locked="0" layoutInCell="1" allowOverlap="1" wp14:anchorId="5F729C5F" wp14:editId="408E5870">
            <wp:simplePos x="0" y="0"/>
            <wp:positionH relativeFrom="column">
              <wp:posOffset>-465455</wp:posOffset>
            </wp:positionH>
            <wp:positionV relativeFrom="page">
              <wp:posOffset>1276350</wp:posOffset>
            </wp:positionV>
            <wp:extent cx="5260619" cy="2754000"/>
            <wp:effectExtent l="0" t="0" r="0" b="8255"/>
            <wp:wrapNone/>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rotWithShape="1">
                    <a:blip r:embed="rId12" cstate="print">
                      <a:extLst>
                        <a:ext uri="{28A0092B-C50C-407E-A947-70E740481C1C}">
                          <a14:useLocalDpi xmlns:a14="http://schemas.microsoft.com/office/drawing/2010/main" val="0"/>
                        </a:ext>
                      </a:extLst>
                    </a:blip>
                    <a:srcRect l="1170" r="2039" b="3868"/>
                    <a:stretch/>
                  </pic:blipFill>
                  <pic:spPr bwMode="auto">
                    <a:xfrm>
                      <a:off x="0" y="0"/>
                      <a:ext cx="5260619" cy="27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0AC" w:rsidRPr="00D8557D">
        <w:t>Overview</w:t>
      </w:r>
      <w:bookmarkEnd w:id="0"/>
      <w:r w:rsidR="00EA50AC" w:rsidRPr="00D8557D">
        <w:t xml:space="preserve"> </w:t>
      </w:r>
    </w:p>
    <w:p w14:paraId="792A1DF2" w14:textId="02CE9255" w:rsidR="00EA50AC" w:rsidRPr="00D8557D" w:rsidRDefault="00EA50AC" w:rsidP="00EA50AC"/>
    <w:p w14:paraId="5FCBBD74" w14:textId="202F003C" w:rsidR="00EA50AC" w:rsidRPr="00D8557D" w:rsidRDefault="00F70059" w:rsidP="00EA50AC">
      <w:r w:rsidRPr="00D8557D">
        <w:rPr>
          <w:noProof/>
        </w:rPr>
        <mc:AlternateContent>
          <mc:Choice Requires="wps">
            <w:drawing>
              <wp:anchor distT="45720" distB="45720" distL="182880" distR="182880" simplePos="0" relativeHeight="251686912" behindDoc="1" locked="0" layoutInCell="1" allowOverlap="1" wp14:anchorId="1D51944D" wp14:editId="3CE679C8">
                <wp:simplePos x="0" y="0"/>
                <wp:positionH relativeFrom="margin">
                  <wp:posOffset>4866640</wp:posOffset>
                </wp:positionH>
                <wp:positionV relativeFrom="paragraph">
                  <wp:posOffset>8890</wp:posOffset>
                </wp:positionV>
                <wp:extent cx="1695450" cy="2038350"/>
                <wp:effectExtent l="0" t="0" r="38100" b="38100"/>
                <wp:wrapSquare wrapText="bothSides"/>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038350"/>
                        </a:xfrm>
                        <a:prstGeom prst="rect">
                          <a:avLst/>
                        </a:prstGeom>
                        <a:solidFill>
                          <a:schemeClr val="bg1">
                            <a:lumMod val="95000"/>
                          </a:schemeClr>
                        </a:solidFill>
                        <a:ln w="76200" cmpd="dbl">
                          <a:noFill/>
                          <a:miter lim="800000"/>
                          <a:headEnd/>
                          <a:tailEnd/>
                        </a:ln>
                        <a:effectLst>
                          <a:outerShdw blurRad="12700" dist="38100" dir="2700000" sx="99000" sy="99000" algn="tl" rotWithShape="0">
                            <a:prstClr val="black">
                              <a:alpha val="40000"/>
                            </a:prstClr>
                          </a:outerShdw>
                        </a:effectLst>
                      </wps:spPr>
                      <wps:txbx>
                        <w:txbxContent>
                          <w:p w14:paraId="4EBB2D0E" w14:textId="77777777" w:rsidR="00994785" w:rsidRPr="00284605" w:rsidRDefault="00994785" w:rsidP="00994785">
                            <w:pPr>
                              <w:spacing w:after="0"/>
                              <w:jc w:val="center"/>
                              <w:rPr>
                                <w:b/>
                                <w:bCs/>
                                <w:sz w:val="18"/>
                                <w:szCs w:val="18"/>
                                <w:lang w:val="en-GB"/>
                              </w:rPr>
                            </w:pPr>
                            <w:r w:rsidRPr="00284605">
                              <w:rPr>
                                <w:b/>
                                <w:bCs/>
                                <w:sz w:val="18"/>
                                <w:szCs w:val="18"/>
                                <w:lang w:val="en-GB"/>
                              </w:rPr>
                              <w:t>Legend</w:t>
                            </w:r>
                          </w:p>
                          <w:tbl>
                            <w:tblPr>
                              <w:tblStyle w:val="Grilledutableau"/>
                              <w:tblW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tblGrid>
                            <w:tr w:rsidR="00994785" w:rsidRPr="00284605" w14:paraId="4F30E2F6" w14:textId="77777777" w:rsidTr="00284605">
                              <w:tc>
                                <w:tcPr>
                                  <w:tcW w:w="284" w:type="dxa"/>
                                  <w:shd w:val="clear" w:color="auto" w:fill="A6A6A6" w:themeFill="background1" w:themeFillShade="A6"/>
                                </w:tcPr>
                                <w:p w14:paraId="7DBC6087" w14:textId="77777777" w:rsidR="00994785" w:rsidRPr="00284605" w:rsidRDefault="00994785" w:rsidP="003E4FD8">
                                  <w:pPr>
                                    <w:rPr>
                                      <w:i/>
                                      <w:iCs/>
                                      <w:sz w:val="18"/>
                                      <w:szCs w:val="18"/>
                                      <w:lang w:val="en-GB"/>
                                    </w:rPr>
                                  </w:pPr>
                                </w:p>
                              </w:tc>
                              <w:tc>
                                <w:tcPr>
                                  <w:tcW w:w="2268" w:type="dxa"/>
                                </w:tcPr>
                                <w:p w14:paraId="3ED01135" w14:textId="77777777" w:rsidR="00994785" w:rsidRPr="00284605" w:rsidRDefault="00994785" w:rsidP="003E4FD8">
                                  <w:pPr>
                                    <w:rPr>
                                      <w:sz w:val="16"/>
                                      <w:szCs w:val="16"/>
                                      <w:lang w:val="en-GB"/>
                                    </w:rPr>
                                  </w:pPr>
                                  <w:r w:rsidRPr="00284605">
                                    <w:rPr>
                                      <w:sz w:val="16"/>
                                      <w:szCs w:val="16"/>
                                      <w:lang w:val="en-GB"/>
                                    </w:rPr>
                                    <w:t>Social unrest / political tensions</w:t>
                                  </w:r>
                                </w:p>
                              </w:tc>
                            </w:tr>
                            <w:tr w:rsidR="00994785" w:rsidRPr="00284605" w14:paraId="1DAC7AE4" w14:textId="77777777" w:rsidTr="00284605">
                              <w:tc>
                                <w:tcPr>
                                  <w:tcW w:w="284" w:type="dxa"/>
                                  <w:shd w:val="clear" w:color="auto" w:fill="00B0F0"/>
                                </w:tcPr>
                                <w:p w14:paraId="217FE6DD" w14:textId="77777777" w:rsidR="00994785" w:rsidRPr="00284605" w:rsidRDefault="00994785" w:rsidP="003E4FD8">
                                  <w:pPr>
                                    <w:rPr>
                                      <w:i/>
                                      <w:iCs/>
                                      <w:sz w:val="18"/>
                                      <w:szCs w:val="18"/>
                                      <w:lang w:val="en-GB"/>
                                    </w:rPr>
                                  </w:pPr>
                                </w:p>
                              </w:tc>
                              <w:tc>
                                <w:tcPr>
                                  <w:tcW w:w="2268" w:type="dxa"/>
                                </w:tcPr>
                                <w:p w14:paraId="42C86A8D" w14:textId="77777777" w:rsidR="00994785" w:rsidRPr="00284605" w:rsidRDefault="00994785" w:rsidP="003E4FD8">
                                  <w:pPr>
                                    <w:rPr>
                                      <w:sz w:val="16"/>
                                      <w:szCs w:val="16"/>
                                      <w:lang w:val="en-GB"/>
                                    </w:rPr>
                                  </w:pPr>
                                  <w:r w:rsidRPr="00284605">
                                    <w:rPr>
                                      <w:sz w:val="16"/>
                                      <w:szCs w:val="16"/>
                                      <w:lang w:val="en-GB"/>
                                    </w:rPr>
                                    <w:t>Arrest</w:t>
                                  </w:r>
                                </w:p>
                              </w:tc>
                            </w:tr>
                            <w:tr w:rsidR="00994785" w:rsidRPr="00284605" w14:paraId="20CB1709" w14:textId="77777777" w:rsidTr="00284605">
                              <w:tc>
                                <w:tcPr>
                                  <w:tcW w:w="284" w:type="dxa"/>
                                  <w:shd w:val="clear" w:color="auto" w:fill="4472C4" w:themeFill="accent1"/>
                                </w:tcPr>
                                <w:p w14:paraId="7CF3443B" w14:textId="77777777" w:rsidR="00994785" w:rsidRPr="00284605" w:rsidRDefault="00994785" w:rsidP="003E4FD8">
                                  <w:pPr>
                                    <w:rPr>
                                      <w:i/>
                                      <w:iCs/>
                                      <w:sz w:val="18"/>
                                      <w:szCs w:val="18"/>
                                      <w:lang w:val="en-GB"/>
                                    </w:rPr>
                                  </w:pPr>
                                </w:p>
                              </w:tc>
                              <w:tc>
                                <w:tcPr>
                                  <w:tcW w:w="2268" w:type="dxa"/>
                                </w:tcPr>
                                <w:p w14:paraId="1B8D8F9C" w14:textId="2F6311F1" w:rsidR="00994785" w:rsidRPr="00284605" w:rsidRDefault="000A0EA7" w:rsidP="003E4FD8">
                                  <w:pPr>
                                    <w:rPr>
                                      <w:sz w:val="16"/>
                                      <w:szCs w:val="16"/>
                                      <w:lang w:val="en-GB"/>
                                    </w:rPr>
                                  </w:pPr>
                                  <w:r w:rsidRPr="00284605">
                                    <w:rPr>
                                      <w:sz w:val="16"/>
                                      <w:szCs w:val="16"/>
                                      <w:lang w:val="en-GB"/>
                                    </w:rPr>
                                    <w:t>Airstrikes</w:t>
                                  </w:r>
                                </w:p>
                              </w:tc>
                            </w:tr>
                            <w:tr w:rsidR="00994785" w:rsidRPr="00284605" w14:paraId="7F3E7A53" w14:textId="77777777" w:rsidTr="00284605">
                              <w:tc>
                                <w:tcPr>
                                  <w:tcW w:w="284" w:type="dxa"/>
                                  <w:shd w:val="clear" w:color="auto" w:fill="FFFF00"/>
                                </w:tcPr>
                                <w:p w14:paraId="2A3F7310" w14:textId="77777777" w:rsidR="00994785" w:rsidRPr="00284605" w:rsidRDefault="00994785" w:rsidP="003E4FD8">
                                  <w:pPr>
                                    <w:rPr>
                                      <w:i/>
                                      <w:iCs/>
                                      <w:sz w:val="18"/>
                                      <w:szCs w:val="18"/>
                                      <w:lang w:val="en-GB"/>
                                    </w:rPr>
                                  </w:pPr>
                                </w:p>
                              </w:tc>
                              <w:tc>
                                <w:tcPr>
                                  <w:tcW w:w="2268" w:type="dxa"/>
                                </w:tcPr>
                                <w:p w14:paraId="5F2DE887" w14:textId="77777777" w:rsidR="00994785" w:rsidRPr="00284605" w:rsidRDefault="00994785" w:rsidP="003E4FD8">
                                  <w:pPr>
                                    <w:rPr>
                                      <w:sz w:val="16"/>
                                      <w:szCs w:val="16"/>
                                      <w:lang w:val="en-GB"/>
                                    </w:rPr>
                                  </w:pPr>
                                  <w:r w:rsidRPr="00284605">
                                    <w:rPr>
                                      <w:sz w:val="16"/>
                                      <w:szCs w:val="16"/>
                                      <w:lang w:val="en-GB"/>
                                    </w:rPr>
                                    <w:t>IED / landmines</w:t>
                                  </w:r>
                                </w:p>
                              </w:tc>
                            </w:tr>
                            <w:tr w:rsidR="00994785" w:rsidRPr="00284605" w14:paraId="41659B93" w14:textId="77777777" w:rsidTr="00284605">
                              <w:tc>
                                <w:tcPr>
                                  <w:tcW w:w="284" w:type="dxa"/>
                                  <w:shd w:val="clear" w:color="auto" w:fill="FFC000"/>
                                </w:tcPr>
                                <w:p w14:paraId="1AE7C8F3" w14:textId="77777777" w:rsidR="00994785" w:rsidRPr="00284605" w:rsidRDefault="00994785" w:rsidP="003E4FD8">
                                  <w:pPr>
                                    <w:rPr>
                                      <w:i/>
                                      <w:iCs/>
                                      <w:sz w:val="18"/>
                                      <w:szCs w:val="18"/>
                                      <w:lang w:val="en-GB"/>
                                    </w:rPr>
                                  </w:pPr>
                                </w:p>
                              </w:tc>
                              <w:tc>
                                <w:tcPr>
                                  <w:tcW w:w="2268" w:type="dxa"/>
                                </w:tcPr>
                                <w:p w14:paraId="4914E36D" w14:textId="77777777" w:rsidR="00994785" w:rsidRPr="00284605" w:rsidRDefault="00994785" w:rsidP="003E4FD8">
                                  <w:pPr>
                                    <w:rPr>
                                      <w:sz w:val="16"/>
                                      <w:szCs w:val="16"/>
                                      <w:lang w:val="en-GB"/>
                                    </w:rPr>
                                  </w:pPr>
                                  <w:r w:rsidRPr="00284605">
                                    <w:rPr>
                                      <w:sz w:val="16"/>
                                      <w:szCs w:val="16"/>
                                      <w:lang w:val="en-GB"/>
                                    </w:rPr>
                                    <w:t>Crime</w:t>
                                  </w:r>
                                </w:p>
                              </w:tc>
                            </w:tr>
                            <w:tr w:rsidR="00994785" w:rsidRPr="00284605" w14:paraId="17478E64" w14:textId="77777777" w:rsidTr="00284605">
                              <w:tc>
                                <w:tcPr>
                                  <w:tcW w:w="284" w:type="dxa"/>
                                  <w:shd w:val="clear" w:color="auto" w:fill="C45911" w:themeFill="accent2" w:themeFillShade="BF"/>
                                </w:tcPr>
                                <w:p w14:paraId="720E1B1C" w14:textId="77777777" w:rsidR="00994785" w:rsidRPr="00284605" w:rsidRDefault="00994785" w:rsidP="003E4FD8">
                                  <w:pPr>
                                    <w:rPr>
                                      <w:i/>
                                      <w:iCs/>
                                      <w:sz w:val="18"/>
                                      <w:szCs w:val="18"/>
                                      <w:lang w:val="en-GB"/>
                                    </w:rPr>
                                  </w:pPr>
                                </w:p>
                              </w:tc>
                              <w:tc>
                                <w:tcPr>
                                  <w:tcW w:w="2268" w:type="dxa"/>
                                </w:tcPr>
                                <w:p w14:paraId="2232F0AB" w14:textId="77777777" w:rsidR="00994785" w:rsidRPr="00284605" w:rsidRDefault="00994785" w:rsidP="003E4FD8">
                                  <w:pPr>
                                    <w:rPr>
                                      <w:sz w:val="16"/>
                                      <w:szCs w:val="16"/>
                                      <w:lang w:val="en-GB"/>
                                    </w:rPr>
                                  </w:pPr>
                                  <w:r w:rsidRPr="00284605">
                                    <w:rPr>
                                      <w:sz w:val="16"/>
                                      <w:szCs w:val="16"/>
                                      <w:lang w:val="en-GB"/>
                                    </w:rPr>
                                    <w:t>Kidnapping</w:t>
                                  </w:r>
                                </w:p>
                              </w:tc>
                            </w:tr>
                            <w:tr w:rsidR="00994785" w:rsidRPr="00284605" w14:paraId="276A72CA" w14:textId="77777777" w:rsidTr="00284605">
                              <w:tc>
                                <w:tcPr>
                                  <w:tcW w:w="284" w:type="dxa"/>
                                  <w:shd w:val="clear" w:color="auto" w:fill="000000" w:themeFill="text1"/>
                                </w:tcPr>
                                <w:p w14:paraId="2F2E43A2" w14:textId="77777777" w:rsidR="00994785" w:rsidRPr="00284605" w:rsidRDefault="00994785" w:rsidP="003E4FD8">
                                  <w:pPr>
                                    <w:rPr>
                                      <w:i/>
                                      <w:iCs/>
                                      <w:sz w:val="18"/>
                                      <w:szCs w:val="18"/>
                                      <w:lang w:val="en-GB"/>
                                    </w:rPr>
                                  </w:pPr>
                                </w:p>
                              </w:tc>
                              <w:tc>
                                <w:tcPr>
                                  <w:tcW w:w="2268" w:type="dxa"/>
                                </w:tcPr>
                                <w:p w14:paraId="1CE56543" w14:textId="77777777" w:rsidR="00994785" w:rsidRPr="00284605" w:rsidRDefault="00994785" w:rsidP="003E4FD8">
                                  <w:pPr>
                                    <w:rPr>
                                      <w:sz w:val="16"/>
                                      <w:szCs w:val="16"/>
                                      <w:lang w:val="en-GB"/>
                                    </w:rPr>
                                  </w:pPr>
                                  <w:r w:rsidRPr="00284605">
                                    <w:rPr>
                                      <w:sz w:val="16"/>
                                      <w:szCs w:val="16"/>
                                      <w:lang w:val="en-GB"/>
                                    </w:rPr>
                                    <w:t>Terrorist activity or action</w:t>
                                  </w:r>
                                </w:p>
                              </w:tc>
                            </w:tr>
                            <w:tr w:rsidR="00994785" w:rsidRPr="00284605" w14:paraId="12E4486F" w14:textId="77777777" w:rsidTr="00284605">
                              <w:tc>
                                <w:tcPr>
                                  <w:tcW w:w="284" w:type="dxa"/>
                                  <w:shd w:val="clear" w:color="auto" w:fill="FF0066"/>
                                </w:tcPr>
                                <w:p w14:paraId="39C272BE" w14:textId="77777777" w:rsidR="00994785" w:rsidRPr="00284605" w:rsidRDefault="00994785" w:rsidP="003E4FD8">
                                  <w:pPr>
                                    <w:rPr>
                                      <w:i/>
                                      <w:iCs/>
                                      <w:sz w:val="18"/>
                                      <w:szCs w:val="18"/>
                                      <w:lang w:val="en-GB"/>
                                    </w:rPr>
                                  </w:pPr>
                                </w:p>
                              </w:tc>
                              <w:tc>
                                <w:tcPr>
                                  <w:tcW w:w="2268" w:type="dxa"/>
                                </w:tcPr>
                                <w:p w14:paraId="73B8C82C" w14:textId="77777777" w:rsidR="00994785" w:rsidRPr="00284605" w:rsidRDefault="00994785" w:rsidP="003E4FD8">
                                  <w:pPr>
                                    <w:rPr>
                                      <w:sz w:val="16"/>
                                      <w:szCs w:val="16"/>
                                      <w:lang w:val="en-GB"/>
                                    </w:rPr>
                                  </w:pPr>
                                  <w:r w:rsidRPr="00284605">
                                    <w:rPr>
                                      <w:sz w:val="16"/>
                                      <w:szCs w:val="16"/>
                                      <w:lang w:val="en-GB"/>
                                    </w:rPr>
                                    <w:t>Gunfire / Artillery fire</w:t>
                                  </w:r>
                                </w:p>
                              </w:tc>
                            </w:tr>
                            <w:tr w:rsidR="00994785" w:rsidRPr="00284605" w14:paraId="0768DCBD" w14:textId="77777777" w:rsidTr="00284605">
                              <w:tc>
                                <w:tcPr>
                                  <w:tcW w:w="284" w:type="dxa"/>
                                  <w:shd w:val="clear" w:color="auto" w:fill="FF0000"/>
                                </w:tcPr>
                                <w:p w14:paraId="5ABB74F5" w14:textId="77777777" w:rsidR="00994785" w:rsidRPr="00284605" w:rsidRDefault="00994785" w:rsidP="003E4FD8">
                                  <w:pPr>
                                    <w:rPr>
                                      <w:i/>
                                      <w:iCs/>
                                      <w:sz w:val="18"/>
                                      <w:szCs w:val="18"/>
                                      <w:lang w:val="en-GB"/>
                                    </w:rPr>
                                  </w:pPr>
                                </w:p>
                              </w:tc>
                              <w:tc>
                                <w:tcPr>
                                  <w:tcW w:w="2268" w:type="dxa"/>
                                </w:tcPr>
                                <w:p w14:paraId="6482C267" w14:textId="77777777" w:rsidR="00994785" w:rsidRPr="00284605" w:rsidRDefault="00994785" w:rsidP="003E4FD8">
                                  <w:pPr>
                                    <w:rPr>
                                      <w:sz w:val="16"/>
                                      <w:szCs w:val="16"/>
                                      <w:lang w:val="en-GB"/>
                                    </w:rPr>
                                  </w:pPr>
                                  <w:r w:rsidRPr="00284605">
                                    <w:rPr>
                                      <w:sz w:val="16"/>
                                      <w:szCs w:val="16"/>
                                      <w:lang w:val="en-GB"/>
                                    </w:rPr>
                                    <w:t>Armed clashes</w:t>
                                  </w:r>
                                </w:p>
                              </w:tc>
                            </w:tr>
                            <w:tr w:rsidR="00994785" w:rsidRPr="00284605" w14:paraId="3C8520D5" w14:textId="77777777" w:rsidTr="00284605">
                              <w:tc>
                                <w:tcPr>
                                  <w:tcW w:w="284" w:type="dxa"/>
                                  <w:shd w:val="clear" w:color="auto" w:fill="C00000"/>
                                </w:tcPr>
                                <w:p w14:paraId="5CE8E0AD" w14:textId="77777777" w:rsidR="00994785" w:rsidRPr="00284605" w:rsidRDefault="00994785" w:rsidP="003E4FD8">
                                  <w:pPr>
                                    <w:rPr>
                                      <w:i/>
                                      <w:iCs/>
                                      <w:sz w:val="18"/>
                                      <w:szCs w:val="18"/>
                                      <w:lang w:val="en-GB"/>
                                    </w:rPr>
                                  </w:pPr>
                                </w:p>
                              </w:tc>
                              <w:tc>
                                <w:tcPr>
                                  <w:tcW w:w="2268" w:type="dxa"/>
                                </w:tcPr>
                                <w:p w14:paraId="6D003884" w14:textId="77777777" w:rsidR="00994785" w:rsidRPr="00284605" w:rsidRDefault="00994785" w:rsidP="003E4FD8">
                                  <w:pPr>
                                    <w:rPr>
                                      <w:sz w:val="16"/>
                                      <w:szCs w:val="16"/>
                                      <w:lang w:val="en-GB"/>
                                    </w:rPr>
                                  </w:pPr>
                                  <w:r w:rsidRPr="00284605">
                                    <w:rPr>
                                      <w:sz w:val="16"/>
                                      <w:szCs w:val="16"/>
                                      <w:lang w:val="en-GB"/>
                                    </w:rPr>
                                    <w:t>Militia-linked incidents</w:t>
                                  </w:r>
                                </w:p>
                              </w:tc>
                            </w:tr>
                            <w:tr w:rsidR="00994785" w:rsidRPr="00284605" w14:paraId="048CEE36" w14:textId="77777777" w:rsidTr="00284605">
                              <w:tc>
                                <w:tcPr>
                                  <w:tcW w:w="284" w:type="dxa"/>
                                  <w:shd w:val="clear" w:color="auto" w:fill="00B050"/>
                                </w:tcPr>
                                <w:p w14:paraId="5A494F0A" w14:textId="77777777" w:rsidR="00994785" w:rsidRPr="00284605" w:rsidRDefault="00994785" w:rsidP="003E4FD8">
                                  <w:pPr>
                                    <w:rPr>
                                      <w:i/>
                                      <w:iCs/>
                                      <w:sz w:val="18"/>
                                      <w:szCs w:val="18"/>
                                      <w:lang w:val="en-GB"/>
                                    </w:rPr>
                                  </w:pPr>
                                </w:p>
                              </w:tc>
                              <w:tc>
                                <w:tcPr>
                                  <w:tcW w:w="2268" w:type="dxa"/>
                                </w:tcPr>
                                <w:p w14:paraId="496A0D4C" w14:textId="77777777" w:rsidR="00994785" w:rsidRPr="00284605" w:rsidRDefault="00994785" w:rsidP="003E4FD8">
                                  <w:pPr>
                                    <w:rPr>
                                      <w:sz w:val="16"/>
                                      <w:szCs w:val="16"/>
                                      <w:lang w:val="en-GB"/>
                                    </w:rPr>
                                  </w:pPr>
                                  <w:r w:rsidRPr="00284605">
                                    <w:rPr>
                                      <w:sz w:val="16"/>
                                      <w:szCs w:val="16"/>
                                      <w:lang w:val="en-GB"/>
                                    </w:rPr>
                                    <w:t>Security forces operations</w:t>
                                  </w:r>
                                </w:p>
                              </w:tc>
                            </w:tr>
                            <w:tr w:rsidR="00994785" w:rsidRPr="00284605" w14:paraId="27766D8B" w14:textId="77777777" w:rsidTr="00284605">
                              <w:tc>
                                <w:tcPr>
                                  <w:tcW w:w="284" w:type="dxa"/>
                                  <w:shd w:val="clear" w:color="auto" w:fill="7030A0"/>
                                </w:tcPr>
                                <w:p w14:paraId="2D9B39AD" w14:textId="77777777" w:rsidR="00994785" w:rsidRPr="00284605" w:rsidRDefault="00994785" w:rsidP="003E4FD8">
                                  <w:pPr>
                                    <w:rPr>
                                      <w:i/>
                                      <w:iCs/>
                                      <w:sz w:val="18"/>
                                      <w:szCs w:val="18"/>
                                      <w:lang w:val="en-GB"/>
                                    </w:rPr>
                                  </w:pPr>
                                </w:p>
                              </w:tc>
                              <w:tc>
                                <w:tcPr>
                                  <w:tcW w:w="2268" w:type="dxa"/>
                                </w:tcPr>
                                <w:p w14:paraId="37007432" w14:textId="77777777" w:rsidR="00994785" w:rsidRPr="00284605" w:rsidRDefault="00994785" w:rsidP="003E4FD8">
                                  <w:pPr>
                                    <w:rPr>
                                      <w:sz w:val="16"/>
                                      <w:szCs w:val="16"/>
                                      <w:lang w:val="en-GB"/>
                                    </w:rPr>
                                  </w:pPr>
                                  <w:r w:rsidRPr="00284605">
                                    <w:rPr>
                                      <w:sz w:val="16"/>
                                      <w:szCs w:val="16"/>
                                      <w:lang w:val="en-GB"/>
                                    </w:rPr>
                                    <w:t>Health issues / natural disaster</w:t>
                                  </w:r>
                                </w:p>
                              </w:tc>
                            </w:tr>
                          </w:tbl>
                          <w:p w14:paraId="05553D00" w14:textId="77777777" w:rsidR="00994785" w:rsidRPr="00284605" w:rsidRDefault="00994785" w:rsidP="00994785">
                            <w:pPr>
                              <w:spacing w:after="0"/>
                              <w:rPr>
                                <w:i/>
                                <w:iCs/>
                                <w:sz w:val="18"/>
                                <w:szCs w:val="18"/>
                                <w:lang w:val="en-GB"/>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1944D" id="Rectangle 4" o:spid="_x0000_s1028" style="position:absolute;left:0;text-align:left;margin-left:383.2pt;margin-top:.7pt;width:133.5pt;height:160.5pt;z-index:-25162956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" fillcolor="#f2f2f2 [3052]" stroked="f" strokeweight="6pt">
                <v:stroke linestyle="thinThin"/>
                <v:shadow on="t" type="perspective" color="black" opacity="26214f" origin="-.5,-.5" offset=".74836mm,.74836mm" matrix="64881f,,,64881f"/>
                <v:textbox inset="0,0,0,0">
                  <w:txbxContent>
                    <w:p w14:paraId="4EBB2D0E" w14:textId="77777777" w:rsidR="00994785" w:rsidRPr="00284605" w:rsidRDefault="00994785" w:rsidP="00994785">
                      <w:pPr>
                        <w:spacing w:after="0"/>
                        <w:jc w:val="center"/>
                        <w:rPr>
                          <w:b/>
                          <w:bCs/>
                          <w:sz w:val="18"/>
                          <w:szCs w:val="18"/>
                          <w:lang w:val="en-GB"/>
                        </w:rPr>
                      </w:pPr>
                      <w:r w:rsidRPr="00284605">
                        <w:rPr>
                          <w:b/>
                          <w:bCs/>
                          <w:sz w:val="18"/>
                          <w:szCs w:val="18"/>
                          <w:lang w:val="en-GB"/>
                        </w:rPr>
                        <w:t>Legend</w:t>
                      </w:r>
                    </w:p>
                    <w:tbl>
                      <w:tblPr>
                        <w:tblStyle w:val="Grilledutableau"/>
                        <w:tblW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tblGrid>
                      <w:tr w:rsidR="00994785" w:rsidRPr="00284605" w14:paraId="4F30E2F6" w14:textId="77777777" w:rsidTr="00284605">
                        <w:tc>
                          <w:tcPr>
                            <w:tcW w:w="284" w:type="dxa"/>
                            <w:shd w:val="clear" w:color="auto" w:fill="A6A6A6" w:themeFill="background1" w:themeFillShade="A6"/>
                          </w:tcPr>
                          <w:p w14:paraId="7DBC6087" w14:textId="77777777" w:rsidR="00994785" w:rsidRPr="00284605" w:rsidRDefault="00994785" w:rsidP="003E4FD8">
                            <w:pPr>
                              <w:rPr>
                                <w:i/>
                                <w:iCs/>
                                <w:sz w:val="18"/>
                                <w:szCs w:val="18"/>
                                <w:lang w:val="en-GB"/>
                              </w:rPr>
                            </w:pPr>
                          </w:p>
                        </w:tc>
                        <w:tc>
                          <w:tcPr>
                            <w:tcW w:w="2268" w:type="dxa"/>
                          </w:tcPr>
                          <w:p w14:paraId="3ED01135" w14:textId="77777777" w:rsidR="00994785" w:rsidRPr="00284605" w:rsidRDefault="00994785" w:rsidP="003E4FD8">
                            <w:pPr>
                              <w:rPr>
                                <w:sz w:val="16"/>
                                <w:szCs w:val="16"/>
                                <w:lang w:val="en-GB"/>
                              </w:rPr>
                            </w:pPr>
                            <w:r w:rsidRPr="00284605">
                              <w:rPr>
                                <w:sz w:val="16"/>
                                <w:szCs w:val="16"/>
                                <w:lang w:val="en-GB"/>
                              </w:rPr>
                              <w:t>Social unrest / political tensions</w:t>
                            </w:r>
                          </w:p>
                        </w:tc>
                      </w:tr>
                      <w:tr w:rsidR="00994785" w:rsidRPr="00284605" w14:paraId="1DAC7AE4" w14:textId="77777777" w:rsidTr="00284605">
                        <w:tc>
                          <w:tcPr>
                            <w:tcW w:w="284" w:type="dxa"/>
                            <w:shd w:val="clear" w:color="auto" w:fill="00B0F0"/>
                          </w:tcPr>
                          <w:p w14:paraId="217FE6DD" w14:textId="77777777" w:rsidR="00994785" w:rsidRPr="00284605" w:rsidRDefault="00994785" w:rsidP="003E4FD8">
                            <w:pPr>
                              <w:rPr>
                                <w:i/>
                                <w:iCs/>
                                <w:sz w:val="18"/>
                                <w:szCs w:val="18"/>
                                <w:lang w:val="en-GB"/>
                              </w:rPr>
                            </w:pPr>
                          </w:p>
                        </w:tc>
                        <w:tc>
                          <w:tcPr>
                            <w:tcW w:w="2268" w:type="dxa"/>
                          </w:tcPr>
                          <w:p w14:paraId="42C86A8D" w14:textId="77777777" w:rsidR="00994785" w:rsidRPr="00284605" w:rsidRDefault="00994785" w:rsidP="003E4FD8">
                            <w:pPr>
                              <w:rPr>
                                <w:sz w:val="16"/>
                                <w:szCs w:val="16"/>
                                <w:lang w:val="en-GB"/>
                              </w:rPr>
                            </w:pPr>
                            <w:r w:rsidRPr="00284605">
                              <w:rPr>
                                <w:sz w:val="16"/>
                                <w:szCs w:val="16"/>
                                <w:lang w:val="en-GB"/>
                              </w:rPr>
                              <w:t>Arrest</w:t>
                            </w:r>
                          </w:p>
                        </w:tc>
                      </w:tr>
                      <w:tr w:rsidR="00994785" w:rsidRPr="00284605" w14:paraId="20CB1709" w14:textId="77777777" w:rsidTr="00284605">
                        <w:tc>
                          <w:tcPr>
                            <w:tcW w:w="284" w:type="dxa"/>
                            <w:shd w:val="clear" w:color="auto" w:fill="4472C4" w:themeFill="accent1"/>
                          </w:tcPr>
                          <w:p w14:paraId="7CF3443B" w14:textId="77777777" w:rsidR="00994785" w:rsidRPr="00284605" w:rsidRDefault="00994785" w:rsidP="003E4FD8">
                            <w:pPr>
                              <w:rPr>
                                <w:i/>
                                <w:iCs/>
                                <w:sz w:val="18"/>
                                <w:szCs w:val="18"/>
                                <w:lang w:val="en-GB"/>
                              </w:rPr>
                            </w:pPr>
                          </w:p>
                        </w:tc>
                        <w:tc>
                          <w:tcPr>
                            <w:tcW w:w="2268" w:type="dxa"/>
                          </w:tcPr>
                          <w:p w14:paraId="1B8D8F9C" w14:textId="2F6311F1" w:rsidR="00994785" w:rsidRPr="00284605" w:rsidRDefault="000A0EA7" w:rsidP="003E4FD8">
                            <w:pPr>
                              <w:rPr>
                                <w:sz w:val="16"/>
                                <w:szCs w:val="16"/>
                                <w:lang w:val="en-GB"/>
                              </w:rPr>
                            </w:pPr>
                            <w:r w:rsidRPr="00284605">
                              <w:rPr>
                                <w:sz w:val="16"/>
                                <w:szCs w:val="16"/>
                                <w:lang w:val="en-GB"/>
                              </w:rPr>
                              <w:t>Airstrikes</w:t>
                            </w:r>
                          </w:p>
                        </w:tc>
                      </w:tr>
                      <w:tr w:rsidR="00994785" w:rsidRPr="00284605" w14:paraId="7F3E7A53" w14:textId="77777777" w:rsidTr="00284605">
                        <w:tc>
                          <w:tcPr>
                            <w:tcW w:w="284" w:type="dxa"/>
                            <w:shd w:val="clear" w:color="auto" w:fill="FFFF00"/>
                          </w:tcPr>
                          <w:p w14:paraId="2A3F7310" w14:textId="77777777" w:rsidR="00994785" w:rsidRPr="00284605" w:rsidRDefault="00994785" w:rsidP="003E4FD8">
                            <w:pPr>
                              <w:rPr>
                                <w:i/>
                                <w:iCs/>
                                <w:sz w:val="18"/>
                                <w:szCs w:val="18"/>
                                <w:lang w:val="en-GB"/>
                              </w:rPr>
                            </w:pPr>
                          </w:p>
                        </w:tc>
                        <w:tc>
                          <w:tcPr>
                            <w:tcW w:w="2268" w:type="dxa"/>
                          </w:tcPr>
                          <w:p w14:paraId="5F2DE887" w14:textId="77777777" w:rsidR="00994785" w:rsidRPr="00284605" w:rsidRDefault="00994785" w:rsidP="003E4FD8">
                            <w:pPr>
                              <w:rPr>
                                <w:sz w:val="16"/>
                                <w:szCs w:val="16"/>
                                <w:lang w:val="en-GB"/>
                              </w:rPr>
                            </w:pPr>
                            <w:r w:rsidRPr="00284605">
                              <w:rPr>
                                <w:sz w:val="16"/>
                                <w:szCs w:val="16"/>
                                <w:lang w:val="en-GB"/>
                              </w:rPr>
                              <w:t>IED / landmines</w:t>
                            </w:r>
                          </w:p>
                        </w:tc>
                      </w:tr>
                      <w:tr w:rsidR="00994785" w:rsidRPr="00284605" w14:paraId="41659B93" w14:textId="77777777" w:rsidTr="00284605">
                        <w:tc>
                          <w:tcPr>
                            <w:tcW w:w="284" w:type="dxa"/>
                            <w:shd w:val="clear" w:color="auto" w:fill="FFC000"/>
                          </w:tcPr>
                          <w:p w14:paraId="1AE7C8F3" w14:textId="77777777" w:rsidR="00994785" w:rsidRPr="00284605" w:rsidRDefault="00994785" w:rsidP="003E4FD8">
                            <w:pPr>
                              <w:rPr>
                                <w:i/>
                                <w:iCs/>
                                <w:sz w:val="18"/>
                                <w:szCs w:val="18"/>
                                <w:lang w:val="en-GB"/>
                              </w:rPr>
                            </w:pPr>
                          </w:p>
                        </w:tc>
                        <w:tc>
                          <w:tcPr>
                            <w:tcW w:w="2268" w:type="dxa"/>
                          </w:tcPr>
                          <w:p w14:paraId="4914E36D" w14:textId="77777777" w:rsidR="00994785" w:rsidRPr="00284605" w:rsidRDefault="00994785" w:rsidP="003E4FD8">
                            <w:pPr>
                              <w:rPr>
                                <w:sz w:val="16"/>
                                <w:szCs w:val="16"/>
                                <w:lang w:val="en-GB"/>
                              </w:rPr>
                            </w:pPr>
                            <w:r w:rsidRPr="00284605">
                              <w:rPr>
                                <w:sz w:val="16"/>
                                <w:szCs w:val="16"/>
                                <w:lang w:val="en-GB"/>
                              </w:rPr>
                              <w:t>Crime</w:t>
                            </w:r>
                          </w:p>
                        </w:tc>
                      </w:tr>
                      <w:tr w:rsidR="00994785" w:rsidRPr="00284605" w14:paraId="17478E64" w14:textId="77777777" w:rsidTr="00284605">
                        <w:tc>
                          <w:tcPr>
                            <w:tcW w:w="284" w:type="dxa"/>
                            <w:shd w:val="clear" w:color="auto" w:fill="C45911" w:themeFill="accent2" w:themeFillShade="BF"/>
                          </w:tcPr>
                          <w:p w14:paraId="720E1B1C" w14:textId="77777777" w:rsidR="00994785" w:rsidRPr="00284605" w:rsidRDefault="00994785" w:rsidP="003E4FD8">
                            <w:pPr>
                              <w:rPr>
                                <w:i/>
                                <w:iCs/>
                                <w:sz w:val="18"/>
                                <w:szCs w:val="18"/>
                                <w:lang w:val="en-GB"/>
                              </w:rPr>
                            </w:pPr>
                          </w:p>
                        </w:tc>
                        <w:tc>
                          <w:tcPr>
                            <w:tcW w:w="2268" w:type="dxa"/>
                          </w:tcPr>
                          <w:p w14:paraId="2232F0AB" w14:textId="77777777" w:rsidR="00994785" w:rsidRPr="00284605" w:rsidRDefault="00994785" w:rsidP="003E4FD8">
                            <w:pPr>
                              <w:rPr>
                                <w:sz w:val="16"/>
                                <w:szCs w:val="16"/>
                                <w:lang w:val="en-GB"/>
                              </w:rPr>
                            </w:pPr>
                            <w:r w:rsidRPr="00284605">
                              <w:rPr>
                                <w:sz w:val="16"/>
                                <w:szCs w:val="16"/>
                                <w:lang w:val="en-GB"/>
                              </w:rPr>
                              <w:t>Kidnapping</w:t>
                            </w:r>
                          </w:p>
                        </w:tc>
                      </w:tr>
                      <w:tr w:rsidR="00994785" w:rsidRPr="00284605" w14:paraId="276A72CA" w14:textId="77777777" w:rsidTr="00284605">
                        <w:tc>
                          <w:tcPr>
                            <w:tcW w:w="284" w:type="dxa"/>
                            <w:shd w:val="clear" w:color="auto" w:fill="000000" w:themeFill="text1"/>
                          </w:tcPr>
                          <w:p w14:paraId="2F2E43A2" w14:textId="77777777" w:rsidR="00994785" w:rsidRPr="00284605" w:rsidRDefault="00994785" w:rsidP="003E4FD8">
                            <w:pPr>
                              <w:rPr>
                                <w:i/>
                                <w:iCs/>
                                <w:sz w:val="18"/>
                                <w:szCs w:val="18"/>
                                <w:lang w:val="en-GB"/>
                              </w:rPr>
                            </w:pPr>
                          </w:p>
                        </w:tc>
                        <w:tc>
                          <w:tcPr>
                            <w:tcW w:w="2268" w:type="dxa"/>
                          </w:tcPr>
                          <w:p w14:paraId="1CE56543" w14:textId="77777777" w:rsidR="00994785" w:rsidRPr="00284605" w:rsidRDefault="00994785" w:rsidP="003E4FD8">
                            <w:pPr>
                              <w:rPr>
                                <w:sz w:val="16"/>
                                <w:szCs w:val="16"/>
                                <w:lang w:val="en-GB"/>
                              </w:rPr>
                            </w:pPr>
                            <w:r w:rsidRPr="00284605">
                              <w:rPr>
                                <w:sz w:val="16"/>
                                <w:szCs w:val="16"/>
                                <w:lang w:val="en-GB"/>
                              </w:rPr>
                              <w:t>Terrorist activity or action</w:t>
                            </w:r>
                          </w:p>
                        </w:tc>
                      </w:tr>
                      <w:tr w:rsidR="00994785" w:rsidRPr="00284605" w14:paraId="12E4486F" w14:textId="77777777" w:rsidTr="00284605">
                        <w:tc>
                          <w:tcPr>
                            <w:tcW w:w="284" w:type="dxa"/>
                            <w:shd w:val="clear" w:color="auto" w:fill="FF0066"/>
                          </w:tcPr>
                          <w:p w14:paraId="39C272BE" w14:textId="77777777" w:rsidR="00994785" w:rsidRPr="00284605" w:rsidRDefault="00994785" w:rsidP="003E4FD8">
                            <w:pPr>
                              <w:rPr>
                                <w:i/>
                                <w:iCs/>
                                <w:sz w:val="18"/>
                                <w:szCs w:val="18"/>
                                <w:lang w:val="en-GB"/>
                              </w:rPr>
                            </w:pPr>
                          </w:p>
                        </w:tc>
                        <w:tc>
                          <w:tcPr>
                            <w:tcW w:w="2268" w:type="dxa"/>
                          </w:tcPr>
                          <w:p w14:paraId="73B8C82C" w14:textId="77777777" w:rsidR="00994785" w:rsidRPr="00284605" w:rsidRDefault="00994785" w:rsidP="003E4FD8">
                            <w:pPr>
                              <w:rPr>
                                <w:sz w:val="16"/>
                                <w:szCs w:val="16"/>
                                <w:lang w:val="en-GB"/>
                              </w:rPr>
                            </w:pPr>
                            <w:r w:rsidRPr="00284605">
                              <w:rPr>
                                <w:sz w:val="16"/>
                                <w:szCs w:val="16"/>
                                <w:lang w:val="en-GB"/>
                              </w:rPr>
                              <w:t>Gunfire / Artillery fire</w:t>
                            </w:r>
                          </w:p>
                        </w:tc>
                      </w:tr>
                      <w:tr w:rsidR="00994785" w:rsidRPr="00284605" w14:paraId="0768DCBD" w14:textId="77777777" w:rsidTr="00284605">
                        <w:tc>
                          <w:tcPr>
                            <w:tcW w:w="284" w:type="dxa"/>
                            <w:shd w:val="clear" w:color="auto" w:fill="FF0000"/>
                          </w:tcPr>
                          <w:p w14:paraId="5ABB74F5" w14:textId="77777777" w:rsidR="00994785" w:rsidRPr="00284605" w:rsidRDefault="00994785" w:rsidP="003E4FD8">
                            <w:pPr>
                              <w:rPr>
                                <w:i/>
                                <w:iCs/>
                                <w:sz w:val="18"/>
                                <w:szCs w:val="18"/>
                                <w:lang w:val="en-GB"/>
                              </w:rPr>
                            </w:pPr>
                          </w:p>
                        </w:tc>
                        <w:tc>
                          <w:tcPr>
                            <w:tcW w:w="2268" w:type="dxa"/>
                          </w:tcPr>
                          <w:p w14:paraId="6482C267" w14:textId="77777777" w:rsidR="00994785" w:rsidRPr="00284605" w:rsidRDefault="00994785" w:rsidP="003E4FD8">
                            <w:pPr>
                              <w:rPr>
                                <w:sz w:val="16"/>
                                <w:szCs w:val="16"/>
                                <w:lang w:val="en-GB"/>
                              </w:rPr>
                            </w:pPr>
                            <w:r w:rsidRPr="00284605">
                              <w:rPr>
                                <w:sz w:val="16"/>
                                <w:szCs w:val="16"/>
                                <w:lang w:val="en-GB"/>
                              </w:rPr>
                              <w:t>Armed clashes</w:t>
                            </w:r>
                          </w:p>
                        </w:tc>
                      </w:tr>
                      <w:tr w:rsidR="00994785" w:rsidRPr="00284605" w14:paraId="3C8520D5" w14:textId="77777777" w:rsidTr="00284605">
                        <w:tc>
                          <w:tcPr>
                            <w:tcW w:w="284" w:type="dxa"/>
                            <w:shd w:val="clear" w:color="auto" w:fill="C00000"/>
                          </w:tcPr>
                          <w:p w14:paraId="5CE8E0AD" w14:textId="77777777" w:rsidR="00994785" w:rsidRPr="00284605" w:rsidRDefault="00994785" w:rsidP="003E4FD8">
                            <w:pPr>
                              <w:rPr>
                                <w:i/>
                                <w:iCs/>
                                <w:sz w:val="18"/>
                                <w:szCs w:val="18"/>
                                <w:lang w:val="en-GB"/>
                              </w:rPr>
                            </w:pPr>
                          </w:p>
                        </w:tc>
                        <w:tc>
                          <w:tcPr>
                            <w:tcW w:w="2268" w:type="dxa"/>
                          </w:tcPr>
                          <w:p w14:paraId="6D003884" w14:textId="77777777" w:rsidR="00994785" w:rsidRPr="00284605" w:rsidRDefault="00994785" w:rsidP="003E4FD8">
                            <w:pPr>
                              <w:rPr>
                                <w:sz w:val="16"/>
                                <w:szCs w:val="16"/>
                                <w:lang w:val="en-GB"/>
                              </w:rPr>
                            </w:pPr>
                            <w:r w:rsidRPr="00284605">
                              <w:rPr>
                                <w:sz w:val="16"/>
                                <w:szCs w:val="16"/>
                                <w:lang w:val="en-GB"/>
                              </w:rPr>
                              <w:t>Militia-linked incidents</w:t>
                            </w:r>
                          </w:p>
                        </w:tc>
                      </w:tr>
                      <w:tr w:rsidR="00994785" w:rsidRPr="00284605" w14:paraId="048CEE36" w14:textId="77777777" w:rsidTr="00284605">
                        <w:tc>
                          <w:tcPr>
                            <w:tcW w:w="284" w:type="dxa"/>
                            <w:shd w:val="clear" w:color="auto" w:fill="00B050"/>
                          </w:tcPr>
                          <w:p w14:paraId="5A494F0A" w14:textId="77777777" w:rsidR="00994785" w:rsidRPr="00284605" w:rsidRDefault="00994785" w:rsidP="003E4FD8">
                            <w:pPr>
                              <w:rPr>
                                <w:i/>
                                <w:iCs/>
                                <w:sz w:val="18"/>
                                <w:szCs w:val="18"/>
                                <w:lang w:val="en-GB"/>
                              </w:rPr>
                            </w:pPr>
                          </w:p>
                        </w:tc>
                        <w:tc>
                          <w:tcPr>
                            <w:tcW w:w="2268" w:type="dxa"/>
                          </w:tcPr>
                          <w:p w14:paraId="496A0D4C" w14:textId="77777777" w:rsidR="00994785" w:rsidRPr="00284605" w:rsidRDefault="00994785" w:rsidP="003E4FD8">
                            <w:pPr>
                              <w:rPr>
                                <w:sz w:val="16"/>
                                <w:szCs w:val="16"/>
                                <w:lang w:val="en-GB"/>
                              </w:rPr>
                            </w:pPr>
                            <w:r w:rsidRPr="00284605">
                              <w:rPr>
                                <w:sz w:val="16"/>
                                <w:szCs w:val="16"/>
                                <w:lang w:val="en-GB"/>
                              </w:rPr>
                              <w:t>Security forces operations</w:t>
                            </w:r>
                          </w:p>
                        </w:tc>
                      </w:tr>
                      <w:tr w:rsidR="00994785" w:rsidRPr="00284605" w14:paraId="27766D8B" w14:textId="77777777" w:rsidTr="00284605">
                        <w:tc>
                          <w:tcPr>
                            <w:tcW w:w="284" w:type="dxa"/>
                            <w:shd w:val="clear" w:color="auto" w:fill="7030A0"/>
                          </w:tcPr>
                          <w:p w14:paraId="2D9B39AD" w14:textId="77777777" w:rsidR="00994785" w:rsidRPr="00284605" w:rsidRDefault="00994785" w:rsidP="003E4FD8">
                            <w:pPr>
                              <w:rPr>
                                <w:i/>
                                <w:iCs/>
                                <w:sz w:val="18"/>
                                <w:szCs w:val="18"/>
                                <w:lang w:val="en-GB"/>
                              </w:rPr>
                            </w:pPr>
                          </w:p>
                        </w:tc>
                        <w:tc>
                          <w:tcPr>
                            <w:tcW w:w="2268" w:type="dxa"/>
                          </w:tcPr>
                          <w:p w14:paraId="37007432" w14:textId="77777777" w:rsidR="00994785" w:rsidRPr="00284605" w:rsidRDefault="00994785" w:rsidP="003E4FD8">
                            <w:pPr>
                              <w:rPr>
                                <w:sz w:val="16"/>
                                <w:szCs w:val="16"/>
                                <w:lang w:val="en-GB"/>
                              </w:rPr>
                            </w:pPr>
                            <w:r w:rsidRPr="00284605">
                              <w:rPr>
                                <w:sz w:val="16"/>
                                <w:szCs w:val="16"/>
                                <w:lang w:val="en-GB"/>
                              </w:rPr>
                              <w:t>Health issues / natural disaster</w:t>
                            </w:r>
                          </w:p>
                        </w:tc>
                      </w:tr>
                    </w:tbl>
                    <w:p w14:paraId="05553D00" w14:textId="77777777" w:rsidR="00994785" w:rsidRPr="00284605" w:rsidRDefault="00994785" w:rsidP="00994785">
                      <w:pPr>
                        <w:spacing w:after="0"/>
                        <w:rPr>
                          <w:i/>
                          <w:iCs/>
                          <w:sz w:val="18"/>
                          <w:szCs w:val="18"/>
                          <w:lang w:val="en-GB"/>
                        </w:rPr>
                      </w:pPr>
                    </w:p>
                  </w:txbxContent>
                </v:textbox>
                <w10:wrap type="square" anchorx="margin"/>
              </v:rect>
            </w:pict>
          </mc:Fallback>
        </mc:AlternateContent>
      </w:r>
    </w:p>
    <w:p w14:paraId="263004C0" w14:textId="1B4973F1" w:rsidR="00EA50AC" w:rsidRPr="00D8557D" w:rsidRDefault="00EA50AC" w:rsidP="00EA50AC"/>
    <w:p w14:paraId="1B330C06" w14:textId="186B9269" w:rsidR="00EA50AC" w:rsidRPr="00D8557D" w:rsidRDefault="00EA50AC" w:rsidP="00EA50AC"/>
    <w:p w14:paraId="10610698" w14:textId="31B606EC" w:rsidR="00EA50AC" w:rsidRPr="00D8557D" w:rsidRDefault="00EA50AC" w:rsidP="00EA50AC"/>
    <w:p w14:paraId="7546A279" w14:textId="59C10148" w:rsidR="00EA50AC" w:rsidRPr="00D8557D" w:rsidRDefault="00A66D93" w:rsidP="00A66D93">
      <w:pPr>
        <w:tabs>
          <w:tab w:val="left" w:pos="5333"/>
        </w:tabs>
      </w:pPr>
      <w:r>
        <w:tab/>
      </w:r>
    </w:p>
    <w:p w14:paraId="31D3F112" w14:textId="074DE551" w:rsidR="00EA50AC" w:rsidRPr="00D8557D" w:rsidRDefault="00EA50AC" w:rsidP="00EA50AC"/>
    <w:p w14:paraId="2AD415C8" w14:textId="2B73262B" w:rsidR="00EA50AC" w:rsidRPr="00D8557D" w:rsidRDefault="00EA50AC" w:rsidP="00EA50AC"/>
    <w:p w14:paraId="2554761F" w14:textId="165FC4CD" w:rsidR="00EA50AC" w:rsidRPr="00D8557D" w:rsidRDefault="00EA50AC" w:rsidP="00EA50AC"/>
    <w:p w14:paraId="34443C48" w14:textId="332328DE" w:rsidR="00EA50AC" w:rsidRPr="00D8557D" w:rsidRDefault="00F70059" w:rsidP="00EA50AC">
      <w:r w:rsidRPr="00D8557D">
        <w:rPr>
          <w:rFonts w:ascii="Calibri Light" w:hAnsi="Calibri Light" w:cs="Calibri Light"/>
          <w:noProof/>
        </w:rPr>
        <mc:AlternateContent>
          <mc:Choice Requires="wps">
            <w:drawing>
              <wp:anchor distT="0" distB="0" distL="114300" distR="114300" simplePos="0" relativeHeight="251863040" behindDoc="0" locked="0" layoutInCell="1" allowOverlap="1" wp14:anchorId="43D05A35" wp14:editId="46CFF713">
                <wp:simplePos x="0" y="0"/>
                <wp:positionH relativeFrom="column">
                  <wp:posOffset>2162810</wp:posOffset>
                </wp:positionH>
                <wp:positionV relativeFrom="paragraph">
                  <wp:posOffset>210820</wp:posOffset>
                </wp:positionV>
                <wp:extent cx="91478" cy="271332"/>
                <wp:effectExtent l="0" t="0" r="22860" b="14605"/>
                <wp:wrapNone/>
                <wp:docPr id="12" name="Connecteur droit 12"/>
                <wp:cNvGraphicFramePr/>
                <a:graphic xmlns:a="http://schemas.openxmlformats.org/drawingml/2006/main">
                  <a:graphicData uri="http://schemas.microsoft.com/office/word/2010/wordprocessingShape">
                    <wps:wsp>
                      <wps:cNvCnPr/>
                      <wps:spPr>
                        <a:xfrm flipV="1">
                          <a:off x="0" y="0"/>
                          <a:ext cx="91478" cy="271332"/>
                        </a:xfrm>
                        <a:prstGeom prst="line">
                          <a:avLst/>
                        </a:prstGeom>
                        <a:ln>
                          <a:solidFill>
                            <a:schemeClr val="tx2">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BEBB3" id="Connecteur droit 12"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3pt,16.6pt" to="17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" strokecolor="#323e4f [2415]" strokeweight="1pt">
                <v:stroke joinstyle="miter"/>
              </v:line>
            </w:pict>
          </mc:Fallback>
        </mc:AlternateContent>
      </w:r>
      <w:r w:rsidR="009C1AD7" w:rsidRPr="00D8557D">
        <w:t xml:space="preserve"> </w:t>
      </w:r>
    </w:p>
    <w:p w14:paraId="242AAC2E" w14:textId="6BF1AB81" w:rsidR="00EA50AC" w:rsidRPr="00D8557D" w:rsidRDefault="00CC2880" w:rsidP="00EA50AC">
      <w:pPr>
        <w:rPr>
          <w:rFonts w:ascii="Calibri Light" w:hAnsi="Calibri Light" w:cs="Calibri Light"/>
          <w:noProof/>
        </w:rPr>
      </w:pPr>
      <w:r w:rsidRPr="00D8557D">
        <w:rPr>
          <w:noProof/>
        </w:rPr>
        <mc:AlternateContent>
          <mc:Choice Requires="wps">
            <w:drawing>
              <wp:anchor distT="0" distB="0" distL="114300" distR="114300" simplePos="0" relativeHeight="253606912" behindDoc="0" locked="0" layoutInCell="1" allowOverlap="1" wp14:anchorId="7A771B7C" wp14:editId="1EBDE920">
                <wp:simplePos x="0" y="0"/>
                <wp:positionH relativeFrom="margin">
                  <wp:posOffset>1882775</wp:posOffset>
                </wp:positionH>
                <wp:positionV relativeFrom="paragraph">
                  <wp:posOffset>241935</wp:posOffset>
                </wp:positionV>
                <wp:extent cx="107950" cy="107950"/>
                <wp:effectExtent l="0" t="0" r="6350" b="6350"/>
                <wp:wrapNone/>
                <wp:docPr id="9" name="Organigramme : Connecteur 17"/>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FD6C0" w14:textId="77777777" w:rsidR="008A651A" w:rsidRPr="0081235A" w:rsidRDefault="008A651A" w:rsidP="008A651A">
                            <w:pPr>
                              <w:jc w:val="center"/>
                              <w:rPr>
                                <w:color w:val="FF0000"/>
                              </w:rPr>
                            </w:pPr>
                            <w:r w:rsidRPr="0081235A">
                              <w:rPr>
                                <w:color w:val="FF0000"/>
                              </w:rPr>
                              <w:t>c</w:t>
                            </w:r>
                          </w:p>
                          <w:p w14:paraId="5F9E702B" w14:textId="77777777" w:rsidR="008A651A" w:rsidRPr="0081235A" w:rsidRDefault="008A651A" w:rsidP="008A651A">
                            <w:pPr>
                              <w:jc w:val="center"/>
                              <w:rPr>
                                <w:color w:val="FF0000"/>
                              </w:rPr>
                            </w:pPr>
                            <w:r w:rsidRPr="0081235A">
                              <w:rPr>
                                <w:color w:val="FF0000"/>
                              </w:rPr>
                              <w:t>c</w:t>
                            </w:r>
                          </w:p>
                          <w:p w14:paraId="5C421B74" w14:textId="77777777" w:rsidR="008A651A" w:rsidRPr="0081235A" w:rsidRDefault="008A651A" w:rsidP="008A651A">
                            <w:pPr>
                              <w:jc w:val="center"/>
                              <w:rPr>
                                <w:color w:val="FF0000"/>
                              </w:rPr>
                            </w:pPr>
                            <w:r w:rsidRPr="0081235A">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71B7C"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7" o:spid="_x0000_s1029" type="#_x0000_t120" style="position:absolute;left:0;text-align:left;margin-left:148.25pt;margin-top:19.05pt;width:8.5pt;height:8.5pt;z-index:2536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" fillcolor="#a5a5a5 [2092]" stroked="f" strokeweight="1pt">
                <v:stroke joinstyle="miter"/>
                <v:textbox>
                  <w:txbxContent>
                    <w:p w14:paraId="49BFD6C0" w14:textId="77777777" w:rsidR="008A651A" w:rsidRPr="0081235A" w:rsidRDefault="008A651A" w:rsidP="008A651A">
                      <w:pPr>
                        <w:jc w:val="center"/>
                        <w:rPr>
                          <w:color w:val="FF0000"/>
                        </w:rPr>
                      </w:pPr>
                      <w:r w:rsidRPr="0081235A">
                        <w:rPr>
                          <w:color w:val="FF0000"/>
                        </w:rPr>
                        <w:t>c</w:t>
                      </w:r>
                    </w:p>
                    <w:p w14:paraId="5F9E702B" w14:textId="77777777" w:rsidR="008A651A" w:rsidRPr="0081235A" w:rsidRDefault="008A651A" w:rsidP="008A651A">
                      <w:pPr>
                        <w:jc w:val="center"/>
                        <w:rPr>
                          <w:color w:val="FF0000"/>
                        </w:rPr>
                      </w:pPr>
                      <w:r w:rsidRPr="0081235A">
                        <w:rPr>
                          <w:color w:val="FF0000"/>
                        </w:rPr>
                        <w:t>c</w:t>
                      </w:r>
                    </w:p>
                    <w:p w14:paraId="5C421B74" w14:textId="77777777" w:rsidR="008A651A" w:rsidRPr="0081235A" w:rsidRDefault="008A651A" w:rsidP="008A651A">
                      <w:pPr>
                        <w:jc w:val="center"/>
                        <w:rPr>
                          <w:color w:val="FF0000"/>
                        </w:rPr>
                      </w:pPr>
                      <w:r w:rsidRPr="0081235A">
                        <w:rPr>
                          <w:color w:val="FF0000"/>
                        </w:rPr>
                        <w:t xml:space="preserve"> </w:t>
                      </w:r>
                    </w:p>
                  </w:txbxContent>
                </v:textbox>
                <w10:wrap anchorx="margin"/>
              </v:shape>
            </w:pict>
          </mc:Fallback>
        </mc:AlternateContent>
      </w:r>
      <w:r w:rsidR="005F4121">
        <w:rPr>
          <w:noProof/>
        </w:rPr>
        <w:drawing>
          <wp:anchor distT="0" distB="0" distL="114300" distR="114300" simplePos="0" relativeHeight="253371392" behindDoc="1" locked="0" layoutInCell="1" allowOverlap="1" wp14:anchorId="38547B9F" wp14:editId="59C9A1EF">
            <wp:simplePos x="0" y="0"/>
            <wp:positionH relativeFrom="column">
              <wp:posOffset>781050</wp:posOffset>
            </wp:positionH>
            <wp:positionV relativeFrom="paragraph">
              <wp:posOffset>27305</wp:posOffset>
            </wp:positionV>
            <wp:extent cx="5600700" cy="5309235"/>
            <wp:effectExtent l="0" t="0" r="0" b="5715"/>
            <wp:wrapNone/>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5309235"/>
                    </a:xfrm>
                    <a:prstGeom prst="rect">
                      <a:avLst/>
                    </a:prstGeom>
                    <a:noFill/>
                    <a:ln>
                      <a:noFill/>
                    </a:ln>
                  </pic:spPr>
                </pic:pic>
              </a:graphicData>
            </a:graphic>
          </wp:anchor>
        </w:drawing>
      </w:r>
      <w:r w:rsidR="00A80444">
        <w:rPr>
          <w:rFonts w:ascii="Calibri Light" w:hAnsi="Calibri Light" w:cs="Calibri Light"/>
          <w:noProof/>
        </w:rPr>
        <w:t xml:space="preserve"> </w:t>
      </w:r>
      <w:r w:rsidR="00AD7978">
        <w:rPr>
          <w:rFonts w:ascii="Calibri Light" w:hAnsi="Calibri Light" w:cs="Calibri Light"/>
          <w:noProof/>
        </w:rPr>
        <w:t xml:space="preserve"> </w:t>
      </w:r>
    </w:p>
    <w:p w14:paraId="65DD94DA" w14:textId="314D7497" w:rsidR="00F87E63" w:rsidRPr="00D8557D" w:rsidRDefault="00E03E1B" w:rsidP="00E03E1B">
      <w:pPr>
        <w:tabs>
          <w:tab w:val="left" w:pos="8935"/>
        </w:tabs>
      </w:pPr>
      <w:r>
        <w:tab/>
      </w:r>
    </w:p>
    <w:p w14:paraId="16A94B4F" w14:textId="62E9BC4E" w:rsidR="00EA50AC" w:rsidRPr="00D8557D" w:rsidRDefault="00EA50AC" w:rsidP="00EA50AC"/>
    <w:p w14:paraId="77BAC50D" w14:textId="07018871" w:rsidR="00EA50AC" w:rsidRPr="00D8557D" w:rsidRDefault="007031D2" w:rsidP="007031D2">
      <w:pPr>
        <w:tabs>
          <w:tab w:val="left" w:pos="7953"/>
        </w:tabs>
      </w:pPr>
      <w:r>
        <w:tab/>
      </w:r>
    </w:p>
    <w:p w14:paraId="53267C22" w14:textId="771E6C1A" w:rsidR="00EA50AC" w:rsidRPr="00D8557D" w:rsidRDefault="00EA50AC" w:rsidP="00EA50AC"/>
    <w:p w14:paraId="0674FA4C" w14:textId="095EEAB9" w:rsidR="00EA50AC" w:rsidRPr="00D8557D" w:rsidRDefault="00EA50AC" w:rsidP="009B3889">
      <w:pPr>
        <w:tabs>
          <w:tab w:val="left" w:pos="2106"/>
          <w:tab w:val="left" w:pos="8891"/>
        </w:tabs>
      </w:pPr>
      <w:r w:rsidRPr="00D8557D">
        <w:tab/>
      </w:r>
      <w:r w:rsidR="009B3889" w:rsidRPr="00D8557D">
        <w:tab/>
      </w:r>
    </w:p>
    <w:p w14:paraId="50B2F632" w14:textId="037EA119" w:rsidR="00EA50AC" w:rsidRPr="00D8557D" w:rsidRDefault="00EA50AC" w:rsidP="004259E2">
      <w:r w:rsidRPr="00D8557D">
        <w:br w:type="page"/>
      </w:r>
    </w:p>
    <w:p w14:paraId="53702ADF" w14:textId="3549AE25" w:rsidR="003E6819" w:rsidRDefault="00EA50AC" w:rsidP="005C634D">
      <w:pPr>
        <w:pStyle w:val="Titreparties"/>
        <w:spacing w:before="0"/>
      </w:pPr>
      <w:bookmarkStart w:id="1" w:name="_Toc79579611"/>
      <w:r w:rsidRPr="00D8557D">
        <w:lastRenderedPageBreak/>
        <w:t>General Situation</w:t>
      </w:r>
      <w:bookmarkEnd w:id="1"/>
    </w:p>
    <w:p w14:paraId="79CAFCC4" w14:textId="77777777" w:rsidR="00724338" w:rsidRDefault="00724338" w:rsidP="006523EF">
      <w:pPr>
        <w:pStyle w:val="Paragraphedeliste"/>
        <w:spacing w:after="0" w:line="240" w:lineRule="auto"/>
        <w:ind w:left="0"/>
      </w:pPr>
      <w:bookmarkStart w:id="2" w:name="_Toc79579612"/>
    </w:p>
    <w:p w14:paraId="7441C809" w14:textId="20B064D9" w:rsidR="00103F93" w:rsidRDefault="007C0BBF" w:rsidP="006523EF">
      <w:pPr>
        <w:pStyle w:val="Paragraphedeliste"/>
        <w:numPr>
          <w:ilvl w:val="0"/>
          <w:numId w:val="24"/>
        </w:numPr>
        <w:spacing w:after="0" w:line="240" w:lineRule="auto"/>
        <w:ind w:left="0"/>
      </w:pPr>
      <w:r>
        <w:rPr>
          <w:b/>
          <w:bCs/>
          <w:color w:val="767171" w:themeColor="background2" w:themeShade="80"/>
        </w:rPr>
        <w:t>DIPLOMACY</w:t>
      </w:r>
      <w:r w:rsidR="00103F93" w:rsidRPr="00342231">
        <w:rPr>
          <w:b/>
          <w:bCs/>
          <w:color w:val="767171" w:themeColor="background2" w:themeShade="80"/>
        </w:rPr>
        <w:t xml:space="preserve"> </w:t>
      </w:r>
      <w:r w:rsidR="00103F93">
        <w:rPr>
          <w:b/>
          <w:bCs/>
          <w:color w:val="767171" w:themeColor="background2" w:themeShade="80"/>
        </w:rPr>
        <w:t xml:space="preserve">/ </w:t>
      </w:r>
      <w:r w:rsidR="00D93B6F">
        <w:rPr>
          <w:b/>
          <w:bCs/>
          <w:color w:val="767171" w:themeColor="background2" w:themeShade="80"/>
        </w:rPr>
        <w:t>STATEMENT</w:t>
      </w:r>
      <w:r w:rsidR="006523EF" w:rsidRPr="006523EF">
        <w:t>:</w:t>
      </w:r>
      <w:r w:rsidRPr="007C0BBF">
        <w:t xml:space="preserve"> </w:t>
      </w:r>
      <w:r w:rsidR="00CC2880" w:rsidRPr="00CC2880">
        <w:t>The Head of the UNSMIL, Abdoulaye Bathily, met with the US State Secretary, Antony Blinken, in New York on 25/02. They discussed the situation in Libya, and Blinken affirmed that the US fully supports the Libyan people’s choice in electing their own leaders and the overall changes made in Libya to proceed with elections soon. They both support efforts made by the UN to help facilitate elections.</w:t>
      </w:r>
    </w:p>
    <w:p w14:paraId="7EFE2108" w14:textId="77777777" w:rsidR="00C660AA" w:rsidRDefault="00C660AA" w:rsidP="00560F18">
      <w:pPr>
        <w:spacing w:after="0" w:line="240" w:lineRule="auto"/>
      </w:pPr>
    </w:p>
    <w:p w14:paraId="6D2B8B72" w14:textId="4A606D1F" w:rsidR="00C90C32" w:rsidRDefault="00560F18" w:rsidP="002A09BD">
      <w:pPr>
        <w:pStyle w:val="Paragraphedeliste"/>
        <w:numPr>
          <w:ilvl w:val="0"/>
          <w:numId w:val="24"/>
        </w:numPr>
        <w:spacing w:after="0" w:line="240" w:lineRule="auto"/>
        <w:ind w:left="0"/>
      </w:pPr>
      <w:r w:rsidRPr="00D93B6F">
        <w:rPr>
          <w:b/>
          <w:bCs/>
          <w:color w:val="767171" w:themeColor="background2" w:themeShade="80"/>
        </w:rPr>
        <w:t>DIPLOMACY</w:t>
      </w:r>
      <w:r w:rsidR="00C660AA" w:rsidRPr="00D93B6F">
        <w:rPr>
          <w:b/>
          <w:bCs/>
          <w:color w:val="767171" w:themeColor="background2" w:themeShade="80"/>
        </w:rPr>
        <w:t xml:space="preserve"> / </w:t>
      </w:r>
      <w:r w:rsidR="00C90C32" w:rsidRPr="00D93B6F">
        <w:rPr>
          <w:b/>
          <w:bCs/>
          <w:color w:val="767171" w:themeColor="background2" w:themeShade="80"/>
        </w:rPr>
        <w:t>MEETING</w:t>
      </w:r>
      <w:r w:rsidR="00C660AA" w:rsidRPr="00D93B6F">
        <w:rPr>
          <w:b/>
          <w:bCs/>
          <w:color w:val="767171" w:themeColor="background2" w:themeShade="80"/>
        </w:rPr>
        <w:t>:</w:t>
      </w:r>
      <w:r w:rsidR="00C660AA" w:rsidRPr="00103F93">
        <w:t xml:space="preserve"> </w:t>
      </w:r>
      <w:r w:rsidR="00CC2880" w:rsidRPr="00CC2880">
        <w:t>On 25/02, the Head of the HoR, Aguila Saleh, during an Arab Inter-Parliamentary Union conference held in Baghdad, declared that the HoR has had significant success in stopping civil violence in Libya, had issued the necessary laws for holding elections and carried out the constitutional amendment required to launch presidential and parliamentary elections as soon as possible. He added that the HoR is supporting the HNEC and efforts towards the National Reconciliation project to bring stability for everyone.</w:t>
      </w:r>
    </w:p>
    <w:p w14:paraId="479B8E46" w14:textId="77777777" w:rsidR="00D93B6F" w:rsidRDefault="00D93B6F" w:rsidP="00D93B6F">
      <w:pPr>
        <w:pStyle w:val="Paragraphedeliste"/>
        <w:spacing w:after="0" w:line="240" w:lineRule="auto"/>
        <w:ind w:left="0"/>
      </w:pPr>
    </w:p>
    <w:p w14:paraId="3005E4E9" w14:textId="20A7C80C" w:rsidR="00C90C32" w:rsidRDefault="00D93B6F" w:rsidP="000A045B">
      <w:pPr>
        <w:pStyle w:val="Paragraphedeliste"/>
        <w:numPr>
          <w:ilvl w:val="0"/>
          <w:numId w:val="24"/>
        </w:numPr>
        <w:spacing w:after="0" w:line="240" w:lineRule="auto"/>
        <w:ind w:left="0"/>
      </w:pPr>
      <w:r>
        <w:rPr>
          <w:b/>
          <w:bCs/>
          <w:color w:val="767171" w:themeColor="background2" w:themeShade="80"/>
        </w:rPr>
        <w:t>GNS</w:t>
      </w:r>
      <w:r w:rsidR="00C90C32" w:rsidRPr="007D3954">
        <w:rPr>
          <w:b/>
          <w:bCs/>
          <w:color w:val="767171" w:themeColor="background2" w:themeShade="80"/>
        </w:rPr>
        <w:t xml:space="preserve"> / </w:t>
      </w:r>
      <w:r>
        <w:rPr>
          <w:b/>
          <w:bCs/>
          <w:color w:val="767171" w:themeColor="background2" w:themeShade="80"/>
        </w:rPr>
        <w:t>DECLARATION</w:t>
      </w:r>
      <w:r w:rsidR="00C90C32" w:rsidRPr="007D3954">
        <w:rPr>
          <w:b/>
          <w:bCs/>
          <w:color w:val="767171" w:themeColor="background2" w:themeShade="80"/>
        </w:rPr>
        <w:t>:</w:t>
      </w:r>
      <w:r w:rsidR="00C90C32" w:rsidRPr="00103F93">
        <w:t xml:space="preserve"> </w:t>
      </w:r>
      <w:r w:rsidR="00CC2880" w:rsidRPr="00CC2880">
        <w:t xml:space="preserve">On 25/02, the Head of the HCS, Khaled Al-Mashri, declared that the 13th amendment safeguards the electoral process from any contestation at the constitutional level, supports a mixed parliamentarian and presidential system and gives guarantees for all parties from any part of the country. He added that the amendment was not the result of a short-term work, </w:t>
      </w:r>
      <w:r w:rsidR="00CC2880" w:rsidRPr="00CC2880">
        <w:t>but</w:t>
      </w:r>
      <w:r w:rsidR="00CC2880" w:rsidRPr="00CC2880">
        <w:t xml:space="preserve"> rather long consultations with the HoR, and that any disruption to the path of constitutional reform would only benefit the GNU.</w:t>
      </w:r>
    </w:p>
    <w:p w14:paraId="4A69A4F0" w14:textId="77777777" w:rsidR="000A045B" w:rsidRDefault="000A045B">
      <w:pPr>
        <w:jc w:val="left"/>
        <w:rPr>
          <w:rFonts w:ascii="Eurostile LT Std Ext Two" w:eastAsiaTheme="majorEastAsia" w:hAnsi="Eurostile LT Std Ext Two" w:cstheme="majorBidi"/>
          <w:b/>
          <w:smallCaps/>
          <w:color w:val="C76B33"/>
          <w:sz w:val="32"/>
          <w:szCs w:val="32"/>
        </w:rPr>
      </w:pPr>
      <w:r>
        <w:br w:type="page"/>
      </w:r>
    </w:p>
    <w:p w14:paraId="1C9302F0" w14:textId="6A794C1B" w:rsidR="00E962AF" w:rsidRPr="00494239" w:rsidRDefault="00EA50AC" w:rsidP="007C0BBF">
      <w:pPr>
        <w:pStyle w:val="Titreparties"/>
        <w:spacing w:before="0" w:after="240"/>
      </w:pPr>
      <w:r w:rsidRPr="00D8557D">
        <w:lastRenderedPageBreak/>
        <w:t>Security Situation</w:t>
      </w:r>
      <w:bookmarkEnd w:id="2"/>
    </w:p>
    <w:p w14:paraId="195209D1" w14:textId="375ECD0E" w:rsidR="00380FAC" w:rsidRPr="003E2BCD" w:rsidRDefault="00B2422E" w:rsidP="003E2BCD">
      <w:pPr>
        <w:pStyle w:val="Titre2"/>
      </w:pPr>
      <w:r w:rsidRPr="00D8557D">
        <w:t>Tripoli</w:t>
      </w:r>
    </w:p>
    <w:p w14:paraId="7642BD90" w14:textId="77777777" w:rsidR="008A651A" w:rsidRDefault="008A651A" w:rsidP="008A651A">
      <w:pPr>
        <w:pStyle w:val="Paragraphedeliste"/>
        <w:spacing w:after="0" w:line="240" w:lineRule="auto"/>
        <w:ind w:left="142"/>
        <w:rPr>
          <w:szCs w:val="28"/>
        </w:rPr>
      </w:pPr>
    </w:p>
    <w:p w14:paraId="7274CFD9" w14:textId="760A7E98" w:rsidR="008A651A" w:rsidRDefault="00CC2880" w:rsidP="00AA5393">
      <w:pPr>
        <w:pStyle w:val="Paragraphedeliste"/>
        <w:numPr>
          <w:ilvl w:val="0"/>
          <w:numId w:val="37"/>
        </w:numPr>
        <w:spacing w:after="0" w:line="240" w:lineRule="auto"/>
        <w:ind w:left="142"/>
        <w:rPr>
          <w:szCs w:val="28"/>
        </w:rPr>
      </w:pPr>
      <w:r>
        <w:rPr>
          <w:szCs w:val="28"/>
        </w:rPr>
        <w:t>NSTR.</w:t>
      </w:r>
    </w:p>
    <w:p w14:paraId="433BD412" w14:textId="235E907B" w:rsidR="0094626B" w:rsidRDefault="00457C3F" w:rsidP="00170719">
      <w:pPr>
        <w:pStyle w:val="Paragraphedeliste"/>
        <w:spacing w:after="0" w:line="240" w:lineRule="auto"/>
        <w:ind w:left="0"/>
        <w:rPr>
          <w:szCs w:val="28"/>
        </w:rPr>
      </w:pPr>
      <w:r>
        <w:rPr>
          <w:szCs w:val="28"/>
        </w:rPr>
        <w:t xml:space="preserve"> </w:t>
      </w:r>
      <w:r w:rsidR="00FA1143">
        <w:rPr>
          <w:szCs w:val="28"/>
        </w:rPr>
        <w:t xml:space="preserve"> </w:t>
      </w:r>
      <w:r w:rsidR="00F67956">
        <w:rPr>
          <w:szCs w:val="28"/>
        </w:rPr>
        <w:t xml:space="preserve"> </w:t>
      </w:r>
    </w:p>
    <w:p w14:paraId="7989C5EB" w14:textId="77777777" w:rsidR="008E0094" w:rsidRDefault="008E0094" w:rsidP="00170719">
      <w:pPr>
        <w:pStyle w:val="Paragraphedeliste"/>
        <w:spacing w:after="0" w:line="240" w:lineRule="auto"/>
        <w:ind w:left="0"/>
        <w:rPr>
          <w:szCs w:val="28"/>
        </w:rPr>
      </w:pPr>
    </w:p>
    <w:p w14:paraId="7501E689" w14:textId="4ED86D3C" w:rsidR="0013062F" w:rsidRPr="00D8557D" w:rsidRDefault="0013062F" w:rsidP="0013062F">
      <w:pPr>
        <w:pStyle w:val="Titre2"/>
      </w:pPr>
      <w:r w:rsidRPr="00D8557D">
        <w:t>Tripolitania</w:t>
      </w:r>
    </w:p>
    <w:p w14:paraId="22454E4C" w14:textId="52C770B5" w:rsidR="00DD03E0" w:rsidRPr="00DD03E0" w:rsidRDefault="00DD03E0" w:rsidP="00DD03E0">
      <w:pPr>
        <w:spacing w:after="0" w:line="240" w:lineRule="auto"/>
        <w:rPr>
          <w:szCs w:val="28"/>
        </w:rPr>
      </w:pPr>
      <w:r w:rsidRPr="00DD03E0">
        <w:rPr>
          <w:szCs w:val="28"/>
        </w:rPr>
        <w:t xml:space="preserve"> </w:t>
      </w:r>
    </w:p>
    <w:p w14:paraId="3ABEF2F5" w14:textId="16EFF4F4" w:rsidR="005B40C3" w:rsidRDefault="00CC2880" w:rsidP="00A51735">
      <w:pPr>
        <w:pStyle w:val="Paragraphedeliste"/>
        <w:numPr>
          <w:ilvl w:val="0"/>
          <w:numId w:val="37"/>
        </w:numPr>
        <w:spacing w:after="0" w:line="240" w:lineRule="auto"/>
        <w:ind w:left="142"/>
        <w:rPr>
          <w:szCs w:val="28"/>
        </w:rPr>
      </w:pPr>
      <w:r>
        <w:rPr>
          <w:szCs w:val="28"/>
        </w:rPr>
        <w:t xml:space="preserve">Tripolitania, </w:t>
      </w:r>
      <w:r w:rsidRPr="00CC2880">
        <w:rPr>
          <w:szCs w:val="28"/>
        </w:rPr>
        <w:t>Zawiya: On 25/02, a number of armed tribesmen protested by closing the Zawiya Oil Refinery and the gates leading to it in Zawiya, forcing a halt to production, in protest against the disappearance of one of their members. Sounds of gunfire were allegedly heard as well. The roads around the refinery remain closed as the protest continues.</w:t>
      </w:r>
    </w:p>
    <w:p w14:paraId="10025F8B" w14:textId="77777777" w:rsidR="00A51735" w:rsidRPr="005B40C3" w:rsidRDefault="00A51735" w:rsidP="00A51735">
      <w:pPr>
        <w:pStyle w:val="Paragraphedeliste"/>
        <w:spacing w:after="0" w:line="240" w:lineRule="auto"/>
        <w:ind w:left="142"/>
        <w:rPr>
          <w:szCs w:val="28"/>
        </w:rPr>
      </w:pPr>
    </w:p>
    <w:p w14:paraId="50A32DEF" w14:textId="3ACFAE1C" w:rsidR="00C90C32" w:rsidRPr="007C0BBF" w:rsidRDefault="00C90C32" w:rsidP="007C0BBF">
      <w:pPr>
        <w:spacing w:after="0" w:line="240" w:lineRule="auto"/>
        <w:rPr>
          <w:szCs w:val="28"/>
        </w:rPr>
      </w:pPr>
    </w:p>
    <w:p w14:paraId="005A7160" w14:textId="2890A478" w:rsidR="00B2422E" w:rsidRPr="00D8557D" w:rsidRDefault="00B2422E" w:rsidP="00B716F9">
      <w:pPr>
        <w:pStyle w:val="Titre2"/>
      </w:pPr>
      <w:r w:rsidRPr="00D8557D">
        <w:t>Cyrenaica</w:t>
      </w:r>
    </w:p>
    <w:p w14:paraId="0C0FFACC" w14:textId="77777777" w:rsidR="009342EF" w:rsidRDefault="009342EF" w:rsidP="009342EF">
      <w:pPr>
        <w:pStyle w:val="Paragraphedeliste"/>
        <w:spacing w:after="0" w:line="240" w:lineRule="auto"/>
        <w:ind w:left="142"/>
      </w:pPr>
    </w:p>
    <w:p w14:paraId="72B115DE" w14:textId="4260042E" w:rsidR="007C0BBF" w:rsidRDefault="00CC2880" w:rsidP="00937D67">
      <w:pPr>
        <w:pStyle w:val="Paragraphedeliste"/>
        <w:numPr>
          <w:ilvl w:val="0"/>
          <w:numId w:val="24"/>
        </w:numPr>
        <w:spacing w:after="0" w:line="240" w:lineRule="auto"/>
        <w:ind w:left="142"/>
      </w:pPr>
      <w:r>
        <w:t>NSTR.</w:t>
      </w:r>
    </w:p>
    <w:p w14:paraId="6E6C32F5" w14:textId="77777777" w:rsidR="005B40C3" w:rsidRDefault="005B40C3" w:rsidP="005B40C3">
      <w:pPr>
        <w:pStyle w:val="Paragraphedeliste"/>
        <w:spacing w:after="0" w:line="240" w:lineRule="auto"/>
        <w:ind w:left="142"/>
      </w:pPr>
    </w:p>
    <w:p w14:paraId="1568F26F" w14:textId="77777777" w:rsidR="00B17F79" w:rsidRDefault="00B17F79" w:rsidP="00E06DF0">
      <w:pPr>
        <w:pStyle w:val="Paragraphedeliste"/>
        <w:spacing w:after="0" w:line="240" w:lineRule="auto"/>
        <w:ind w:left="142"/>
      </w:pPr>
    </w:p>
    <w:p w14:paraId="370E1203" w14:textId="63C2E9A9" w:rsidR="00B127B0" w:rsidRPr="00D8557D" w:rsidRDefault="00B2422E" w:rsidP="00B26A28">
      <w:pPr>
        <w:pStyle w:val="Titre2"/>
      </w:pPr>
      <w:r w:rsidRPr="00D8557D">
        <w:t>Fezzan</w:t>
      </w:r>
    </w:p>
    <w:p w14:paraId="5DE5FFCE" w14:textId="77777777" w:rsidR="001E6B69" w:rsidRDefault="001E6B69" w:rsidP="001E163C">
      <w:pPr>
        <w:pStyle w:val="Paragraphedeliste"/>
        <w:spacing w:after="0" w:line="240" w:lineRule="auto"/>
        <w:ind w:left="0"/>
      </w:pPr>
      <w:bookmarkStart w:id="3" w:name="_Toc79579617"/>
    </w:p>
    <w:p w14:paraId="04D608B8" w14:textId="214DCF2E" w:rsidR="008C6892" w:rsidRDefault="00CC2880" w:rsidP="0096570A">
      <w:pPr>
        <w:pStyle w:val="Paragraphedeliste"/>
        <w:numPr>
          <w:ilvl w:val="0"/>
          <w:numId w:val="37"/>
        </w:numPr>
        <w:spacing w:after="0" w:line="240" w:lineRule="auto"/>
        <w:ind w:left="142"/>
      </w:pPr>
      <w:r>
        <w:t>NSTR</w:t>
      </w:r>
      <w:r w:rsidR="00A51735" w:rsidRPr="00A51735">
        <w:t>.</w:t>
      </w:r>
    </w:p>
    <w:p w14:paraId="0DF73F8C" w14:textId="4ABF57EF" w:rsidR="00B17F79" w:rsidRDefault="00B17F79" w:rsidP="008211C9">
      <w:pPr>
        <w:spacing w:after="0" w:line="240" w:lineRule="auto"/>
      </w:pPr>
    </w:p>
    <w:p w14:paraId="299D3ED9" w14:textId="77777777" w:rsidR="004C2B80" w:rsidRDefault="004C2B80" w:rsidP="008211C9">
      <w:pPr>
        <w:spacing w:after="0" w:line="240" w:lineRule="auto"/>
      </w:pPr>
    </w:p>
    <w:p w14:paraId="0143D35F" w14:textId="7C4109B3" w:rsidR="002A578C" w:rsidRDefault="002A578C" w:rsidP="009C4E83">
      <w:pPr>
        <w:pStyle w:val="Paragraphedeliste"/>
        <w:spacing w:after="0" w:line="240" w:lineRule="auto"/>
        <w:ind w:left="0"/>
        <w:rPr>
          <w:b/>
          <w:bCs/>
        </w:rPr>
      </w:pPr>
      <w:bookmarkStart w:id="4" w:name="_Toc79579618"/>
      <w:bookmarkEnd w:id="3"/>
    </w:p>
    <w:p w14:paraId="661E0678" w14:textId="77777777" w:rsidR="005B40C3" w:rsidRDefault="005B40C3" w:rsidP="009C4E83">
      <w:pPr>
        <w:pStyle w:val="Paragraphedeliste"/>
        <w:spacing w:after="0" w:line="240" w:lineRule="auto"/>
        <w:ind w:left="0"/>
        <w:rPr>
          <w:b/>
          <w:bCs/>
        </w:rPr>
      </w:pPr>
    </w:p>
    <w:p w14:paraId="1B8E8416" w14:textId="6E1A953C" w:rsidR="0081502B" w:rsidRPr="00526447" w:rsidRDefault="005D557A" w:rsidP="00526447">
      <w:pPr>
        <w:pStyle w:val="Titreparties"/>
        <w:spacing w:before="0" w:after="240"/>
      </w:pPr>
      <w:r w:rsidRPr="00D8557D">
        <w:t>Miscellaneous</w:t>
      </w:r>
      <w:bookmarkEnd w:id="4"/>
    </w:p>
    <w:p w14:paraId="1EC26B5E" w14:textId="606473E8" w:rsidR="000F2E75" w:rsidRPr="008A651A" w:rsidRDefault="008A651A" w:rsidP="00D128AF">
      <w:pPr>
        <w:pStyle w:val="Paragraphedeliste"/>
        <w:numPr>
          <w:ilvl w:val="0"/>
          <w:numId w:val="36"/>
        </w:numPr>
        <w:spacing w:after="0" w:line="240" w:lineRule="auto"/>
        <w:ind w:left="142"/>
        <w:jc w:val="left"/>
        <w:rPr>
          <w:color w:val="000000" w:themeColor="text1"/>
        </w:rPr>
      </w:pPr>
      <w:r w:rsidRPr="008A651A">
        <w:rPr>
          <w:b/>
          <w:bCs/>
          <w:color w:val="000000" w:themeColor="text1"/>
        </w:rPr>
        <w:t>NSTR.</w:t>
      </w:r>
    </w:p>
    <w:p w14:paraId="738E43B2" w14:textId="77777777" w:rsidR="000F2E75" w:rsidRDefault="000F2E75">
      <w:pPr>
        <w:jc w:val="left"/>
      </w:pPr>
      <w:r>
        <w:br w:type="page"/>
      </w:r>
    </w:p>
    <w:p w14:paraId="3AFBCCB4" w14:textId="41741E7D" w:rsidR="005D557A" w:rsidRPr="00D8557D" w:rsidRDefault="005D557A" w:rsidP="002A5A7D">
      <w:pPr>
        <w:pStyle w:val="Titreparties"/>
      </w:pPr>
      <w:r w:rsidRPr="00D8557D">
        <w:lastRenderedPageBreak/>
        <w:t>Acronym list</w:t>
      </w:r>
    </w:p>
    <w:p w14:paraId="68E8EF27" w14:textId="77777777" w:rsidR="005D557A" w:rsidRPr="00D8557D" w:rsidRDefault="005D557A" w:rsidP="005D557A">
      <w:pPr>
        <w:tabs>
          <w:tab w:val="left" w:pos="2106"/>
        </w:tabs>
      </w:pPr>
    </w:p>
    <w:p w14:paraId="4B2B9C3C" w14:textId="77777777" w:rsidR="005D557A" w:rsidRPr="00D8557D" w:rsidRDefault="005D557A" w:rsidP="00B013D1">
      <w:pPr>
        <w:rPr>
          <w:rFonts w:cstheme="majorHAnsi"/>
          <w:sz w:val="20"/>
          <w:szCs w:val="20"/>
        </w:rPr>
        <w:sectPr w:rsidR="005D557A" w:rsidRPr="00D8557D" w:rsidSect="00117CDC">
          <w:headerReference w:type="default" r:id="rId14"/>
          <w:footerReference w:type="default" r:id="rId15"/>
          <w:headerReference w:type="first" r:id="rId16"/>
          <w:footerReference w:type="first" r:id="rId17"/>
          <w:pgSz w:w="11906" w:h="16838"/>
          <w:pgMar w:top="1418" w:right="1134" w:bottom="1418" w:left="1134" w:header="709" w:footer="89" w:gutter="0"/>
          <w:pgNumType w:start="0"/>
          <w:cols w:space="708"/>
          <w:titlePg/>
          <w:docGrid w:linePitch="360"/>
        </w:sectPr>
      </w:pPr>
    </w:p>
    <w:p w14:paraId="4FB346F9"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AAS – Ansar al-Sharia </w:t>
      </w:r>
    </w:p>
    <w:p w14:paraId="2BB68D95"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AFRICOM – United States Africa Command</w:t>
      </w:r>
    </w:p>
    <w:p w14:paraId="15625FC7" w14:textId="77777777" w:rsidR="00B013D1" w:rsidRPr="00614A42" w:rsidRDefault="00B013D1" w:rsidP="00B013D1">
      <w:pPr>
        <w:spacing w:after="0" w:line="360" w:lineRule="auto"/>
        <w:ind w:left="709"/>
        <w:rPr>
          <w:rFonts w:cstheme="majorHAnsi"/>
          <w:sz w:val="20"/>
          <w:szCs w:val="20"/>
          <w:lang w:val="es-ES"/>
        </w:rPr>
      </w:pPr>
      <w:r w:rsidRPr="00614A42">
        <w:rPr>
          <w:rFonts w:cstheme="majorHAnsi"/>
          <w:sz w:val="20"/>
          <w:szCs w:val="20"/>
          <w:lang w:val="es-ES"/>
        </w:rPr>
        <w:t>AQ – Al-Qaeda</w:t>
      </w:r>
    </w:p>
    <w:p w14:paraId="7A01162D" w14:textId="6C907E68" w:rsidR="00B013D1" w:rsidRPr="00614A42" w:rsidRDefault="00B013D1" w:rsidP="00B013D1">
      <w:pPr>
        <w:spacing w:after="0" w:line="360" w:lineRule="auto"/>
        <w:ind w:left="709"/>
        <w:rPr>
          <w:rFonts w:cstheme="majorHAnsi"/>
          <w:sz w:val="20"/>
          <w:szCs w:val="20"/>
          <w:lang w:val="es-ES"/>
        </w:rPr>
      </w:pPr>
      <w:r w:rsidRPr="00614A42">
        <w:rPr>
          <w:rFonts w:cstheme="majorHAnsi"/>
          <w:sz w:val="20"/>
          <w:szCs w:val="20"/>
          <w:lang w:val="es-ES"/>
        </w:rPr>
        <w:t xml:space="preserve">AV – </w:t>
      </w:r>
      <w:r w:rsidR="000A0EA7" w:rsidRPr="00614A42">
        <w:rPr>
          <w:rFonts w:cstheme="majorHAnsi"/>
          <w:sz w:val="20"/>
          <w:szCs w:val="20"/>
          <w:lang w:val="es-ES"/>
        </w:rPr>
        <w:t>Armoured</w:t>
      </w:r>
      <w:r w:rsidRPr="00614A42">
        <w:rPr>
          <w:rFonts w:cstheme="majorHAnsi"/>
          <w:sz w:val="20"/>
          <w:szCs w:val="20"/>
          <w:lang w:val="es-ES"/>
        </w:rPr>
        <w:t xml:space="preserve"> Vehicles</w:t>
      </w:r>
    </w:p>
    <w:p w14:paraId="16BCC817"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bpd – Barrel per day </w:t>
      </w:r>
    </w:p>
    <w:p w14:paraId="6354EB0D"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BPMC – Brega Petroleum Marketing Company </w:t>
      </w:r>
    </w:p>
    <w:p w14:paraId="4BCA439D"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CP/(I)VCP – Check Point / (Illegal) Vehicle Check Point</w:t>
      </w:r>
    </w:p>
    <w:p w14:paraId="2990BB79"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CBL – Central Bank of Libya</w:t>
      </w:r>
    </w:p>
    <w:p w14:paraId="3074D7D7"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CID – Criminal Investigation Department</w:t>
      </w:r>
    </w:p>
    <w:p w14:paraId="0D892681"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CoI – Chief of Intelligence </w:t>
      </w:r>
    </w:p>
    <w:p w14:paraId="6196DCB5" w14:textId="7CD9E9BF" w:rsidR="00B013D1" w:rsidRPr="00D8557D" w:rsidRDefault="00B013D1" w:rsidP="00B013D1">
      <w:pPr>
        <w:spacing w:after="0" w:line="360" w:lineRule="auto"/>
        <w:ind w:left="709"/>
        <w:rPr>
          <w:rFonts w:cstheme="majorHAnsi"/>
          <w:sz w:val="20"/>
          <w:szCs w:val="20"/>
        </w:rPr>
      </w:pPr>
      <w:r w:rsidRPr="00D8557D">
        <w:rPr>
          <w:rFonts w:cstheme="majorHAnsi"/>
          <w:sz w:val="20"/>
          <w:szCs w:val="20"/>
        </w:rPr>
        <w:t>ERW – Explosive Remnants of War</w:t>
      </w:r>
    </w:p>
    <w:p w14:paraId="739DEE48"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EU – European Union</w:t>
      </w:r>
    </w:p>
    <w:p w14:paraId="0CCB3AE4" w14:textId="7785363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EUDEL – Delegation of the European Union to Libya </w:t>
      </w:r>
    </w:p>
    <w:p w14:paraId="4C7DDC1C" w14:textId="0350010C" w:rsidR="005655F8" w:rsidRPr="00D8557D" w:rsidRDefault="005655F8" w:rsidP="00B013D1">
      <w:pPr>
        <w:spacing w:after="0" w:line="360" w:lineRule="auto"/>
        <w:ind w:left="709"/>
        <w:rPr>
          <w:rFonts w:cstheme="majorHAnsi"/>
          <w:sz w:val="18"/>
          <w:szCs w:val="18"/>
        </w:rPr>
      </w:pPr>
      <w:r w:rsidRPr="00D8557D">
        <w:rPr>
          <w:noProof/>
          <w:sz w:val="20"/>
          <w:szCs w:val="20"/>
        </w:rPr>
        <w:t>FACT – Front for Alternance and Concord in Chad</w:t>
      </w:r>
    </w:p>
    <w:p w14:paraId="6B9F04AF"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GECOL – General Electrical Company of Libya</w:t>
      </w:r>
    </w:p>
    <w:p w14:paraId="4E838ED5"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GNA – Government of National Accord </w:t>
      </w:r>
    </w:p>
    <w:p w14:paraId="280B5287" w14:textId="5B4E2E10"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GNC – General National Congress </w:t>
      </w:r>
    </w:p>
    <w:p w14:paraId="614A0CCD" w14:textId="48A1B386" w:rsidR="00654FCE" w:rsidRPr="00D8557D" w:rsidRDefault="00654FCE" w:rsidP="00B013D1">
      <w:pPr>
        <w:spacing w:after="0" w:line="360" w:lineRule="auto"/>
        <w:ind w:left="709"/>
        <w:rPr>
          <w:rFonts w:cstheme="majorHAnsi"/>
          <w:sz w:val="20"/>
          <w:szCs w:val="20"/>
        </w:rPr>
      </w:pPr>
      <w:r w:rsidRPr="00D8557D">
        <w:rPr>
          <w:rFonts w:cstheme="majorHAnsi"/>
          <w:sz w:val="20"/>
          <w:szCs w:val="20"/>
        </w:rPr>
        <w:t>GNS – Government of National Stability</w:t>
      </w:r>
    </w:p>
    <w:p w14:paraId="5569D404" w14:textId="63D5CB7E"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GNU – Government of National Unity </w:t>
      </w:r>
    </w:p>
    <w:p w14:paraId="57F78886"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HCS – High Council of State</w:t>
      </w:r>
    </w:p>
    <w:p w14:paraId="4E3D6C2C"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HNEC – High National Election Commission</w:t>
      </w:r>
    </w:p>
    <w:p w14:paraId="256BB89D"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HoR – House of Representatives </w:t>
      </w:r>
    </w:p>
    <w:p w14:paraId="309636B4"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HVT – High-Value Target </w:t>
      </w:r>
    </w:p>
    <w:p w14:paraId="0DBD5ECD"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ICC – International Criminal Court</w:t>
      </w:r>
    </w:p>
    <w:p w14:paraId="34EA95EC" w14:textId="17EC8BE6" w:rsidR="00B013D1" w:rsidRPr="00D8557D" w:rsidRDefault="00B013D1" w:rsidP="00B013D1">
      <w:pPr>
        <w:spacing w:after="0" w:line="360" w:lineRule="auto"/>
        <w:ind w:left="709"/>
        <w:rPr>
          <w:rFonts w:cstheme="majorHAnsi"/>
          <w:sz w:val="20"/>
          <w:szCs w:val="20"/>
        </w:rPr>
      </w:pPr>
      <w:r w:rsidRPr="00D8557D">
        <w:rPr>
          <w:rFonts w:cstheme="majorHAnsi"/>
          <w:sz w:val="20"/>
          <w:szCs w:val="20"/>
        </w:rPr>
        <w:t>IED – Improvised Explosive Device</w:t>
      </w:r>
    </w:p>
    <w:p w14:paraId="68BFC4DA" w14:textId="018C96A9" w:rsidR="0095724E" w:rsidRPr="00D8557D" w:rsidRDefault="0095724E" w:rsidP="00B013D1">
      <w:pPr>
        <w:spacing w:after="0" w:line="360" w:lineRule="auto"/>
        <w:ind w:left="709"/>
        <w:rPr>
          <w:rFonts w:cstheme="majorHAnsi"/>
          <w:sz w:val="20"/>
          <w:szCs w:val="20"/>
        </w:rPr>
      </w:pPr>
      <w:r w:rsidRPr="00D8557D">
        <w:rPr>
          <w:rFonts w:cstheme="majorHAnsi"/>
          <w:sz w:val="20"/>
          <w:szCs w:val="20"/>
        </w:rPr>
        <w:t>IDP – Internally Displaced Person</w:t>
      </w:r>
    </w:p>
    <w:p w14:paraId="73697C4A" w14:textId="72A05A89" w:rsidR="001B0EF2" w:rsidRPr="00D8557D" w:rsidRDefault="001B0EF2" w:rsidP="00B013D1">
      <w:pPr>
        <w:spacing w:after="0" w:line="360" w:lineRule="auto"/>
        <w:ind w:left="709"/>
        <w:rPr>
          <w:rFonts w:cstheme="majorHAnsi"/>
          <w:sz w:val="20"/>
          <w:szCs w:val="20"/>
        </w:rPr>
      </w:pPr>
      <w:r w:rsidRPr="00D8557D">
        <w:rPr>
          <w:rFonts w:cstheme="majorHAnsi"/>
          <w:sz w:val="20"/>
          <w:szCs w:val="20"/>
        </w:rPr>
        <w:t>IOM – International Organization for Migration</w:t>
      </w:r>
    </w:p>
    <w:p w14:paraId="26864219"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IS – Islamic State </w:t>
      </w:r>
    </w:p>
    <w:p w14:paraId="07A277E0"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JMC – Joint Military Commission (5+5)</w:t>
      </w:r>
    </w:p>
    <w:p w14:paraId="7EDD8817"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JTF – Joint Task Force </w:t>
      </w:r>
    </w:p>
    <w:p w14:paraId="13BAD1A5"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LIA – Libyan Investment Authority</w:t>
      </w:r>
    </w:p>
    <w:p w14:paraId="01096104"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LNA – Libyan National Army</w:t>
      </w:r>
    </w:p>
    <w:p w14:paraId="5FDB8129"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LPDF – Libyan Political Dialogue Forum</w:t>
      </w:r>
    </w:p>
    <w:p w14:paraId="02F6F045"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LSM – Libyan Stock Market </w:t>
      </w:r>
    </w:p>
    <w:p w14:paraId="566C34FF" w14:textId="1EC14928"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MoD – Ministry of </w:t>
      </w:r>
      <w:r w:rsidR="000A0EA7" w:rsidRPr="00D8557D">
        <w:rPr>
          <w:rFonts w:cstheme="majorHAnsi"/>
          <w:sz w:val="20"/>
          <w:szCs w:val="20"/>
        </w:rPr>
        <w:t>Defence</w:t>
      </w:r>
      <w:r w:rsidRPr="00D8557D">
        <w:rPr>
          <w:rFonts w:cstheme="majorHAnsi"/>
          <w:sz w:val="20"/>
          <w:szCs w:val="20"/>
        </w:rPr>
        <w:t xml:space="preserve"> </w:t>
      </w:r>
    </w:p>
    <w:p w14:paraId="103A01BE"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MoF – Ministry of Finance </w:t>
      </w:r>
    </w:p>
    <w:p w14:paraId="1C619E1B"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MoFA – Ministry of Foreign Affairs</w:t>
      </w:r>
    </w:p>
    <w:p w14:paraId="67FB419B"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MoH – Ministry of Health</w:t>
      </w:r>
    </w:p>
    <w:p w14:paraId="2D10C24F"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MoI – Ministry of Interior</w:t>
      </w:r>
    </w:p>
    <w:p w14:paraId="76FB12DC"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MoJ – Ministry of Justice</w:t>
      </w:r>
    </w:p>
    <w:p w14:paraId="190F6AAD"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MoO – Ministry of Oil </w:t>
      </w:r>
    </w:p>
    <w:p w14:paraId="7F7C1FEC"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MoT – Ministry of Transportation </w:t>
      </w:r>
    </w:p>
    <w:p w14:paraId="57E19FF6" w14:textId="08CE03AD"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NCDC – National </w:t>
      </w:r>
      <w:r w:rsidR="000A0EA7" w:rsidRPr="00D8557D">
        <w:rPr>
          <w:rFonts w:cstheme="majorHAnsi"/>
          <w:sz w:val="20"/>
          <w:szCs w:val="20"/>
        </w:rPr>
        <w:t>Centre</w:t>
      </w:r>
      <w:r w:rsidRPr="00D8557D">
        <w:rPr>
          <w:rFonts w:cstheme="majorHAnsi"/>
          <w:sz w:val="20"/>
          <w:szCs w:val="20"/>
        </w:rPr>
        <w:t xml:space="preserve"> for Disease Control</w:t>
      </w:r>
    </w:p>
    <w:p w14:paraId="05C28AB2"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NGO – Non-Governmental Organization </w:t>
      </w:r>
    </w:p>
    <w:p w14:paraId="134F787A"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NOC – National Oil Company</w:t>
      </w:r>
    </w:p>
    <w:p w14:paraId="6ACDA16E"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O&amp;G – Oil and Gas</w:t>
      </w:r>
    </w:p>
    <w:p w14:paraId="6DB6F33E"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PAX – Person or Passenger </w:t>
      </w:r>
    </w:p>
    <w:p w14:paraId="1E9E7C26" w14:textId="65D6A827" w:rsidR="00B013D1" w:rsidRPr="00D8557D" w:rsidRDefault="00B013D1" w:rsidP="00B013D1">
      <w:pPr>
        <w:spacing w:after="0" w:line="360" w:lineRule="auto"/>
        <w:ind w:left="709"/>
        <w:rPr>
          <w:rFonts w:cstheme="majorHAnsi"/>
          <w:sz w:val="20"/>
          <w:szCs w:val="20"/>
        </w:rPr>
      </w:pPr>
      <w:r w:rsidRPr="00D8557D">
        <w:rPr>
          <w:rFonts w:cstheme="majorHAnsi"/>
          <w:sz w:val="20"/>
          <w:szCs w:val="20"/>
        </w:rPr>
        <w:t>PC – Presidency Council</w:t>
      </w:r>
    </w:p>
    <w:p w14:paraId="410D8390"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PFG – Petroleum Facilities Guard</w:t>
      </w:r>
    </w:p>
    <w:p w14:paraId="3E7D0946"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PM – Prime Minister </w:t>
      </w:r>
    </w:p>
    <w:p w14:paraId="5DD993BA"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PMCs – Private Military Contractors</w:t>
      </w:r>
    </w:p>
    <w:p w14:paraId="7F05237A"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RADA SDF – RADA Special Deterrence Forces </w:t>
      </w:r>
    </w:p>
    <w:p w14:paraId="032F0885"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RPG – Rocket Propelled Grenade </w:t>
      </w:r>
    </w:p>
    <w:p w14:paraId="3E6679E8"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SSA – Stabilization Support Authority </w:t>
      </w:r>
    </w:p>
    <w:p w14:paraId="7C5F9DD6"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TPF – Tripoli Protection Force </w:t>
      </w:r>
    </w:p>
    <w:p w14:paraId="7B370271"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TRB – Tripoli Revolutionaries Brigade</w:t>
      </w:r>
    </w:p>
    <w:p w14:paraId="086591E1"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TURAF - Turkish Air Force</w:t>
      </w:r>
    </w:p>
    <w:p w14:paraId="3B9A1CB6"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UAV – Unmanned Aerial Vehicle</w:t>
      </w:r>
    </w:p>
    <w:p w14:paraId="224C3FE5"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UN – United Nations</w:t>
      </w:r>
    </w:p>
    <w:p w14:paraId="623BFC7F"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UNSMIL – United Nations Support Mission in Libya</w:t>
      </w:r>
    </w:p>
    <w:p w14:paraId="325278D7"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UAE – United Arab Emirates</w:t>
      </w:r>
    </w:p>
    <w:p w14:paraId="20F2AEBE"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USA – United States of America</w:t>
      </w:r>
    </w:p>
    <w:p w14:paraId="19267250"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 xml:space="preserve">UXO – Unexploded Ordnance </w:t>
      </w:r>
    </w:p>
    <w:p w14:paraId="72FC1EE2" w14:textId="77777777" w:rsidR="00B013D1" w:rsidRPr="00D8557D" w:rsidRDefault="00B013D1" w:rsidP="00B013D1">
      <w:pPr>
        <w:spacing w:after="0" w:line="360" w:lineRule="auto"/>
        <w:ind w:left="709"/>
        <w:rPr>
          <w:rFonts w:cstheme="majorHAnsi"/>
          <w:sz w:val="20"/>
          <w:szCs w:val="20"/>
        </w:rPr>
      </w:pPr>
      <w:r w:rsidRPr="00D8557D">
        <w:rPr>
          <w:rFonts w:cstheme="majorHAnsi"/>
          <w:sz w:val="20"/>
          <w:szCs w:val="20"/>
        </w:rPr>
        <w:t>WHO – World Health Organization</w:t>
      </w:r>
    </w:p>
    <w:p w14:paraId="4D39AA4E" w14:textId="77777777" w:rsidR="00B013D1" w:rsidRPr="00D8557D" w:rsidRDefault="00B013D1" w:rsidP="00B013D1">
      <w:pPr>
        <w:spacing w:line="276" w:lineRule="auto"/>
        <w:rPr>
          <w:rFonts w:cs="Calibri Light"/>
          <w:bCs/>
        </w:rPr>
        <w:sectPr w:rsidR="00B013D1" w:rsidRPr="00D8557D" w:rsidSect="00B013D1">
          <w:type w:val="continuous"/>
          <w:pgSz w:w="11906" w:h="16838"/>
          <w:pgMar w:top="1417" w:right="707" w:bottom="1417" w:left="567" w:header="0" w:footer="227" w:gutter="0"/>
          <w:pgNumType w:start="1"/>
          <w:cols w:num="2" w:space="142"/>
        </w:sectPr>
      </w:pPr>
    </w:p>
    <w:p w14:paraId="3C42D488" w14:textId="77777777" w:rsidR="005D557A" w:rsidRPr="00D8557D" w:rsidRDefault="005D557A" w:rsidP="005D557A">
      <w:pPr>
        <w:sectPr w:rsidR="005D557A" w:rsidRPr="00D8557D" w:rsidSect="001E137F">
          <w:type w:val="continuous"/>
          <w:pgSz w:w="11906" w:h="16838"/>
          <w:pgMar w:top="1418" w:right="1134" w:bottom="1418" w:left="1134" w:header="709" w:footer="50" w:gutter="0"/>
          <w:pgNumType w:start="0"/>
          <w:cols w:num="2" w:space="708"/>
          <w:titlePg/>
          <w:docGrid w:linePitch="360"/>
        </w:sectPr>
      </w:pPr>
    </w:p>
    <w:p w14:paraId="3962947D" w14:textId="5F348034" w:rsidR="005D557A" w:rsidRPr="00D8557D" w:rsidRDefault="005D557A" w:rsidP="005D557A">
      <w:pPr>
        <w:pStyle w:val="Titreparties"/>
      </w:pPr>
      <w:r w:rsidRPr="00D8557D">
        <w:lastRenderedPageBreak/>
        <w:t>Geos in Libya – A 1</w:t>
      </w:r>
      <w:r w:rsidR="0057291F">
        <w:t>2</w:t>
      </w:r>
      <w:r w:rsidRPr="00D8557D">
        <w:t>-year presence</w:t>
      </w:r>
    </w:p>
    <w:p w14:paraId="15E7520F" w14:textId="77777777" w:rsidR="005D557A" w:rsidRPr="00D8557D" w:rsidRDefault="005D557A" w:rsidP="005D557A">
      <w:pPr>
        <w:tabs>
          <w:tab w:val="left" w:pos="2106"/>
        </w:tabs>
      </w:pPr>
    </w:p>
    <w:p w14:paraId="6643CA56" w14:textId="77777777" w:rsidR="005D557A" w:rsidRPr="00D8557D" w:rsidRDefault="005D557A" w:rsidP="006E645E">
      <w:pPr>
        <w:spacing w:line="22" w:lineRule="atLeast"/>
        <w:rPr>
          <w:rFonts w:ascii="Calibri Light" w:hAnsi="Calibri Light" w:cs="Calibri Light"/>
          <w:b/>
          <w:bCs/>
          <w:iCs/>
          <w:color w:val="000000" w:themeColor="text1"/>
          <w:szCs w:val="20"/>
        </w:rPr>
      </w:pPr>
    </w:p>
    <w:p w14:paraId="51B62A9F" w14:textId="77777777" w:rsidR="005D557A" w:rsidRPr="00D8557D" w:rsidRDefault="005D557A" w:rsidP="005D557A">
      <w:pPr>
        <w:spacing w:line="22" w:lineRule="atLeast"/>
        <w:rPr>
          <w:rFonts w:ascii="Calibri Light" w:hAnsi="Calibri Light" w:cs="Calibri Light"/>
          <w:b/>
          <w:bCs/>
          <w:iCs/>
          <w:color w:val="000000" w:themeColor="text1"/>
          <w:szCs w:val="20"/>
        </w:rPr>
      </w:pPr>
    </w:p>
    <w:p w14:paraId="548DE662" w14:textId="77777777" w:rsidR="005D557A" w:rsidRPr="00D8557D" w:rsidRDefault="005D557A" w:rsidP="005D557A">
      <w:pPr>
        <w:spacing w:line="22" w:lineRule="atLeast"/>
        <w:rPr>
          <w:rFonts w:ascii="Calibri Light" w:hAnsi="Calibri Light" w:cs="Calibri Light"/>
          <w:b/>
          <w:bCs/>
          <w:iCs/>
          <w:color w:val="000000" w:themeColor="text1"/>
          <w:szCs w:val="20"/>
        </w:rPr>
      </w:pPr>
    </w:p>
    <w:p w14:paraId="62CC2886" w14:textId="77777777" w:rsidR="005D557A" w:rsidRPr="00D8557D" w:rsidRDefault="005D557A" w:rsidP="005D557A">
      <w:pPr>
        <w:spacing w:line="22" w:lineRule="atLeast"/>
        <w:ind w:left="4395" w:right="709"/>
        <w:rPr>
          <w:rFonts w:ascii="Calibri Light" w:hAnsi="Calibri Light" w:cs="Calibri Light"/>
          <w:b/>
          <w:bCs/>
          <w:iCs/>
          <w:color w:val="005A9A"/>
          <w:szCs w:val="20"/>
        </w:rPr>
      </w:pPr>
      <w:r w:rsidRPr="00D8557D">
        <w:rPr>
          <w:rFonts w:ascii="Calibri Light" w:eastAsiaTheme="majorEastAsia" w:hAnsi="Calibri Light" w:cs="Calibri Light"/>
          <w:caps/>
          <w:noProof/>
          <w:color w:val="005A9A"/>
          <w:sz w:val="28"/>
        </w:rPr>
        <w:drawing>
          <wp:anchor distT="0" distB="0" distL="114300" distR="114300" simplePos="0" relativeHeight="251660288" behindDoc="1" locked="0" layoutInCell="1" allowOverlap="1" wp14:anchorId="285D2F08" wp14:editId="19E2175B">
            <wp:simplePos x="0" y="0"/>
            <wp:positionH relativeFrom="margin">
              <wp:posOffset>388004</wp:posOffset>
            </wp:positionH>
            <wp:positionV relativeFrom="paragraph">
              <wp:posOffset>52942</wp:posOffset>
            </wp:positionV>
            <wp:extent cx="2148840" cy="1516380"/>
            <wp:effectExtent l="57150" t="57150" r="60960" b="102870"/>
            <wp:wrapSquare wrapText="bothSides"/>
            <wp:docPr id="35" name="Image 35" descr="Une image contenant texte, ciel, extérieur,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ciel, extérieur, voiture&#10;&#10;Description générée automatiquement"/>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48840" cy="15163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8557D">
        <w:rPr>
          <w:rFonts w:ascii="Calibri Light" w:hAnsi="Calibri Light" w:cs="Calibri Light"/>
          <w:iCs/>
          <w:color w:val="005A9A"/>
          <w:sz w:val="24"/>
        </w:rPr>
        <w:t>Through its permanent representation in Tripoli since 2011, GEOS supports the development of national and international institutions and companies in Libya. Based on its strong local network, knowledge of the region and expert teams, GEOS advises and supports its clients at any stage of their projects.</w:t>
      </w:r>
    </w:p>
    <w:p w14:paraId="4D3B7E3C" w14:textId="77777777" w:rsidR="005D557A" w:rsidRPr="00D8557D" w:rsidRDefault="005D557A" w:rsidP="005D557A">
      <w:pPr>
        <w:spacing w:line="22" w:lineRule="atLeast"/>
        <w:rPr>
          <w:rFonts w:ascii="Calibri Light" w:hAnsi="Calibri Light" w:cs="Calibri Light"/>
          <w:b/>
          <w:bCs/>
          <w:iCs/>
          <w:color w:val="000000" w:themeColor="text1"/>
          <w:szCs w:val="20"/>
        </w:rPr>
      </w:pPr>
    </w:p>
    <w:p w14:paraId="7E66B0AA" w14:textId="77777777" w:rsidR="005D557A" w:rsidRPr="00D8557D" w:rsidRDefault="005D557A" w:rsidP="005D557A">
      <w:pPr>
        <w:spacing w:line="22" w:lineRule="atLeast"/>
        <w:rPr>
          <w:rFonts w:ascii="Calibri Light" w:hAnsi="Calibri Light" w:cs="Calibri Light"/>
          <w:b/>
          <w:bCs/>
          <w:iCs/>
          <w:color w:val="000000" w:themeColor="text1"/>
          <w:szCs w:val="20"/>
        </w:rPr>
      </w:pPr>
    </w:p>
    <w:tbl>
      <w:tblPr>
        <w:tblStyle w:val="Grilledutableau"/>
        <w:tblW w:w="4466" w:type="pct"/>
        <w:tblInd w:w="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8"/>
        <w:gridCol w:w="4165"/>
      </w:tblGrid>
      <w:tr w:rsidR="005D557A" w:rsidRPr="00D8557D" w14:paraId="50663B49" w14:textId="77777777" w:rsidTr="00632106">
        <w:trPr>
          <w:trHeight w:val="442"/>
        </w:trPr>
        <w:tc>
          <w:tcPr>
            <w:tcW w:w="2430" w:type="pct"/>
            <w:shd w:val="clear" w:color="auto" w:fill="005A9A"/>
            <w:vAlign w:val="center"/>
          </w:tcPr>
          <w:p w14:paraId="4494670A" w14:textId="77777777" w:rsidR="005D557A" w:rsidRPr="00D8557D" w:rsidRDefault="005D557A" w:rsidP="00632106">
            <w:pPr>
              <w:autoSpaceDE w:val="0"/>
              <w:autoSpaceDN w:val="0"/>
              <w:adjustRightInd w:val="0"/>
              <w:spacing w:line="22" w:lineRule="atLeast"/>
              <w:jc w:val="center"/>
              <w:rPr>
                <w:rFonts w:ascii="Calibri Light" w:hAnsi="Calibri Light" w:cs="Calibri Light"/>
                <w:b/>
                <w:bCs/>
                <w:color w:val="000000" w:themeColor="text1"/>
                <w:sz w:val="24"/>
              </w:rPr>
            </w:pPr>
            <w:r w:rsidRPr="00D8557D">
              <w:rPr>
                <w:rFonts w:ascii="Calibri Light" w:hAnsi="Calibri Light" w:cs="Calibri Light"/>
                <w:b/>
                <w:bCs/>
                <w:color w:val="FFFFFF" w:themeColor="background1"/>
                <w:sz w:val="24"/>
              </w:rPr>
              <w:t>YOUR NEEDS</w:t>
            </w:r>
          </w:p>
        </w:tc>
        <w:tc>
          <w:tcPr>
            <w:tcW w:w="2570" w:type="pct"/>
            <w:shd w:val="clear" w:color="auto" w:fill="005A9A"/>
            <w:vAlign w:val="center"/>
          </w:tcPr>
          <w:p w14:paraId="0C41B916" w14:textId="77777777" w:rsidR="005D557A" w:rsidRPr="00D8557D" w:rsidRDefault="005D557A" w:rsidP="00632106">
            <w:pPr>
              <w:autoSpaceDE w:val="0"/>
              <w:autoSpaceDN w:val="0"/>
              <w:adjustRightInd w:val="0"/>
              <w:spacing w:line="22" w:lineRule="atLeast"/>
              <w:jc w:val="center"/>
              <w:rPr>
                <w:rFonts w:ascii="Calibri Light" w:hAnsi="Calibri Light" w:cs="Calibri Light"/>
                <w:b/>
                <w:bCs/>
                <w:color w:val="000000" w:themeColor="text1"/>
                <w:sz w:val="24"/>
              </w:rPr>
            </w:pPr>
            <w:r w:rsidRPr="00D8557D">
              <w:rPr>
                <w:rFonts w:ascii="Calibri Light" w:hAnsi="Calibri Light" w:cs="Calibri Light"/>
                <w:b/>
                <w:bCs/>
                <w:color w:val="FFFFFF" w:themeColor="background1"/>
                <w:sz w:val="24"/>
              </w:rPr>
              <w:t>OUR SOLUTIONS</w:t>
            </w:r>
          </w:p>
        </w:tc>
      </w:tr>
      <w:tr w:rsidR="005D557A" w:rsidRPr="00D8557D" w14:paraId="4C328465" w14:textId="77777777" w:rsidTr="00632106">
        <w:trPr>
          <w:trHeight w:val="397"/>
        </w:trPr>
        <w:tc>
          <w:tcPr>
            <w:tcW w:w="2430" w:type="pct"/>
            <w:shd w:val="clear" w:color="auto" w:fill="F2F2F2" w:themeFill="background1" w:themeFillShade="F2"/>
            <w:vAlign w:val="center"/>
          </w:tcPr>
          <w:p w14:paraId="7CFD457E"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Securing your projects</w:t>
            </w:r>
          </w:p>
        </w:tc>
        <w:tc>
          <w:tcPr>
            <w:tcW w:w="2570" w:type="pct"/>
            <w:shd w:val="clear" w:color="auto" w:fill="CCDAE5"/>
            <w:vAlign w:val="center"/>
          </w:tcPr>
          <w:p w14:paraId="1B5FFB25"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Expert advice</w:t>
            </w:r>
          </w:p>
        </w:tc>
      </w:tr>
      <w:tr w:rsidR="005D557A" w:rsidRPr="00D8557D" w14:paraId="3327F605" w14:textId="77777777" w:rsidTr="00632106">
        <w:trPr>
          <w:trHeight w:val="397"/>
        </w:trPr>
        <w:tc>
          <w:tcPr>
            <w:tcW w:w="2430" w:type="pct"/>
            <w:shd w:val="clear" w:color="auto" w:fill="F2F2F2" w:themeFill="background1" w:themeFillShade="F2"/>
            <w:vAlign w:val="center"/>
          </w:tcPr>
          <w:p w14:paraId="490DFB3F"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Understanding the Libyan environment</w:t>
            </w:r>
          </w:p>
        </w:tc>
        <w:tc>
          <w:tcPr>
            <w:tcW w:w="2570" w:type="pct"/>
            <w:shd w:val="clear" w:color="auto" w:fill="CCDAE5"/>
            <w:vAlign w:val="center"/>
          </w:tcPr>
          <w:p w14:paraId="386C7096"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Accurate and updated reports on the security situation</w:t>
            </w:r>
          </w:p>
        </w:tc>
      </w:tr>
      <w:tr w:rsidR="005D557A" w:rsidRPr="00D8557D" w14:paraId="3176E288" w14:textId="77777777" w:rsidTr="00632106">
        <w:trPr>
          <w:trHeight w:val="397"/>
        </w:trPr>
        <w:tc>
          <w:tcPr>
            <w:tcW w:w="2430" w:type="pct"/>
            <w:shd w:val="clear" w:color="auto" w:fill="F2F2F2" w:themeFill="background1" w:themeFillShade="F2"/>
            <w:vAlign w:val="center"/>
          </w:tcPr>
          <w:p w14:paraId="1F15FB41"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Protecting your people and assets</w:t>
            </w:r>
          </w:p>
        </w:tc>
        <w:tc>
          <w:tcPr>
            <w:tcW w:w="2570" w:type="pct"/>
            <w:shd w:val="clear" w:color="auto" w:fill="CCDAE5"/>
            <w:vAlign w:val="center"/>
          </w:tcPr>
          <w:p w14:paraId="2954B37F"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Skilled staff (CPOs, drivers &amp; guards)</w:t>
            </w:r>
          </w:p>
        </w:tc>
      </w:tr>
      <w:tr w:rsidR="005D557A" w:rsidRPr="00D8557D" w14:paraId="55EE270B" w14:textId="77777777" w:rsidTr="00632106">
        <w:trPr>
          <w:trHeight w:val="397"/>
        </w:trPr>
        <w:tc>
          <w:tcPr>
            <w:tcW w:w="2430" w:type="pct"/>
            <w:shd w:val="clear" w:color="auto" w:fill="F2F2F2" w:themeFill="background1" w:themeFillShade="F2"/>
            <w:vAlign w:val="center"/>
          </w:tcPr>
          <w:p w14:paraId="38DD5B9D"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24/7 operational assistance</w:t>
            </w:r>
          </w:p>
        </w:tc>
        <w:tc>
          <w:tcPr>
            <w:tcW w:w="2570" w:type="pct"/>
            <w:shd w:val="clear" w:color="auto" w:fill="CCDAE5"/>
            <w:vAlign w:val="center"/>
          </w:tcPr>
          <w:p w14:paraId="1F107891" w14:textId="701D2F1A"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Adapted vehicles (</w:t>
            </w:r>
            <w:r w:rsidR="000A0EA7" w:rsidRPr="00D8557D">
              <w:rPr>
                <w:rFonts w:ascii="Calibri Light" w:hAnsi="Calibri Light" w:cs="Calibri Light"/>
                <w:color w:val="005A9A"/>
                <w:sz w:val="24"/>
              </w:rPr>
              <w:t>armoured</w:t>
            </w:r>
            <w:r w:rsidRPr="00D8557D">
              <w:rPr>
                <w:rFonts w:ascii="Calibri Light" w:hAnsi="Calibri Light" w:cs="Calibri Light"/>
                <w:color w:val="005A9A"/>
                <w:sz w:val="24"/>
              </w:rPr>
              <w:t xml:space="preserve"> and soft skin)</w:t>
            </w:r>
          </w:p>
        </w:tc>
      </w:tr>
      <w:tr w:rsidR="005D557A" w:rsidRPr="00D8557D" w14:paraId="06A45B61" w14:textId="77777777" w:rsidTr="00632106">
        <w:trPr>
          <w:trHeight w:val="397"/>
        </w:trPr>
        <w:tc>
          <w:tcPr>
            <w:tcW w:w="2430" w:type="pct"/>
            <w:shd w:val="clear" w:color="auto" w:fill="F2F2F2" w:themeFill="background1" w:themeFillShade="F2"/>
            <w:vAlign w:val="bottom"/>
          </w:tcPr>
          <w:p w14:paraId="2C5CBF11" w14:textId="77777777" w:rsidR="005D557A" w:rsidRPr="00D8557D" w:rsidRDefault="005D557A" w:rsidP="00632106">
            <w:pPr>
              <w:autoSpaceDE w:val="0"/>
              <w:autoSpaceDN w:val="0"/>
              <w:adjustRightInd w:val="0"/>
              <w:spacing w:line="22" w:lineRule="atLeast"/>
              <w:jc w:val="center"/>
              <w:rPr>
                <w:rFonts w:ascii="Calibri Light" w:hAnsi="Calibri Light" w:cs="Calibri Light"/>
                <w:b/>
                <w:bCs/>
                <w:color w:val="005A9A"/>
                <w:sz w:val="24"/>
              </w:rPr>
            </w:pPr>
            <w:r w:rsidRPr="00D8557D">
              <w:rPr>
                <w:rFonts w:ascii="Calibri Light" w:hAnsi="Calibri Light" w:cs="Calibri Light"/>
                <w:color w:val="005A9A"/>
                <w:sz w:val="24"/>
              </w:rPr>
              <w:t>Crisis assistance</w:t>
            </w:r>
          </w:p>
        </w:tc>
        <w:tc>
          <w:tcPr>
            <w:tcW w:w="2570" w:type="pct"/>
            <w:shd w:val="clear" w:color="auto" w:fill="CCDAE5"/>
            <w:vAlign w:val="center"/>
          </w:tcPr>
          <w:p w14:paraId="7D1AC27E" w14:textId="1296B014" w:rsidR="005D557A" w:rsidRPr="00D8557D" w:rsidRDefault="000A0EA7"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Defence</w:t>
            </w:r>
            <w:r w:rsidR="005D557A" w:rsidRPr="00D8557D">
              <w:rPr>
                <w:rFonts w:ascii="Calibri Light" w:hAnsi="Calibri Light" w:cs="Calibri Light"/>
                <w:color w:val="005A9A"/>
                <w:sz w:val="24"/>
              </w:rPr>
              <w:t xml:space="preserve"> and protective equipment</w:t>
            </w:r>
          </w:p>
        </w:tc>
      </w:tr>
      <w:tr w:rsidR="005D557A" w:rsidRPr="00D8557D" w14:paraId="3A303FC1" w14:textId="77777777" w:rsidTr="00632106">
        <w:trPr>
          <w:trHeight w:val="397"/>
        </w:trPr>
        <w:tc>
          <w:tcPr>
            <w:tcW w:w="2430" w:type="pct"/>
            <w:shd w:val="clear" w:color="auto" w:fill="F2F2F2" w:themeFill="background1" w:themeFillShade="F2"/>
            <w:vAlign w:val="center"/>
          </w:tcPr>
          <w:p w14:paraId="6A525899"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Medical support and evacuation</w:t>
            </w:r>
          </w:p>
        </w:tc>
        <w:tc>
          <w:tcPr>
            <w:tcW w:w="2570" w:type="pct"/>
            <w:shd w:val="clear" w:color="auto" w:fill="CCDAE5"/>
            <w:vAlign w:val="center"/>
          </w:tcPr>
          <w:p w14:paraId="741DE6E8"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Safe havens</w:t>
            </w:r>
          </w:p>
        </w:tc>
      </w:tr>
      <w:tr w:rsidR="005D557A" w:rsidRPr="00D8557D" w14:paraId="3B83CF39" w14:textId="77777777" w:rsidTr="00632106">
        <w:trPr>
          <w:trHeight w:val="397"/>
        </w:trPr>
        <w:tc>
          <w:tcPr>
            <w:tcW w:w="2430" w:type="pct"/>
            <w:shd w:val="clear" w:color="auto" w:fill="F2F2F2" w:themeFill="background1" w:themeFillShade="F2"/>
            <w:vAlign w:val="center"/>
          </w:tcPr>
          <w:p w14:paraId="680A911F"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Transportation and logistics expertise</w:t>
            </w:r>
          </w:p>
        </w:tc>
        <w:tc>
          <w:tcPr>
            <w:tcW w:w="2570" w:type="pct"/>
            <w:shd w:val="clear" w:color="auto" w:fill="CCDAE5"/>
            <w:vAlign w:val="center"/>
          </w:tcPr>
          <w:p w14:paraId="786E536F"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Logistics and accommodations</w:t>
            </w:r>
          </w:p>
        </w:tc>
      </w:tr>
      <w:tr w:rsidR="005D557A" w:rsidRPr="00D8557D" w14:paraId="4C64DC8A" w14:textId="77777777" w:rsidTr="00632106">
        <w:trPr>
          <w:trHeight w:val="397"/>
        </w:trPr>
        <w:tc>
          <w:tcPr>
            <w:tcW w:w="2430" w:type="pct"/>
            <w:shd w:val="clear" w:color="auto" w:fill="F2F2F2" w:themeFill="background1" w:themeFillShade="F2"/>
            <w:vAlign w:val="center"/>
          </w:tcPr>
          <w:p w14:paraId="4AB187F6"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p>
        </w:tc>
        <w:tc>
          <w:tcPr>
            <w:tcW w:w="2570" w:type="pct"/>
            <w:shd w:val="clear" w:color="auto" w:fill="CCDAE5"/>
            <w:vAlign w:val="center"/>
          </w:tcPr>
          <w:p w14:paraId="17B9C26F" w14:textId="77777777" w:rsidR="005D557A" w:rsidRPr="00D8557D" w:rsidRDefault="005D557A" w:rsidP="00632106">
            <w:pPr>
              <w:autoSpaceDE w:val="0"/>
              <w:autoSpaceDN w:val="0"/>
              <w:adjustRightInd w:val="0"/>
              <w:spacing w:line="22" w:lineRule="atLeast"/>
              <w:jc w:val="center"/>
              <w:rPr>
                <w:rFonts w:ascii="Calibri Light" w:hAnsi="Calibri Light" w:cs="Calibri Light"/>
                <w:caps/>
                <w:color w:val="005A9A"/>
                <w:sz w:val="24"/>
              </w:rPr>
            </w:pPr>
            <w:r w:rsidRPr="00D8557D">
              <w:rPr>
                <w:rFonts w:ascii="Calibri Light" w:hAnsi="Calibri Light" w:cs="Calibri Light"/>
                <w:color w:val="005A9A"/>
                <w:sz w:val="24"/>
              </w:rPr>
              <w:t>Sea, air and land solutions</w:t>
            </w:r>
          </w:p>
        </w:tc>
      </w:tr>
    </w:tbl>
    <w:p w14:paraId="546D6728" w14:textId="77777777" w:rsidR="005D557A" w:rsidRPr="00D8557D" w:rsidRDefault="005D557A" w:rsidP="005D557A">
      <w:pPr>
        <w:spacing w:line="22" w:lineRule="atLeast"/>
        <w:rPr>
          <w:rFonts w:ascii="Calibri Light" w:eastAsia="Calibri" w:hAnsi="Calibri Light" w:cs="Calibri Light"/>
          <w:sz w:val="16"/>
        </w:rPr>
      </w:pPr>
    </w:p>
    <w:p w14:paraId="041B5F3F" w14:textId="77777777" w:rsidR="005D557A" w:rsidRPr="00D8557D" w:rsidRDefault="005D557A" w:rsidP="005D557A">
      <w:pPr>
        <w:tabs>
          <w:tab w:val="left" w:pos="2106"/>
        </w:tabs>
      </w:pPr>
    </w:p>
    <w:p w14:paraId="2921B513" w14:textId="77777777" w:rsidR="005D557A" w:rsidRPr="00D8557D" w:rsidRDefault="005D557A" w:rsidP="005D557A">
      <w:pPr>
        <w:tabs>
          <w:tab w:val="left" w:pos="2106"/>
        </w:tabs>
        <w:jc w:val="center"/>
      </w:pPr>
    </w:p>
    <w:p w14:paraId="0D2C74CB" w14:textId="77777777" w:rsidR="005D557A" w:rsidRPr="00D8557D" w:rsidRDefault="005D557A" w:rsidP="005D557A">
      <w:pPr>
        <w:tabs>
          <w:tab w:val="left" w:pos="2106"/>
        </w:tabs>
      </w:pPr>
    </w:p>
    <w:p w14:paraId="7D894FE2" w14:textId="77777777" w:rsidR="005D557A" w:rsidRPr="00D8557D" w:rsidRDefault="005D557A" w:rsidP="005D557A">
      <w:pPr>
        <w:tabs>
          <w:tab w:val="left" w:pos="2106"/>
        </w:tabs>
      </w:pPr>
      <w:r w:rsidRPr="00D8557D">
        <w:rPr>
          <w:noProof/>
        </w:rPr>
        <w:drawing>
          <wp:anchor distT="0" distB="0" distL="114300" distR="114300" simplePos="0" relativeHeight="251661312" behindDoc="1" locked="0" layoutInCell="1" allowOverlap="1" wp14:anchorId="11A6C28C" wp14:editId="45822916">
            <wp:simplePos x="0" y="0"/>
            <wp:positionH relativeFrom="margin">
              <wp:align>center</wp:align>
            </wp:positionH>
            <wp:positionV relativeFrom="margin">
              <wp:posOffset>6809139</wp:posOffset>
            </wp:positionV>
            <wp:extent cx="935504" cy="1255594"/>
            <wp:effectExtent l="0" t="0" r="0" b="1905"/>
            <wp:wrapNone/>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504" cy="1255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A7D87" w14:textId="77777777" w:rsidR="005D557A" w:rsidRPr="00D8557D" w:rsidRDefault="005D557A" w:rsidP="005D557A">
      <w:pPr>
        <w:tabs>
          <w:tab w:val="left" w:pos="2106"/>
        </w:tabs>
      </w:pPr>
    </w:p>
    <w:p w14:paraId="4E3E5139" w14:textId="58A428BE" w:rsidR="005D557A" w:rsidRPr="00D8557D" w:rsidRDefault="005D557A"/>
    <w:sectPr w:rsidR="005D557A" w:rsidRPr="00D8557D" w:rsidSect="005D557A">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B7C64" w14:textId="77777777" w:rsidR="005E395E" w:rsidRDefault="005E395E" w:rsidP="009D2DCA">
      <w:pPr>
        <w:spacing w:after="0" w:line="240" w:lineRule="auto"/>
      </w:pPr>
      <w:r>
        <w:separator/>
      </w:r>
    </w:p>
  </w:endnote>
  <w:endnote w:type="continuationSeparator" w:id="0">
    <w:p w14:paraId="7885D26D" w14:textId="77777777" w:rsidR="005E395E" w:rsidRDefault="005E395E" w:rsidP="009D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rostile">
    <w:altName w:val="Agency FB"/>
    <w:charset w:val="00"/>
    <w:family w:val="swiss"/>
    <w:pitch w:val="variable"/>
    <w:sig w:usb0="00000003" w:usb1="00000000" w:usb2="00000000" w:usb3="00000000" w:csb0="00000001" w:csb1="00000000"/>
  </w:font>
  <w:font w:name="Eurostile LT Std Ext Two">
    <w:altName w:val="Agency FB"/>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5E3A" w14:textId="77777777" w:rsidR="001D56D2" w:rsidRPr="001D56D2" w:rsidRDefault="009D2DCA" w:rsidP="00BF0B71">
    <w:pPr>
      <w:pStyle w:val="Pieddepage"/>
      <w:tabs>
        <w:tab w:val="clear" w:pos="4536"/>
        <w:tab w:val="left" w:pos="-284"/>
        <w:tab w:val="left" w:pos="142"/>
        <w:tab w:val="left" w:pos="284"/>
        <w:tab w:val="left" w:pos="567"/>
        <w:tab w:val="left" w:pos="1134"/>
        <w:tab w:val="left" w:pos="1418"/>
        <w:tab w:val="left" w:pos="1843"/>
      </w:tabs>
      <w:ind w:left="3544" w:right="-283"/>
      <w:rPr>
        <w:rFonts w:cstheme="majorHAnsi"/>
        <w:b/>
        <w:bCs/>
        <w:color w:val="005A9A"/>
        <w:lang w:val="en-GB"/>
      </w:rPr>
    </w:pPr>
    <w:r w:rsidRPr="001D56D2">
      <w:rPr>
        <w:rFonts w:cstheme="majorHAnsi"/>
        <w:noProof/>
      </w:rPr>
      <w:drawing>
        <wp:anchor distT="0" distB="0" distL="114300" distR="114300" simplePos="0" relativeHeight="251659264" behindDoc="0" locked="0" layoutInCell="1" allowOverlap="1" wp14:anchorId="5CE5C1AB" wp14:editId="7543B754">
          <wp:simplePos x="0" y="0"/>
          <wp:positionH relativeFrom="margin">
            <wp:posOffset>1375773</wp:posOffset>
          </wp:positionH>
          <wp:positionV relativeFrom="bottomMargin">
            <wp:posOffset>22860</wp:posOffset>
          </wp:positionV>
          <wp:extent cx="727075" cy="719455"/>
          <wp:effectExtent l="0" t="0" r="0" b="44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41DCF52C" wp14:editId="54B662F0">
          <wp:simplePos x="0" y="0"/>
          <wp:positionH relativeFrom="page">
            <wp:align>right</wp:align>
          </wp:positionH>
          <wp:positionV relativeFrom="page">
            <wp:align>bottom</wp:align>
          </wp:positionV>
          <wp:extent cx="1353390" cy="1230622"/>
          <wp:effectExtent l="0" t="0" r="0" b="8255"/>
          <wp:wrapNone/>
          <wp:docPr id="22" name="Image 22" descr="Une image contena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plancher&#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1353390" cy="1230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6D2">
      <w:rPr>
        <w:rFonts w:cstheme="majorHAnsi"/>
        <w:b/>
        <w:bCs/>
        <w:color w:val="005A9A"/>
        <w:lang w:val="en-GB"/>
      </w:rPr>
      <w:t>GEOS - Risk Management Department</w:t>
    </w:r>
  </w:p>
  <w:p w14:paraId="59A59A21" w14:textId="77777777" w:rsidR="001D56D2" w:rsidRPr="00117CDC" w:rsidRDefault="009D2DCA" w:rsidP="00BF0B71">
    <w:pPr>
      <w:pStyle w:val="Pieddepage"/>
      <w:ind w:left="3544"/>
      <w:rPr>
        <w:rFonts w:cstheme="majorHAnsi"/>
        <w:i/>
        <w:color w:val="005A9A"/>
        <w:sz w:val="16"/>
        <w:szCs w:val="16"/>
        <w:lang w:val="en-GB"/>
      </w:rPr>
    </w:pPr>
    <w:r w:rsidRPr="00117CDC">
      <w:rPr>
        <w:rFonts w:cstheme="majorHAnsi"/>
        <w:i/>
        <w:color w:val="005A9A"/>
        <w:sz w:val="16"/>
        <w:szCs w:val="16"/>
        <w:lang w:val="en-GB"/>
      </w:rPr>
      <w:t>Franklin Tower 23</w:t>
    </w:r>
    <w:r w:rsidRPr="00117CDC">
      <w:rPr>
        <w:rFonts w:cstheme="majorHAnsi"/>
        <w:i/>
        <w:color w:val="005A9A"/>
        <w:sz w:val="16"/>
        <w:szCs w:val="16"/>
        <w:vertAlign w:val="superscript"/>
        <w:lang w:val="en-GB"/>
      </w:rPr>
      <w:t>rd</w:t>
    </w:r>
    <w:r w:rsidRPr="00117CDC">
      <w:rPr>
        <w:rFonts w:cstheme="majorHAnsi"/>
        <w:i/>
        <w:color w:val="005A9A"/>
        <w:sz w:val="16"/>
        <w:szCs w:val="16"/>
        <w:lang w:val="en-GB"/>
      </w:rPr>
      <w:t xml:space="preserve"> floor - CS 20093 - 100-101 Terrasse Boieldieu</w:t>
    </w:r>
  </w:p>
  <w:p w14:paraId="4116D3A2" w14:textId="77777777" w:rsidR="001D56D2" w:rsidRPr="000071EF" w:rsidRDefault="009D2DCA" w:rsidP="00BF0B71">
    <w:pPr>
      <w:pStyle w:val="Pieddepage"/>
      <w:ind w:left="3544"/>
      <w:rPr>
        <w:rFonts w:cstheme="majorHAnsi"/>
        <w:i/>
        <w:color w:val="005A9A"/>
        <w:sz w:val="16"/>
        <w:szCs w:val="16"/>
        <w:lang w:val="it-IT"/>
      </w:rPr>
    </w:pPr>
    <w:r w:rsidRPr="000071EF">
      <w:rPr>
        <w:rFonts w:cstheme="majorHAnsi"/>
        <w:i/>
        <w:color w:val="005A9A"/>
        <w:sz w:val="16"/>
        <w:szCs w:val="16"/>
        <w:lang w:val="it-IT"/>
      </w:rPr>
      <w:t xml:space="preserve">92 042 La Défense Cedex - France </w:t>
    </w:r>
  </w:p>
  <w:p w14:paraId="23C1BA0E" w14:textId="77777777" w:rsidR="001D56D2" w:rsidRPr="000071EF" w:rsidRDefault="009D2DCA" w:rsidP="00BF0B71">
    <w:pPr>
      <w:pStyle w:val="Pieddepage"/>
      <w:tabs>
        <w:tab w:val="left" w:pos="993"/>
      </w:tabs>
      <w:ind w:left="3544"/>
      <w:rPr>
        <w:rFonts w:cstheme="majorHAnsi"/>
        <w:i/>
        <w:color w:val="005A9A"/>
        <w:sz w:val="16"/>
        <w:szCs w:val="16"/>
        <w:lang w:val="it-IT"/>
      </w:rPr>
    </w:pPr>
    <w:r w:rsidRPr="000071EF">
      <w:rPr>
        <w:rFonts w:cstheme="majorHAnsi"/>
        <w:i/>
        <w:color w:val="005A9A"/>
        <w:sz w:val="16"/>
        <w:szCs w:val="16"/>
        <w:lang w:val="it-IT"/>
      </w:rPr>
      <w:t>+33 (0) 1 77 74 15 10</w:t>
    </w:r>
  </w:p>
  <w:p w14:paraId="5A0B7A82" w14:textId="77777777" w:rsidR="001D56D2" w:rsidRPr="000071EF" w:rsidRDefault="00000000" w:rsidP="00BF0B71">
    <w:pPr>
      <w:pStyle w:val="Pieddepage"/>
      <w:tabs>
        <w:tab w:val="left" w:pos="993"/>
      </w:tabs>
      <w:ind w:left="3544"/>
      <w:rPr>
        <w:rFonts w:cstheme="majorHAnsi"/>
        <w:i/>
        <w:color w:val="26158D"/>
        <w:sz w:val="16"/>
        <w:szCs w:val="16"/>
        <w:lang w:val="it-IT"/>
      </w:rPr>
    </w:pPr>
    <w:hyperlink r:id="rId3" w:history="1">
      <w:r w:rsidR="009D2DCA" w:rsidRPr="000071EF">
        <w:rPr>
          <w:rStyle w:val="Lienhypertexte"/>
          <w:rFonts w:cstheme="majorHAnsi"/>
          <w:i/>
          <w:color w:val="005A9A"/>
          <w:sz w:val="16"/>
          <w:szCs w:val="16"/>
          <w:lang w:val="it-IT"/>
        </w:rPr>
        <w:t>www.groupegeos.com</w:t>
      </w:r>
    </w:hyperlink>
  </w:p>
  <w:sdt>
    <w:sdtPr>
      <w:rPr>
        <w:rFonts w:cstheme="majorHAnsi"/>
        <w:color w:val="005A9A"/>
        <w:sz w:val="18"/>
        <w:szCs w:val="18"/>
      </w:rPr>
      <w:id w:val="458311581"/>
      <w:docPartObj>
        <w:docPartGallery w:val="Page Numbers (Bottom of Page)"/>
        <w:docPartUnique/>
      </w:docPartObj>
    </w:sdtPr>
    <w:sdtEndPr>
      <w:rPr>
        <w:sz w:val="20"/>
        <w:szCs w:val="20"/>
      </w:rPr>
    </w:sdtEndPr>
    <w:sdtContent>
      <w:p w14:paraId="0567BBC0" w14:textId="77777777" w:rsidR="001D56D2" w:rsidRPr="00072A77" w:rsidRDefault="009D2DCA" w:rsidP="00BF0B71">
        <w:pPr>
          <w:pStyle w:val="Pieddepage"/>
          <w:ind w:left="3544"/>
          <w:jc w:val="right"/>
          <w:rPr>
            <w:rFonts w:cstheme="majorHAnsi"/>
            <w:color w:val="005A9A"/>
            <w:sz w:val="20"/>
            <w:szCs w:val="20"/>
            <w:lang w:val="fr-CA"/>
          </w:rPr>
        </w:pPr>
        <w:r w:rsidRPr="00BF0B71">
          <w:rPr>
            <w:rFonts w:cstheme="majorHAnsi"/>
            <w:color w:val="005A9A"/>
            <w:sz w:val="20"/>
            <w:szCs w:val="20"/>
          </w:rPr>
          <w:fldChar w:fldCharType="begin"/>
        </w:r>
        <w:r w:rsidRPr="00072A77">
          <w:rPr>
            <w:rFonts w:cstheme="majorHAnsi"/>
            <w:color w:val="005A9A"/>
            <w:sz w:val="20"/>
            <w:szCs w:val="20"/>
            <w:lang w:val="fr-CA"/>
          </w:rPr>
          <w:instrText>PAGE   \* MERGEFORMAT</w:instrText>
        </w:r>
        <w:r w:rsidRPr="00BF0B71">
          <w:rPr>
            <w:rFonts w:cstheme="majorHAnsi"/>
            <w:color w:val="005A9A"/>
            <w:sz w:val="20"/>
            <w:szCs w:val="20"/>
          </w:rPr>
          <w:fldChar w:fldCharType="separate"/>
        </w:r>
        <w:r w:rsidRPr="00072A77">
          <w:rPr>
            <w:rFonts w:cstheme="majorHAnsi"/>
            <w:color w:val="005A9A"/>
            <w:sz w:val="20"/>
            <w:szCs w:val="20"/>
            <w:lang w:val="fr-CA"/>
          </w:rPr>
          <w:t>2</w:t>
        </w:r>
        <w:r w:rsidRPr="00BF0B71">
          <w:rPr>
            <w:rFonts w:cstheme="majorHAnsi"/>
            <w:color w:val="005A9A"/>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1261" w14:textId="56F3BF35" w:rsidR="001E137F" w:rsidRPr="001E137F" w:rsidRDefault="001E137F" w:rsidP="001E137F">
    <w:pPr>
      <w:pStyle w:val="Pieddepage"/>
      <w:tabs>
        <w:tab w:val="left" w:pos="993"/>
      </w:tabs>
      <w:ind w:left="3544"/>
      <w:rPr>
        <w:rFonts w:cstheme="majorHAnsi"/>
        <w:i/>
        <w:color w:val="26158D"/>
        <w:sz w:val="18"/>
        <w:szCs w:val="18"/>
      </w:rPr>
    </w:pPr>
    <w:r>
      <w:rPr>
        <w:noProof/>
      </w:rPr>
      <w:drawing>
        <wp:anchor distT="0" distB="0" distL="114300" distR="114300" simplePos="0" relativeHeight="251666432" behindDoc="1" locked="0" layoutInCell="1" allowOverlap="1" wp14:anchorId="337D0F39" wp14:editId="49C1EDC5">
          <wp:simplePos x="0" y="0"/>
          <wp:positionH relativeFrom="page">
            <wp:align>right</wp:align>
          </wp:positionH>
          <wp:positionV relativeFrom="page">
            <wp:align>bottom</wp:align>
          </wp:positionV>
          <wp:extent cx="1353390" cy="1230622"/>
          <wp:effectExtent l="0" t="0" r="0" b="8255"/>
          <wp:wrapNone/>
          <wp:docPr id="24" name="Image 24" descr="Une image contena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plancher&#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353390" cy="123062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C7093" w14:textId="77777777" w:rsidR="005E395E" w:rsidRDefault="005E395E" w:rsidP="009D2DCA">
      <w:pPr>
        <w:spacing w:after="0" w:line="240" w:lineRule="auto"/>
      </w:pPr>
      <w:r>
        <w:separator/>
      </w:r>
    </w:p>
  </w:footnote>
  <w:footnote w:type="continuationSeparator" w:id="0">
    <w:p w14:paraId="1A2DF6C7" w14:textId="77777777" w:rsidR="005E395E" w:rsidRDefault="005E395E" w:rsidP="009D2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5389" w14:textId="2194756D" w:rsidR="00BF0B71" w:rsidRPr="00BF0B71" w:rsidRDefault="005B3FC4" w:rsidP="00BF0B71">
    <w:pPr>
      <w:spacing w:after="0" w:line="240" w:lineRule="auto"/>
      <w:rPr>
        <w:rFonts w:ascii="Eurostile" w:hAnsi="Eurostile"/>
        <w:b/>
        <w:bCs/>
        <w:color w:val="ED7D31" w:themeColor="accent2"/>
        <w:sz w:val="28"/>
        <w:szCs w:val="28"/>
        <w:lang w:val="en-GB"/>
      </w:rPr>
    </w:pPr>
    <w:r w:rsidRPr="00BF0B71">
      <w:rPr>
        <w:rFonts w:ascii="Eurostile" w:hAnsi="Eurostile"/>
        <w:b/>
        <w:bCs/>
        <w:noProof/>
        <w:color w:val="ED7D31" w:themeColor="accent2"/>
        <w:sz w:val="28"/>
        <w:szCs w:val="28"/>
        <w:lang w:val="en-GB"/>
      </w:rPr>
      <mc:AlternateContent>
        <mc:Choice Requires="wps">
          <w:drawing>
            <wp:anchor distT="45720" distB="45720" distL="114300" distR="114300" simplePos="0" relativeHeight="251663360" behindDoc="0" locked="0" layoutInCell="1" allowOverlap="1" wp14:anchorId="736011C7" wp14:editId="7370B83F">
              <wp:simplePos x="0" y="0"/>
              <wp:positionH relativeFrom="page">
                <wp:posOffset>3596640</wp:posOffset>
              </wp:positionH>
              <wp:positionV relativeFrom="paragraph">
                <wp:posOffset>-38735</wp:posOffset>
              </wp:positionV>
              <wp:extent cx="3882390" cy="328295"/>
              <wp:effectExtent l="0" t="0" r="0" b="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28295"/>
                      </a:xfrm>
                      <a:prstGeom prst="rect">
                        <a:avLst/>
                      </a:prstGeom>
                      <a:noFill/>
                      <a:ln w="9525">
                        <a:noFill/>
                        <a:miter lim="800000"/>
                        <a:headEnd/>
                        <a:tailEnd/>
                      </a:ln>
                    </wps:spPr>
                    <wps:txbx>
                      <w:txbxContent>
                        <w:p w14:paraId="705C6C19" w14:textId="5A5D982B" w:rsidR="00BF0B71" w:rsidRPr="00A73B4E" w:rsidRDefault="009D2DCA" w:rsidP="00106D1B">
                          <w:pPr>
                            <w:jc w:val="right"/>
                            <w:rPr>
                              <w:color w:val="FFFFFF" w:themeColor="background1"/>
                              <w:lang w:val="en-GB"/>
                            </w:rPr>
                          </w:pPr>
                          <w:r>
                            <w:rPr>
                              <w:rFonts w:ascii="Eurostile" w:hAnsi="Eurostile"/>
                              <w:b/>
                              <w:bCs/>
                              <w:color w:val="FFFFFF" w:themeColor="background1"/>
                              <w:sz w:val="28"/>
                              <w:szCs w:val="28"/>
                              <w:lang w:val="en-GB"/>
                            </w:rPr>
                            <w:t>Daily</w:t>
                          </w:r>
                          <w:r w:rsidRPr="00A73B4E">
                            <w:rPr>
                              <w:rFonts w:ascii="Eurostile" w:hAnsi="Eurostile"/>
                              <w:b/>
                              <w:bCs/>
                              <w:color w:val="FFFFFF" w:themeColor="background1"/>
                              <w:sz w:val="28"/>
                              <w:szCs w:val="28"/>
                              <w:lang w:val="en-GB"/>
                            </w:rPr>
                            <w:t xml:space="preserve"> Brief – Libya –</w:t>
                          </w:r>
                          <w:r w:rsidR="00F13314">
                            <w:rPr>
                              <w:rFonts w:ascii="Eurostile" w:hAnsi="Eurostile"/>
                              <w:b/>
                              <w:bCs/>
                              <w:color w:val="FFFFFF" w:themeColor="background1"/>
                              <w:sz w:val="28"/>
                              <w:szCs w:val="28"/>
                              <w:lang w:val="en-GB"/>
                            </w:rPr>
                            <w:t xml:space="preserve"> </w:t>
                          </w:r>
                          <w:r w:rsidR="00F13314">
                            <w:rPr>
                              <w:rFonts w:ascii="Eurostile" w:hAnsi="Eurostile"/>
                              <w:b/>
                              <w:bCs/>
                              <w:color w:val="FFFFFF" w:themeColor="background1"/>
                              <w:sz w:val="28"/>
                              <w:szCs w:val="28"/>
                              <w:lang w:val="en-GB"/>
                            </w:rPr>
                            <w:fldChar w:fldCharType="begin"/>
                          </w:r>
                          <w:r w:rsidR="00F13314">
                            <w:rPr>
                              <w:rFonts w:ascii="Eurostile" w:hAnsi="Eurostile"/>
                              <w:b/>
                              <w:bCs/>
                              <w:color w:val="FFFFFF" w:themeColor="background1"/>
                              <w:sz w:val="28"/>
                              <w:szCs w:val="28"/>
                            </w:rPr>
                            <w:instrText xml:space="preserve"> TIME \@ "dd.MM.yyyy" </w:instrText>
                          </w:r>
                          <w:r w:rsidR="00F13314">
                            <w:rPr>
                              <w:rFonts w:ascii="Eurostile" w:hAnsi="Eurostile"/>
                              <w:b/>
                              <w:bCs/>
                              <w:color w:val="FFFFFF" w:themeColor="background1"/>
                              <w:sz w:val="28"/>
                              <w:szCs w:val="28"/>
                              <w:lang w:val="en-GB"/>
                            </w:rPr>
                            <w:fldChar w:fldCharType="separate"/>
                          </w:r>
                          <w:r w:rsidR="00FC7455">
                            <w:rPr>
                              <w:rFonts w:ascii="Eurostile" w:hAnsi="Eurostile"/>
                              <w:b/>
                              <w:bCs/>
                              <w:noProof/>
                              <w:color w:val="FFFFFF" w:themeColor="background1"/>
                              <w:sz w:val="28"/>
                              <w:szCs w:val="28"/>
                            </w:rPr>
                            <w:t>26.02.2023</w:t>
                          </w:r>
                          <w:r w:rsidR="00F13314">
                            <w:rPr>
                              <w:rFonts w:ascii="Eurostile" w:hAnsi="Eurostile"/>
                              <w:b/>
                              <w:bCs/>
                              <w:color w:val="FFFFFF" w:themeColor="background1"/>
                              <w:sz w:val="28"/>
                              <w:szCs w:val="28"/>
                              <w:lang w:val="en-G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011C7" id="_x0000_t202" coordsize="21600,21600" o:spt="202" path="m,l,21600r21600,l21600,xe">
              <v:stroke joinstyle="miter"/>
              <v:path gradientshapeok="t" o:connecttype="rect"/>
            </v:shapetype>
            <v:shape id="_x0000_s1030" type="#_x0000_t202" style="position:absolute;left:0;text-align:left;margin-left:283.2pt;margin-top:-3.05pt;width:305.7pt;height:25.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" filled="f" stroked="f">
              <v:textbox>
                <w:txbxContent>
                  <w:p w14:paraId="705C6C19" w14:textId="5A5D982B" w:rsidR="00BF0B71" w:rsidRPr="00A73B4E" w:rsidRDefault="009D2DCA" w:rsidP="00106D1B">
                    <w:pPr>
                      <w:jc w:val="right"/>
                      <w:rPr>
                        <w:color w:val="FFFFFF" w:themeColor="background1"/>
                        <w:lang w:val="en-GB"/>
                      </w:rPr>
                    </w:pPr>
                    <w:r>
                      <w:rPr>
                        <w:rFonts w:ascii="Eurostile" w:hAnsi="Eurostile"/>
                        <w:b/>
                        <w:bCs/>
                        <w:color w:val="FFFFFF" w:themeColor="background1"/>
                        <w:sz w:val="28"/>
                        <w:szCs w:val="28"/>
                        <w:lang w:val="en-GB"/>
                      </w:rPr>
                      <w:t>Daily</w:t>
                    </w:r>
                    <w:r w:rsidRPr="00A73B4E">
                      <w:rPr>
                        <w:rFonts w:ascii="Eurostile" w:hAnsi="Eurostile"/>
                        <w:b/>
                        <w:bCs/>
                        <w:color w:val="FFFFFF" w:themeColor="background1"/>
                        <w:sz w:val="28"/>
                        <w:szCs w:val="28"/>
                        <w:lang w:val="en-GB"/>
                      </w:rPr>
                      <w:t xml:space="preserve"> Brief – Libya –</w:t>
                    </w:r>
                    <w:r w:rsidR="00F13314">
                      <w:rPr>
                        <w:rFonts w:ascii="Eurostile" w:hAnsi="Eurostile"/>
                        <w:b/>
                        <w:bCs/>
                        <w:color w:val="FFFFFF" w:themeColor="background1"/>
                        <w:sz w:val="28"/>
                        <w:szCs w:val="28"/>
                        <w:lang w:val="en-GB"/>
                      </w:rPr>
                      <w:t xml:space="preserve"> </w:t>
                    </w:r>
                    <w:r w:rsidR="00F13314">
                      <w:rPr>
                        <w:rFonts w:ascii="Eurostile" w:hAnsi="Eurostile"/>
                        <w:b/>
                        <w:bCs/>
                        <w:color w:val="FFFFFF" w:themeColor="background1"/>
                        <w:sz w:val="28"/>
                        <w:szCs w:val="28"/>
                        <w:lang w:val="en-GB"/>
                      </w:rPr>
                      <w:fldChar w:fldCharType="begin"/>
                    </w:r>
                    <w:r w:rsidR="00F13314">
                      <w:rPr>
                        <w:rFonts w:ascii="Eurostile" w:hAnsi="Eurostile"/>
                        <w:b/>
                        <w:bCs/>
                        <w:color w:val="FFFFFF" w:themeColor="background1"/>
                        <w:sz w:val="28"/>
                        <w:szCs w:val="28"/>
                      </w:rPr>
                      <w:instrText xml:space="preserve"> TIME \@ "dd.MM.yyyy" </w:instrText>
                    </w:r>
                    <w:r w:rsidR="00F13314">
                      <w:rPr>
                        <w:rFonts w:ascii="Eurostile" w:hAnsi="Eurostile"/>
                        <w:b/>
                        <w:bCs/>
                        <w:color w:val="FFFFFF" w:themeColor="background1"/>
                        <w:sz w:val="28"/>
                        <w:szCs w:val="28"/>
                        <w:lang w:val="en-GB"/>
                      </w:rPr>
                      <w:fldChar w:fldCharType="separate"/>
                    </w:r>
                    <w:r w:rsidR="00FC7455">
                      <w:rPr>
                        <w:rFonts w:ascii="Eurostile" w:hAnsi="Eurostile"/>
                        <w:b/>
                        <w:bCs/>
                        <w:noProof/>
                        <w:color w:val="FFFFFF" w:themeColor="background1"/>
                        <w:sz w:val="28"/>
                        <w:szCs w:val="28"/>
                      </w:rPr>
                      <w:t>26.02.2023</w:t>
                    </w:r>
                    <w:r w:rsidR="00F13314">
                      <w:rPr>
                        <w:rFonts w:ascii="Eurostile" w:hAnsi="Eurostile"/>
                        <w:b/>
                        <w:bCs/>
                        <w:color w:val="FFFFFF" w:themeColor="background1"/>
                        <w:sz w:val="28"/>
                        <w:szCs w:val="28"/>
                        <w:lang w:val="en-GB"/>
                      </w:rPr>
                      <w:fldChar w:fldCharType="end"/>
                    </w:r>
                  </w:p>
                </w:txbxContent>
              </v:textbox>
              <w10:wrap type="square" anchorx="page"/>
            </v:shape>
          </w:pict>
        </mc:Fallback>
      </mc:AlternateContent>
    </w:r>
    <w:r w:rsidR="00F13314">
      <w:rPr>
        <w:noProof/>
      </w:rPr>
      <mc:AlternateContent>
        <mc:Choice Requires="wps">
          <w:drawing>
            <wp:anchor distT="0" distB="0" distL="114300" distR="114300" simplePos="0" relativeHeight="251664384" behindDoc="1" locked="0" layoutInCell="1" allowOverlap="1" wp14:anchorId="1B6C70D7" wp14:editId="7218CDE5">
              <wp:simplePos x="0" y="0"/>
              <wp:positionH relativeFrom="margin">
                <wp:posOffset>3896691</wp:posOffset>
              </wp:positionH>
              <wp:positionV relativeFrom="paragraph">
                <wp:posOffset>-66040</wp:posOffset>
              </wp:positionV>
              <wp:extent cx="4885690" cy="354330"/>
              <wp:effectExtent l="0" t="0" r="0" b="7620"/>
              <wp:wrapNone/>
              <wp:docPr id="5" name="Rectangle : coins arrondis 5"/>
              <wp:cNvGraphicFramePr/>
              <a:graphic xmlns:a="http://schemas.openxmlformats.org/drawingml/2006/main">
                <a:graphicData uri="http://schemas.microsoft.com/office/word/2010/wordprocessingShape">
                  <wps:wsp>
                    <wps:cNvSpPr/>
                    <wps:spPr>
                      <a:xfrm>
                        <a:off x="0" y="0"/>
                        <a:ext cx="4885690" cy="35433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9709C" id="Rectangle : coins arrondis 5" o:spid="_x0000_s1026" style="position:absolute;margin-left:306.85pt;margin-top:-5.2pt;width:384.7pt;height:27.9pt;z-index:-2516520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" fillcolor="#bfbfbf [2412]" stroked="f" strokeweight="1pt">
              <v:stroke joinstyle="miter"/>
              <w10:wrap anchorx="margin"/>
            </v:roundrect>
          </w:pict>
        </mc:Fallback>
      </mc:AlternateContent>
    </w:r>
    <w:r w:rsidR="009D2DCA">
      <w:rPr>
        <w:noProof/>
      </w:rPr>
      <w:drawing>
        <wp:anchor distT="0" distB="0" distL="114300" distR="114300" simplePos="0" relativeHeight="251660288" behindDoc="0" locked="0" layoutInCell="1" allowOverlap="1" wp14:anchorId="6AF906BB" wp14:editId="6E8419FC">
          <wp:simplePos x="0" y="0"/>
          <wp:positionH relativeFrom="page">
            <wp:align>left</wp:align>
          </wp:positionH>
          <wp:positionV relativeFrom="page">
            <wp:align>top</wp:align>
          </wp:positionV>
          <wp:extent cx="950026" cy="950026"/>
          <wp:effectExtent l="0" t="0" r="2540" b="254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950026" cy="950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DCA" w:rsidRPr="00BF0B71">
      <w:rPr>
        <w:rFonts w:ascii="Eurostile" w:hAnsi="Eurostile"/>
        <w:b/>
        <w:bCs/>
        <w:color w:val="ED7D31" w:themeColor="accent2"/>
        <w:sz w:val="28"/>
        <w:szCs w:val="28"/>
        <w:lang w:val="en-GB"/>
      </w:rPr>
      <w:t xml:space="preserve"> </w:t>
    </w:r>
  </w:p>
  <w:p w14:paraId="149995B9" w14:textId="1FEE3691" w:rsidR="00B4388D" w:rsidRDefault="00000000">
    <w:pPr>
      <w:pStyle w:val="En-tte"/>
    </w:pPr>
  </w:p>
  <w:p w14:paraId="10B01D9D" w14:textId="77777777" w:rsidR="00C72450" w:rsidRDefault="00C7245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4212" w14:textId="5B263D7C" w:rsidR="001E137F" w:rsidRDefault="001E137F">
    <w:pPr>
      <w:pStyle w:val="En-tte"/>
    </w:pPr>
    <w:r>
      <w:rPr>
        <w:noProof/>
      </w:rPr>
      <w:drawing>
        <wp:anchor distT="0" distB="0" distL="114300" distR="114300" simplePos="0" relativeHeight="251668480" behindDoc="0" locked="0" layoutInCell="1" allowOverlap="1" wp14:anchorId="6511A692" wp14:editId="11CBC63C">
          <wp:simplePos x="0" y="0"/>
          <wp:positionH relativeFrom="page">
            <wp:posOffset>-957</wp:posOffset>
          </wp:positionH>
          <wp:positionV relativeFrom="page">
            <wp:align>top</wp:align>
          </wp:positionV>
          <wp:extent cx="950026" cy="950026"/>
          <wp:effectExtent l="0" t="0" r="2540" b="2540"/>
          <wp:wrapNone/>
          <wp:docPr id="23" name="Image 23" descr="Une image contenant bâtiment, plancher,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bâtiment, plancher, carte de visi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950026" cy="9500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330.8pt;height:327.8pt" o:bullet="t">
        <v:imagedata r:id="rId1" o:title="logo2"/>
      </v:shape>
    </w:pict>
  </w:numPicBullet>
  <w:numPicBullet w:numPicBulletId="1">
    <w:pict>
      <v:shape w14:anchorId="6C5CEF98" id="_x0000_i1126" type="#_x0000_t75" style="width:96pt;height:106.5pt" o:bullet="t">
        <v:imagedata r:id="rId2" o:title="Image1"/>
      </v:shape>
    </w:pict>
  </w:numPicBullet>
  <w:numPicBullet w:numPicBulletId="2">
    <w:pict>
      <v:shape w14:anchorId="0FBC49ED" id="_x0000_i1127" type="#_x0000_t75" style="width:9.05pt;height:9.05pt;visibility:visible;mso-wrap-style:square" o:bullet="t">
        <v:imagedata r:id="rId3" o:title=""/>
      </v:shape>
    </w:pict>
  </w:numPicBullet>
  <w:numPicBullet w:numPicBulletId="3">
    <w:pict>
      <v:shape id="_x0000_i1128" type="#_x0000_t75" style="width:9.05pt;height:9.05pt;visibility:visible;mso-wrap-style:square" o:bullet="t">
        <v:imagedata r:id="rId4" o:title=""/>
      </v:shape>
    </w:pict>
  </w:numPicBullet>
  <w:numPicBullet w:numPicBulletId="4">
    <w:pict>
      <v:shape id="_x0000_i1129" type="#_x0000_t75" style="width:9.05pt;height:9.05pt;visibility:visible;mso-wrap-style:square" o:bullet="t">
        <v:imagedata r:id="rId5" o:title=""/>
      </v:shape>
    </w:pict>
  </w:numPicBullet>
  <w:numPicBullet w:numPicBulletId="5">
    <w:pict>
      <v:shape id="_x0000_i1130" type="#_x0000_t75" style="width:9.05pt;height:9.05pt;visibility:visible;mso-wrap-style:square" o:bullet="t">
        <v:imagedata r:id="rId6" o:title=""/>
      </v:shape>
    </w:pict>
  </w:numPicBullet>
  <w:numPicBullet w:numPicBulletId="6">
    <w:pict>
      <v:shape id="_x0000_i1131" type="#_x0000_t75" style="width:13.85pt;height:13.85pt;visibility:visible;mso-wrap-style:square" o:bullet="t">
        <v:imagedata r:id="rId7" o:title=""/>
      </v:shape>
    </w:pict>
  </w:numPicBullet>
  <w:numPicBullet w:numPicBulletId="7">
    <w:pict>
      <v:shape w14:anchorId="3DB2AEEA" id="_x0000_i1132" type="#_x0000_t75" style="width:9.05pt;height:9.05pt;visibility:visible;mso-wrap-style:square" o:bullet="t">
        <v:imagedata r:id="rId8" o:title=""/>
      </v:shape>
    </w:pict>
  </w:numPicBullet>
  <w:numPicBullet w:numPicBulletId="8">
    <w:pict>
      <v:shape w14:anchorId="31F1D6B2" id="_x0000_i1133" type="#_x0000_t75" style="width:9.05pt;height:9.05pt;visibility:visible;mso-wrap-style:square" o:bullet="t">
        <v:imagedata r:id="rId9" o:title=""/>
      </v:shape>
    </w:pict>
  </w:numPicBullet>
  <w:abstractNum w:abstractNumId="0" w15:restartNumberingAfterBreak="0">
    <w:nsid w:val="023B3F42"/>
    <w:multiLevelType w:val="hybridMultilevel"/>
    <w:tmpl w:val="06EA9992"/>
    <w:lvl w:ilvl="0" w:tplc="CE6E04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95B4B"/>
    <w:multiLevelType w:val="hybridMultilevel"/>
    <w:tmpl w:val="0D5AB23C"/>
    <w:lvl w:ilvl="0" w:tplc="CE6E047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13B26"/>
    <w:multiLevelType w:val="hybridMultilevel"/>
    <w:tmpl w:val="2CA63FC4"/>
    <w:lvl w:ilvl="0" w:tplc="65469980">
      <w:start w:val="26"/>
      <w:numFmt w:val="bullet"/>
      <w:lvlText w:val=""/>
      <w:lvlJc w:val="left"/>
      <w:pPr>
        <w:ind w:left="720" w:hanging="360"/>
      </w:pPr>
      <w:rPr>
        <w:rFonts w:ascii="Symbol" w:eastAsiaTheme="maj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8B40CA"/>
    <w:multiLevelType w:val="hybridMultilevel"/>
    <w:tmpl w:val="FA4268C4"/>
    <w:lvl w:ilvl="0" w:tplc="CE6E047E">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0CD0DD6"/>
    <w:multiLevelType w:val="hybridMultilevel"/>
    <w:tmpl w:val="E29640CE"/>
    <w:lvl w:ilvl="0" w:tplc="A1862FBE">
      <w:start w:val="1"/>
      <w:numFmt w:val="bullet"/>
      <w:lvlText w:val=""/>
      <w:lvlPicBulletId w:val="7"/>
      <w:lvlJc w:val="left"/>
      <w:pPr>
        <w:tabs>
          <w:tab w:val="num" w:pos="720"/>
        </w:tabs>
        <w:ind w:left="720" w:hanging="360"/>
      </w:pPr>
      <w:rPr>
        <w:rFonts w:ascii="Symbol" w:hAnsi="Symbol" w:hint="default"/>
      </w:rPr>
    </w:lvl>
    <w:lvl w:ilvl="1" w:tplc="DC5C77C0" w:tentative="1">
      <w:start w:val="1"/>
      <w:numFmt w:val="bullet"/>
      <w:lvlText w:val=""/>
      <w:lvlJc w:val="left"/>
      <w:pPr>
        <w:tabs>
          <w:tab w:val="num" w:pos="1440"/>
        </w:tabs>
        <w:ind w:left="1440" w:hanging="360"/>
      </w:pPr>
      <w:rPr>
        <w:rFonts w:ascii="Symbol" w:hAnsi="Symbol" w:hint="default"/>
      </w:rPr>
    </w:lvl>
    <w:lvl w:ilvl="2" w:tplc="9BD0F014" w:tentative="1">
      <w:start w:val="1"/>
      <w:numFmt w:val="bullet"/>
      <w:lvlText w:val=""/>
      <w:lvlJc w:val="left"/>
      <w:pPr>
        <w:tabs>
          <w:tab w:val="num" w:pos="2160"/>
        </w:tabs>
        <w:ind w:left="2160" w:hanging="360"/>
      </w:pPr>
      <w:rPr>
        <w:rFonts w:ascii="Symbol" w:hAnsi="Symbol" w:hint="default"/>
      </w:rPr>
    </w:lvl>
    <w:lvl w:ilvl="3" w:tplc="E3DAA420" w:tentative="1">
      <w:start w:val="1"/>
      <w:numFmt w:val="bullet"/>
      <w:lvlText w:val=""/>
      <w:lvlJc w:val="left"/>
      <w:pPr>
        <w:tabs>
          <w:tab w:val="num" w:pos="2880"/>
        </w:tabs>
        <w:ind w:left="2880" w:hanging="360"/>
      </w:pPr>
      <w:rPr>
        <w:rFonts w:ascii="Symbol" w:hAnsi="Symbol" w:hint="default"/>
      </w:rPr>
    </w:lvl>
    <w:lvl w:ilvl="4" w:tplc="F8EC2832" w:tentative="1">
      <w:start w:val="1"/>
      <w:numFmt w:val="bullet"/>
      <w:lvlText w:val=""/>
      <w:lvlJc w:val="left"/>
      <w:pPr>
        <w:tabs>
          <w:tab w:val="num" w:pos="3600"/>
        </w:tabs>
        <w:ind w:left="3600" w:hanging="360"/>
      </w:pPr>
      <w:rPr>
        <w:rFonts w:ascii="Symbol" w:hAnsi="Symbol" w:hint="default"/>
      </w:rPr>
    </w:lvl>
    <w:lvl w:ilvl="5" w:tplc="90DCD96A" w:tentative="1">
      <w:start w:val="1"/>
      <w:numFmt w:val="bullet"/>
      <w:lvlText w:val=""/>
      <w:lvlJc w:val="left"/>
      <w:pPr>
        <w:tabs>
          <w:tab w:val="num" w:pos="4320"/>
        </w:tabs>
        <w:ind w:left="4320" w:hanging="360"/>
      </w:pPr>
      <w:rPr>
        <w:rFonts w:ascii="Symbol" w:hAnsi="Symbol" w:hint="default"/>
      </w:rPr>
    </w:lvl>
    <w:lvl w:ilvl="6" w:tplc="5F1E840A" w:tentative="1">
      <w:start w:val="1"/>
      <w:numFmt w:val="bullet"/>
      <w:lvlText w:val=""/>
      <w:lvlJc w:val="left"/>
      <w:pPr>
        <w:tabs>
          <w:tab w:val="num" w:pos="5040"/>
        </w:tabs>
        <w:ind w:left="5040" w:hanging="360"/>
      </w:pPr>
      <w:rPr>
        <w:rFonts w:ascii="Symbol" w:hAnsi="Symbol" w:hint="default"/>
      </w:rPr>
    </w:lvl>
    <w:lvl w:ilvl="7" w:tplc="DCDEE180" w:tentative="1">
      <w:start w:val="1"/>
      <w:numFmt w:val="bullet"/>
      <w:lvlText w:val=""/>
      <w:lvlJc w:val="left"/>
      <w:pPr>
        <w:tabs>
          <w:tab w:val="num" w:pos="5760"/>
        </w:tabs>
        <w:ind w:left="5760" w:hanging="360"/>
      </w:pPr>
      <w:rPr>
        <w:rFonts w:ascii="Symbol" w:hAnsi="Symbol" w:hint="default"/>
      </w:rPr>
    </w:lvl>
    <w:lvl w:ilvl="8" w:tplc="7500FC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1307970"/>
    <w:multiLevelType w:val="hybridMultilevel"/>
    <w:tmpl w:val="3F4CA934"/>
    <w:lvl w:ilvl="0" w:tplc="2CD8A08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61303D"/>
    <w:multiLevelType w:val="hybridMultilevel"/>
    <w:tmpl w:val="5E986AFA"/>
    <w:lvl w:ilvl="0" w:tplc="CE6E04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2415F"/>
    <w:multiLevelType w:val="hybridMultilevel"/>
    <w:tmpl w:val="6208423A"/>
    <w:lvl w:ilvl="0" w:tplc="5CF6CC2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999061C"/>
    <w:multiLevelType w:val="hybridMultilevel"/>
    <w:tmpl w:val="3CB8C522"/>
    <w:lvl w:ilvl="0" w:tplc="CE6E047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4D171B"/>
    <w:multiLevelType w:val="hybridMultilevel"/>
    <w:tmpl w:val="3968C44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E1A677C"/>
    <w:multiLevelType w:val="hybridMultilevel"/>
    <w:tmpl w:val="9EACBD20"/>
    <w:lvl w:ilvl="0" w:tplc="CE6E047E">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E967407"/>
    <w:multiLevelType w:val="hybridMultilevel"/>
    <w:tmpl w:val="F8CA02DC"/>
    <w:lvl w:ilvl="0" w:tplc="CE6E047E">
      <w:start w:val="1"/>
      <w:numFmt w:val="bullet"/>
      <w:lvlText w:val=""/>
      <w:lvlPicBulletId w:val="0"/>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986F17"/>
    <w:multiLevelType w:val="hybridMultilevel"/>
    <w:tmpl w:val="E460EE2C"/>
    <w:lvl w:ilvl="0" w:tplc="5CF6CC2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10966FC"/>
    <w:multiLevelType w:val="hybridMultilevel"/>
    <w:tmpl w:val="593251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16D6E72"/>
    <w:multiLevelType w:val="hybridMultilevel"/>
    <w:tmpl w:val="8C5643C8"/>
    <w:lvl w:ilvl="0" w:tplc="CAFCDB7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216319"/>
    <w:multiLevelType w:val="hybridMultilevel"/>
    <w:tmpl w:val="54B8A05E"/>
    <w:lvl w:ilvl="0" w:tplc="5CF6CC2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27C0CD9"/>
    <w:multiLevelType w:val="hybridMultilevel"/>
    <w:tmpl w:val="24A674F8"/>
    <w:lvl w:ilvl="0" w:tplc="E194AFC4">
      <w:start w:val="1"/>
      <w:numFmt w:val="bullet"/>
      <w:lvlText w:val=""/>
      <w:lvlPicBulletId w:val="3"/>
      <w:lvlJc w:val="left"/>
      <w:pPr>
        <w:tabs>
          <w:tab w:val="num" w:pos="720"/>
        </w:tabs>
        <w:ind w:left="720" w:hanging="360"/>
      </w:pPr>
      <w:rPr>
        <w:rFonts w:ascii="Symbol" w:hAnsi="Symbol" w:hint="default"/>
      </w:rPr>
    </w:lvl>
    <w:lvl w:ilvl="1" w:tplc="97A29F2C" w:tentative="1">
      <w:start w:val="1"/>
      <w:numFmt w:val="bullet"/>
      <w:lvlText w:val=""/>
      <w:lvlJc w:val="left"/>
      <w:pPr>
        <w:tabs>
          <w:tab w:val="num" w:pos="1440"/>
        </w:tabs>
        <w:ind w:left="1440" w:hanging="360"/>
      </w:pPr>
      <w:rPr>
        <w:rFonts w:ascii="Symbol" w:hAnsi="Symbol" w:hint="default"/>
      </w:rPr>
    </w:lvl>
    <w:lvl w:ilvl="2" w:tplc="E3BC5C38" w:tentative="1">
      <w:start w:val="1"/>
      <w:numFmt w:val="bullet"/>
      <w:lvlText w:val=""/>
      <w:lvlJc w:val="left"/>
      <w:pPr>
        <w:tabs>
          <w:tab w:val="num" w:pos="2160"/>
        </w:tabs>
        <w:ind w:left="2160" w:hanging="360"/>
      </w:pPr>
      <w:rPr>
        <w:rFonts w:ascii="Symbol" w:hAnsi="Symbol" w:hint="default"/>
      </w:rPr>
    </w:lvl>
    <w:lvl w:ilvl="3" w:tplc="35AA2180" w:tentative="1">
      <w:start w:val="1"/>
      <w:numFmt w:val="bullet"/>
      <w:lvlText w:val=""/>
      <w:lvlJc w:val="left"/>
      <w:pPr>
        <w:tabs>
          <w:tab w:val="num" w:pos="2880"/>
        </w:tabs>
        <w:ind w:left="2880" w:hanging="360"/>
      </w:pPr>
      <w:rPr>
        <w:rFonts w:ascii="Symbol" w:hAnsi="Symbol" w:hint="default"/>
      </w:rPr>
    </w:lvl>
    <w:lvl w:ilvl="4" w:tplc="8FDA2C90" w:tentative="1">
      <w:start w:val="1"/>
      <w:numFmt w:val="bullet"/>
      <w:lvlText w:val=""/>
      <w:lvlJc w:val="left"/>
      <w:pPr>
        <w:tabs>
          <w:tab w:val="num" w:pos="3600"/>
        </w:tabs>
        <w:ind w:left="3600" w:hanging="360"/>
      </w:pPr>
      <w:rPr>
        <w:rFonts w:ascii="Symbol" w:hAnsi="Symbol" w:hint="default"/>
      </w:rPr>
    </w:lvl>
    <w:lvl w:ilvl="5" w:tplc="EB9C8426" w:tentative="1">
      <w:start w:val="1"/>
      <w:numFmt w:val="bullet"/>
      <w:lvlText w:val=""/>
      <w:lvlJc w:val="left"/>
      <w:pPr>
        <w:tabs>
          <w:tab w:val="num" w:pos="4320"/>
        </w:tabs>
        <w:ind w:left="4320" w:hanging="360"/>
      </w:pPr>
      <w:rPr>
        <w:rFonts w:ascii="Symbol" w:hAnsi="Symbol" w:hint="default"/>
      </w:rPr>
    </w:lvl>
    <w:lvl w:ilvl="6" w:tplc="4ADC4604" w:tentative="1">
      <w:start w:val="1"/>
      <w:numFmt w:val="bullet"/>
      <w:lvlText w:val=""/>
      <w:lvlJc w:val="left"/>
      <w:pPr>
        <w:tabs>
          <w:tab w:val="num" w:pos="5040"/>
        </w:tabs>
        <w:ind w:left="5040" w:hanging="360"/>
      </w:pPr>
      <w:rPr>
        <w:rFonts w:ascii="Symbol" w:hAnsi="Symbol" w:hint="default"/>
      </w:rPr>
    </w:lvl>
    <w:lvl w:ilvl="7" w:tplc="7BE6CE52" w:tentative="1">
      <w:start w:val="1"/>
      <w:numFmt w:val="bullet"/>
      <w:lvlText w:val=""/>
      <w:lvlJc w:val="left"/>
      <w:pPr>
        <w:tabs>
          <w:tab w:val="num" w:pos="5760"/>
        </w:tabs>
        <w:ind w:left="5760" w:hanging="360"/>
      </w:pPr>
      <w:rPr>
        <w:rFonts w:ascii="Symbol" w:hAnsi="Symbol" w:hint="default"/>
      </w:rPr>
    </w:lvl>
    <w:lvl w:ilvl="8" w:tplc="BE788E5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2CF79DD"/>
    <w:multiLevelType w:val="hybridMultilevel"/>
    <w:tmpl w:val="1F24F010"/>
    <w:lvl w:ilvl="0" w:tplc="CE6E047E">
      <w:start w:val="1"/>
      <w:numFmt w:val="bullet"/>
      <w:lvlText w:val=""/>
      <w:lvlPicBulletId w:val="0"/>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B4E83"/>
    <w:multiLevelType w:val="hybridMultilevel"/>
    <w:tmpl w:val="A26ED660"/>
    <w:lvl w:ilvl="0" w:tplc="CE6E047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B35144D"/>
    <w:multiLevelType w:val="hybridMultilevel"/>
    <w:tmpl w:val="C284D8B2"/>
    <w:lvl w:ilvl="0" w:tplc="5CF6CC2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EC663BF"/>
    <w:multiLevelType w:val="hybridMultilevel"/>
    <w:tmpl w:val="C928B814"/>
    <w:lvl w:ilvl="0" w:tplc="CE6E047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EE04B8B"/>
    <w:multiLevelType w:val="hybridMultilevel"/>
    <w:tmpl w:val="B5482924"/>
    <w:lvl w:ilvl="0" w:tplc="CE6E047E">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FB421A4"/>
    <w:multiLevelType w:val="hybridMultilevel"/>
    <w:tmpl w:val="F4B2D5FC"/>
    <w:lvl w:ilvl="0" w:tplc="2CD8A080">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1D55093"/>
    <w:multiLevelType w:val="hybridMultilevel"/>
    <w:tmpl w:val="D576A616"/>
    <w:lvl w:ilvl="0" w:tplc="CE6E047E">
      <w:start w:val="1"/>
      <w:numFmt w:val="bullet"/>
      <w:lvlText w:val=""/>
      <w:lvlPicBulletId w:val="0"/>
      <w:lvlJc w:val="left"/>
      <w:pPr>
        <w:ind w:left="3600" w:hanging="360"/>
      </w:pPr>
      <w:rPr>
        <w:rFonts w:ascii="Symbol" w:hAnsi="Symbol" w:hint="default"/>
        <w:color w:val="auto"/>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4" w15:restartNumberingAfterBreak="0">
    <w:nsid w:val="4AD50DAB"/>
    <w:multiLevelType w:val="hybridMultilevel"/>
    <w:tmpl w:val="1A8A6C34"/>
    <w:lvl w:ilvl="0" w:tplc="CE6E047E">
      <w:start w:val="1"/>
      <w:numFmt w:val="bullet"/>
      <w:lvlText w:val=""/>
      <w:lvlPicBulletId w:val="0"/>
      <w:lvlJc w:val="left"/>
      <w:pPr>
        <w:spacing w:after="10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4EA434A3"/>
    <w:multiLevelType w:val="hybridMultilevel"/>
    <w:tmpl w:val="85020E40"/>
    <w:lvl w:ilvl="0" w:tplc="5CF6CC2E">
      <w:start w:val="1"/>
      <w:numFmt w:val="bullet"/>
      <w:lvlText w:val=""/>
      <w:lvlPicBulletId w:val="0"/>
      <w:lvlJc w:val="left"/>
      <w:pPr>
        <w:ind w:left="720" w:hanging="360"/>
      </w:pPr>
      <w:rPr>
        <w:rFonts w:ascii="Symbol" w:hAnsi="Symbol"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EB671F6"/>
    <w:multiLevelType w:val="hybridMultilevel"/>
    <w:tmpl w:val="68F84804"/>
    <w:lvl w:ilvl="0" w:tplc="14B0FEBE">
      <w:start w:val="1"/>
      <w:numFmt w:val="bullet"/>
      <w:lvlText w:val=""/>
      <w:lvlPicBulletId w:val="4"/>
      <w:lvlJc w:val="left"/>
      <w:pPr>
        <w:tabs>
          <w:tab w:val="num" w:pos="720"/>
        </w:tabs>
        <w:ind w:left="720" w:hanging="360"/>
      </w:pPr>
      <w:rPr>
        <w:rFonts w:ascii="Symbol" w:hAnsi="Symbol" w:hint="default"/>
      </w:rPr>
    </w:lvl>
    <w:lvl w:ilvl="1" w:tplc="75AA9062" w:tentative="1">
      <w:start w:val="1"/>
      <w:numFmt w:val="bullet"/>
      <w:lvlText w:val=""/>
      <w:lvlJc w:val="left"/>
      <w:pPr>
        <w:tabs>
          <w:tab w:val="num" w:pos="1440"/>
        </w:tabs>
        <w:ind w:left="1440" w:hanging="360"/>
      </w:pPr>
      <w:rPr>
        <w:rFonts w:ascii="Symbol" w:hAnsi="Symbol" w:hint="default"/>
      </w:rPr>
    </w:lvl>
    <w:lvl w:ilvl="2" w:tplc="ABB0122C" w:tentative="1">
      <w:start w:val="1"/>
      <w:numFmt w:val="bullet"/>
      <w:lvlText w:val=""/>
      <w:lvlJc w:val="left"/>
      <w:pPr>
        <w:tabs>
          <w:tab w:val="num" w:pos="2160"/>
        </w:tabs>
        <w:ind w:left="2160" w:hanging="360"/>
      </w:pPr>
      <w:rPr>
        <w:rFonts w:ascii="Symbol" w:hAnsi="Symbol" w:hint="default"/>
      </w:rPr>
    </w:lvl>
    <w:lvl w:ilvl="3" w:tplc="647AF84E" w:tentative="1">
      <w:start w:val="1"/>
      <w:numFmt w:val="bullet"/>
      <w:lvlText w:val=""/>
      <w:lvlJc w:val="left"/>
      <w:pPr>
        <w:tabs>
          <w:tab w:val="num" w:pos="2880"/>
        </w:tabs>
        <w:ind w:left="2880" w:hanging="360"/>
      </w:pPr>
      <w:rPr>
        <w:rFonts w:ascii="Symbol" w:hAnsi="Symbol" w:hint="default"/>
      </w:rPr>
    </w:lvl>
    <w:lvl w:ilvl="4" w:tplc="81644E00" w:tentative="1">
      <w:start w:val="1"/>
      <w:numFmt w:val="bullet"/>
      <w:lvlText w:val=""/>
      <w:lvlJc w:val="left"/>
      <w:pPr>
        <w:tabs>
          <w:tab w:val="num" w:pos="3600"/>
        </w:tabs>
        <w:ind w:left="3600" w:hanging="360"/>
      </w:pPr>
      <w:rPr>
        <w:rFonts w:ascii="Symbol" w:hAnsi="Symbol" w:hint="default"/>
      </w:rPr>
    </w:lvl>
    <w:lvl w:ilvl="5" w:tplc="E7F4024C" w:tentative="1">
      <w:start w:val="1"/>
      <w:numFmt w:val="bullet"/>
      <w:lvlText w:val=""/>
      <w:lvlJc w:val="left"/>
      <w:pPr>
        <w:tabs>
          <w:tab w:val="num" w:pos="4320"/>
        </w:tabs>
        <w:ind w:left="4320" w:hanging="360"/>
      </w:pPr>
      <w:rPr>
        <w:rFonts w:ascii="Symbol" w:hAnsi="Symbol" w:hint="default"/>
      </w:rPr>
    </w:lvl>
    <w:lvl w:ilvl="6" w:tplc="98A8ED8E" w:tentative="1">
      <w:start w:val="1"/>
      <w:numFmt w:val="bullet"/>
      <w:lvlText w:val=""/>
      <w:lvlJc w:val="left"/>
      <w:pPr>
        <w:tabs>
          <w:tab w:val="num" w:pos="5040"/>
        </w:tabs>
        <w:ind w:left="5040" w:hanging="360"/>
      </w:pPr>
      <w:rPr>
        <w:rFonts w:ascii="Symbol" w:hAnsi="Symbol" w:hint="default"/>
      </w:rPr>
    </w:lvl>
    <w:lvl w:ilvl="7" w:tplc="EB12B1CA" w:tentative="1">
      <w:start w:val="1"/>
      <w:numFmt w:val="bullet"/>
      <w:lvlText w:val=""/>
      <w:lvlJc w:val="left"/>
      <w:pPr>
        <w:tabs>
          <w:tab w:val="num" w:pos="5760"/>
        </w:tabs>
        <w:ind w:left="5760" w:hanging="360"/>
      </w:pPr>
      <w:rPr>
        <w:rFonts w:ascii="Symbol" w:hAnsi="Symbol" w:hint="default"/>
      </w:rPr>
    </w:lvl>
    <w:lvl w:ilvl="8" w:tplc="451CAFD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0EF1B9D"/>
    <w:multiLevelType w:val="hybridMultilevel"/>
    <w:tmpl w:val="06089E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23A4F3C"/>
    <w:multiLevelType w:val="hybridMultilevel"/>
    <w:tmpl w:val="0540E38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41B5484"/>
    <w:multiLevelType w:val="hybridMultilevel"/>
    <w:tmpl w:val="0C580830"/>
    <w:lvl w:ilvl="0" w:tplc="5CF6CC2E">
      <w:start w:val="1"/>
      <w:numFmt w:val="bullet"/>
      <w:lvlText w:val=""/>
      <w:lvlPicBulletId w:val="0"/>
      <w:lvlJc w:val="left"/>
      <w:rPr>
        <w:rFonts w:ascii="Symbol" w:hAnsi="Symbol"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127549"/>
    <w:multiLevelType w:val="hybridMultilevel"/>
    <w:tmpl w:val="75583DA0"/>
    <w:lvl w:ilvl="0" w:tplc="739EE180">
      <w:start w:val="1"/>
      <w:numFmt w:val="bullet"/>
      <w:lvlText w:val=""/>
      <w:lvlPicBulletId w:val="6"/>
      <w:lvlJc w:val="left"/>
      <w:pPr>
        <w:tabs>
          <w:tab w:val="num" w:pos="720"/>
        </w:tabs>
        <w:ind w:left="720" w:hanging="360"/>
      </w:pPr>
      <w:rPr>
        <w:rFonts w:ascii="Symbol" w:hAnsi="Symbol" w:hint="default"/>
      </w:rPr>
    </w:lvl>
    <w:lvl w:ilvl="1" w:tplc="9B741666" w:tentative="1">
      <w:start w:val="1"/>
      <w:numFmt w:val="bullet"/>
      <w:lvlText w:val=""/>
      <w:lvlJc w:val="left"/>
      <w:pPr>
        <w:tabs>
          <w:tab w:val="num" w:pos="1440"/>
        </w:tabs>
        <w:ind w:left="1440" w:hanging="360"/>
      </w:pPr>
      <w:rPr>
        <w:rFonts w:ascii="Symbol" w:hAnsi="Symbol" w:hint="default"/>
      </w:rPr>
    </w:lvl>
    <w:lvl w:ilvl="2" w:tplc="A98016E6" w:tentative="1">
      <w:start w:val="1"/>
      <w:numFmt w:val="bullet"/>
      <w:lvlText w:val=""/>
      <w:lvlJc w:val="left"/>
      <w:pPr>
        <w:tabs>
          <w:tab w:val="num" w:pos="2160"/>
        </w:tabs>
        <w:ind w:left="2160" w:hanging="360"/>
      </w:pPr>
      <w:rPr>
        <w:rFonts w:ascii="Symbol" w:hAnsi="Symbol" w:hint="default"/>
      </w:rPr>
    </w:lvl>
    <w:lvl w:ilvl="3" w:tplc="BECC3C44" w:tentative="1">
      <w:start w:val="1"/>
      <w:numFmt w:val="bullet"/>
      <w:lvlText w:val=""/>
      <w:lvlJc w:val="left"/>
      <w:pPr>
        <w:tabs>
          <w:tab w:val="num" w:pos="2880"/>
        </w:tabs>
        <w:ind w:left="2880" w:hanging="360"/>
      </w:pPr>
      <w:rPr>
        <w:rFonts w:ascii="Symbol" w:hAnsi="Symbol" w:hint="default"/>
      </w:rPr>
    </w:lvl>
    <w:lvl w:ilvl="4" w:tplc="4BA0B8C0" w:tentative="1">
      <w:start w:val="1"/>
      <w:numFmt w:val="bullet"/>
      <w:lvlText w:val=""/>
      <w:lvlJc w:val="left"/>
      <w:pPr>
        <w:tabs>
          <w:tab w:val="num" w:pos="3600"/>
        </w:tabs>
        <w:ind w:left="3600" w:hanging="360"/>
      </w:pPr>
      <w:rPr>
        <w:rFonts w:ascii="Symbol" w:hAnsi="Symbol" w:hint="default"/>
      </w:rPr>
    </w:lvl>
    <w:lvl w:ilvl="5" w:tplc="27FC7B34" w:tentative="1">
      <w:start w:val="1"/>
      <w:numFmt w:val="bullet"/>
      <w:lvlText w:val=""/>
      <w:lvlJc w:val="left"/>
      <w:pPr>
        <w:tabs>
          <w:tab w:val="num" w:pos="4320"/>
        </w:tabs>
        <w:ind w:left="4320" w:hanging="360"/>
      </w:pPr>
      <w:rPr>
        <w:rFonts w:ascii="Symbol" w:hAnsi="Symbol" w:hint="default"/>
      </w:rPr>
    </w:lvl>
    <w:lvl w:ilvl="6" w:tplc="ED242246" w:tentative="1">
      <w:start w:val="1"/>
      <w:numFmt w:val="bullet"/>
      <w:lvlText w:val=""/>
      <w:lvlJc w:val="left"/>
      <w:pPr>
        <w:tabs>
          <w:tab w:val="num" w:pos="5040"/>
        </w:tabs>
        <w:ind w:left="5040" w:hanging="360"/>
      </w:pPr>
      <w:rPr>
        <w:rFonts w:ascii="Symbol" w:hAnsi="Symbol" w:hint="default"/>
      </w:rPr>
    </w:lvl>
    <w:lvl w:ilvl="7" w:tplc="5242116C" w:tentative="1">
      <w:start w:val="1"/>
      <w:numFmt w:val="bullet"/>
      <w:lvlText w:val=""/>
      <w:lvlJc w:val="left"/>
      <w:pPr>
        <w:tabs>
          <w:tab w:val="num" w:pos="5760"/>
        </w:tabs>
        <w:ind w:left="5760" w:hanging="360"/>
      </w:pPr>
      <w:rPr>
        <w:rFonts w:ascii="Symbol" w:hAnsi="Symbol" w:hint="default"/>
      </w:rPr>
    </w:lvl>
    <w:lvl w:ilvl="8" w:tplc="CCCAE3E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C307835"/>
    <w:multiLevelType w:val="hybridMultilevel"/>
    <w:tmpl w:val="D19ABB08"/>
    <w:lvl w:ilvl="0" w:tplc="029A1112">
      <w:start w:val="1"/>
      <w:numFmt w:val="bullet"/>
      <w:lvlText w:val=""/>
      <w:lvlPicBulletId w:val="1"/>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196297"/>
    <w:multiLevelType w:val="hybridMultilevel"/>
    <w:tmpl w:val="F87EA090"/>
    <w:lvl w:ilvl="0" w:tplc="CE6E047E">
      <w:start w:val="1"/>
      <w:numFmt w:val="bullet"/>
      <w:lvlText w:val=""/>
      <w:lvlPicBulletId w:val="0"/>
      <w:lvlJc w:val="left"/>
      <w:pPr>
        <w:ind w:left="3600" w:hanging="360"/>
      </w:pPr>
      <w:rPr>
        <w:rFonts w:ascii="Symbol" w:hAnsi="Symbol" w:hint="default"/>
        <w:color w:val="auto"/>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3" w15:restartNumberingAfterBreak="0">
    <w:nsid w:val="5EE53ACE"/>
    <w:multiLevelType w:val="hybridMultilevel"/>
    <w:tmpl w:val="7A74563A"/>
    <w:lvl w:ilvl="0" w:tplc="CE6E047E">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5DC74B4"/>
    <w:multiLevelType w:val="hybridMultilevel"/>
    <w:tmpl w:val="FE685F90"/>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35" w15:restartNumberingAfterBreak="0">
    <w:nsid w:val="66632207"/>
    <w:multiLevelType w:val="hybridMultilevel"/>
    <w:tmpl w:val="1FC08A56"/>
    <w:lvl w:ilvl="0" w:tplc="CE6E047E">
      <w:start w:val="1"/>
      <w:numFmt w:val="bullet"/>
      <w:lvlText w:val=""/>
      <w:lvlPicBulletId w:val="0"/>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F210B7"/>
    <w:multiLevelType w:val="hybridMultilevel"/>
    <w:tmpl w:val="7C58A0BA"/>
    <w:lvl w:ilvl="0" w:tplc="CE6E047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726D4D"/>
    <w:multiLevelType w:val="hybridMultilevel"/>
    <w:tmpl w:val="F552066C"/>
    <w:lvl w:ilvl="0" w:tplc="64D2235A">
      <w:start w:val="1"/>
      <w:numFmt w:val="bullet"/>
      <w:lvlText w:val=""/>
      <w:lvlPicBulletId w:val="0"/>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7427B7"/>
    <w:multiLevelType w:val="hybridMultilevel"/>
    <w:tmpl w:val="8B7EEE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DC0360B"/>
    <w:multiLevelType w:val="hybridMultilevel"/>
    <w:tmpl w:val="2FF400EA"/>
    <w:lvl w:ilvl="0" w:tplc="CE6E047E">
      <w:start w:val="1"/>
      <w:numFmt w:val="bullet"/>
      <w:lvlText w:val=""/>
      <w:lvlPicBulletId w:val="0"/>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D31CCE"/>
    <w:multiLevelType w:val="hybridMultilevel"/>
    <w:tmpl w:val="665A1A8A"/>
    <w:lvl w:ilvl="0" w:tplc="CE6E04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F43AF4"/>
    <w:multiLevelType w:val="hybridMultilevel"/>
    <w:tmpl w:val="DE2E3D30"/>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42" w15:restartNumberingAfterBreak="0">
    <w:nsid w:val="79661F65"/>
    <w:multiLevelType w:val="hybridMultilevel"/>
    <w:tmpl w:val="45D6A6C4"/>
    <w:lvl w:ilvl="0" w:tplc="39C00E22">
      <w:start w:val="1"/>
      <w:numFmt w:val="bullet"/>
      <w:lvlText w:val=""/>
      <w:lvlPicBulletId w:val="8"/>
      <w:lvlJc w:val="left"/>
      <w:pPr>
        <w:tabs>
          <w:tab w:val="num" w:pos="720"/>
        </w:tabs>
        <w:ind w:left="720" w:hanging="360"/>
      </w:pPr>
      <w:rPr>
        <w:rFonts w:ascii="Symbol" w:hAnsi="Symbol" w:hint="default"/>
      </w:rPr>
    </w:lvl>
    <w:lvl w:ilvl="1" w:tplc="6E22AEC6" w:tentative="1">
      <w:start w:val="1"/>
      <w:numFmt w:val="bullet"/>
      <w:lvlText w:val=""/>
      <w:lvlJc w:val="left"/>
      <w:pPr>
        <w:tabs>
          <w:tab w:val="num" w:pos="1440"/>
        </w:tabs>
        <w:ind w:left="1440" w:hanging="360"/>
      </w:pPr>
      <w:rPr>
        <w:rFonts w:ascii="Symbol" w:hAnsi="Symbol" w:hint="default"/>
      </w:rPr>
    </w:lvl>
    <w:lvl w:ilvl="2" w:tplc="7514E26E" w:tentative="1">
      <w:start w:val="1"/>
      <w:numFmt w:val="bullet"/>
      <w:lvlText w:val=""/>
      <w:lvlJc w:val="left"/>
      <w:pPr>
        <w:tabs>
          <w:tab w:val="num" w:pos="2160"/>
        </w:tabs>
        <w:ind w:left="2160" w:hanging="360"/>
      </w:pPr>
      <w:rPr>
        <w:rFonts w:ascii="Symbol" w:hAnsi="Symbol" w:hint="default"/>
      </w:rPr>
    </w:lvl>
    <w:lvl w:ilvl="3" w:tplc="2D4ADAB0" w:tentative="1">
      <w:start w:val="1"/>
      <w:numFmt w:val="bullet"/>
      <w:lvlText w:val=""/>
      <w:lvlJc w:val="left"/>
      <w:pPr>
        <w:tabs>
          <w:tab w:val="num" w:pos="2880"/>
        </w:tabs>
        <w:ind w:left="2880" w:hanging="360"/>
      </w:pPr>
      <w:rPr>
        <w:rFonts w:ascii="Symbol" w:hAnsi="Symbol" w:hint="default"/>
      </w:rPr>
    </w:lvl>
    <w:lvl w:ilvl="4" w:tplc="34A64F30" w:tentative="1">
      <w:start w:val="1"/>
      <w:numFmt w:val="bullet"/>
      <w:lvlText w:val=""/>
      <w:lvlJc w:val="left"/>
      <w:pPr>
        <w:tabs>
          <w:tab w:val="num" w:pos="3600"/>
        </w:tabs>
        <w:ind w:left="3600" w:hanging="360"/>
      </w:pPr>
      <w:rPr>
        <w:rFonts w:ascii="Symbol" w:hAnsi="Symbol" w:hint="default"/>
      </w:rPr>
    </w:lvl>
    <w:lvl w:ilvl="5" w:tplc="6AA6FCDC" w:tentative="1">
      <w:start w:val="1"/>
      <w:numFmt w:val="bullet"/>
      <w:lvlText w:val=""/>
      <w:lvlJc w:val="left"/>
      <w:pPr>
        <w:tabs>
          <w:tab w:val="num" w:pos="4320"/>
        </w:tabs>
        <w:ind w:left="4320" w:hanging="360"/>
      </w:pPr>
      <w:rPr>
        <w:rFonts w:ascii="Symbol" w:hAnsi="Symbol" w:hint="default"/>
      </w:rPr>
    </w:lvl>
    <w:lvl w:ilvl="6" w:tplc="3676B9E0" w:tentative="1">
      <w:start w:val="1"/>
      <w:numFmt w:val="bullet"/>
      <w:lvlText w:val=""/>
      <w:lvlJc w:val="left"/>
      <w:pPr>
        <w:tabs>
          <w:tab w:val="num" w:pos="5040"/>
        </w:tabs>
        <w:ind w:left="5040" w:hanging="360"/>
      </w:pPr>
      <w:rPr>
        <w:rFonts w:ascii="Symbol" w:hAnsi="Symbol" w:hint="default"/>
      </w:rPr>
    </w:lvl>
    <w:lvl w:ilvl="7" w:tplc="50CE6B92" w:tentative="1">
      <w:start w:val="1"/>
      <w:numFmt w:val="bullet"/>
      <w:lvlText w:val=""/>
      <w:lvlJc w:val="left"/>
      <w:pPr>
        <w:tabs>
          <w:tab w:val="num" w:pos="5760"/>
        </w:tabs>
        <w:ind w:left="5760" w:hanging="360"/>
      </w:pPr>
      <w:rPr>
        <w:rFonts w:ascii="Symbol" w:hAnsi="Symbol" w:hint="default"/>
      </w:rPr>
    </w:lvl>
    <w:lvl w:ilvl="8" w:tplc="30187EE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D771F40"/>
    <w:multiLevelType w:val="hybridMultilevel"/>
    <w:tmpl w:val="B03440E0"/>
    <w:lvl w:ilvl="0" w:tplc="CE6E047E">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19112791">
    <w:abstractNumId w:val="36"/>
  </w:num>
  <w:num w:numId="2" w16cid:durableId="474955301">
    <w:abstractNumId w:val="32"/>
  </w:num>
  <w:num w:numId="3" w16cid:durableId="674385508">
    <w:abstractNumId w:val="23"/>
  </w:num>
  <w:num w:numId="4" w16cid:durableId="674723442">
    <w:abstractNumId w:val="31"/>
  </w:num>
  <w:num w:numId="5" w16cid:durableId="1080176231">
    <w:abstractNumId w:val="39"/>
  </w:num>
  <w:num w:numId="6" w16cid:durableId="488134051">
    <w:abstractNumId w:val="11"/>
  </w:num>
  <w:num w:numId="7" w16cid:durableId="248662199">
    <w:abstractNumId w:val="35"/>
  </w:num>
  <w:num w:numId="8" w16cid:durableId="159590395">
    <w:abstractNumId w:val="37"/>
  </w:num>
  <w:num w:numId="9" w16cid:durableId="1704210083">
    <w:abstractNumId w:val="22"/>
  </w:num>
  <w:num w:numId="10" w16cid:durableId="904145137">
    <w:abstractNumId w:val="2"/>
  </w:num>
  <w:num w:numId="11" w16cid:durableId="719792970">
    <w:abstractNumId w:val="1"/>
  </w:num>
  <w:num w:numId="12" w16cid:durableId="1211724072">
    <w:abstractNumId w:val="14"/>
  </w:num>
  <w:num w:numId="13" w16cid:durableId="160826114">
    <w:abstractNumId w:val="29"/>
  </w:num>
  <w:num w:numId="14" w16cid:durableId="199365589">
    <w:abstractNumId w:val="5"/>
  </w:num>
  <w:num w:numId="15" w16cid:durableId="1134759533">
    <w:abstractNumId w:val="24"/>
  </w:num>
  <w:num w:numId="16" w16cid:durableId="1738744451">
    <w:abstractNumId w:val="17"/>
  </w:num>
  <w:num w:numId="17" w16cid:durableId="167522569">
    <w:abstractNumId w:val="40"/>
  </w:num>
  <w:num w:numId="18" w16cid:durableId="1752850550">
    <w:abstractNumId w:val="43"/>
  </w:num>
  <w:num w:numId="19" w16cid:durableId="1298073354">
    <w:abstractNumId w:val="6"/>
  </w:num>
  <w:num w:numId="20" w16cid:durableId="1701662261">
    <w:abstractNumId w:val="13"/>
  </w:num>
  <w:num w:numId="21" w16cid:durableId="1128627655">
    <w:abstractNumId w:val="38"/>
  </w:num>
  <w:num w:numId="22" w16cid:durableId="669989707">
    <w:abstractNumId w:val="16"/>
  </w:num>
  <w:num w:numId="23" w16cid:durableId="1770544984">
    <w:abstractNumId w:val="28"/>
  </w:num>
  <w:num w:numId="24" w16cid:durableId="1892302790">
    <w:abstractNumId w:val="8"/>
  </w:num>
  <w:num w:numId="25" w16cid:durableId="1522819976">
    <w:abstractNumId w:val="0"/>
  </w:num>
  <w:num w:numId="26" w16cid:durableId="459567630">
    <w:abstractNumId w:val="27"/>
  </w:num>
  <w:num w:numId="27" w16cid:durableId="1156845996">
    <w:abstractNumId w:val="9"/>
  </w:num>
  <w:num w:numId="28" w16cid:durableId="1330519971">
    <w:abstractNumId w:val="33"/>
  </w:num>
  <w:num w:numId="29" w16cid:durableId="208348665">
    <w:abstractNumId w:val="26"/>
  </w:num>
  <w:num w:numId="30" w16cid:durableId="113182747">
    <w:abstractNumId w:val="3"/>
  </w:num>
  <w:num w:numId="31" w16cid:durableId="112940936">
    <w:abstractNumId w:val="19"/>
  </w:num>
  <w:num w:numId="32" w16cid:durableId="627246416">
    <w:abstractNumId w:val="30"/>
  </w:num>
  <w:num w:numId="33" w16cid:durableId="1199856820">
    <w:abstractNumId w:val="21"/>
  </w:num>
  <w:num w:numId="34" w16cid:durableId="1187596216">
    <w:abstractNumId w:val="15"/>
  </w:num>
  <w:num w:numId="35" w16cid:durableId="1636174643">
    <w:abstractNumId w:val="25"/>
  </w:num>
  <w:num w:numId="36" w16cid:durableId="678848903">
    <w:abstractNumId w:val="10"/>
  </w:num>
  <w:num w:numId="37" w16cid:durableId="1671371818">
    <w:abstractNumId w:val="12"/>
  </w:num>
  <w:num w:numId="38" w16cid:durableId="913314655">
    <w:abstractNumId w:val="4"/>
  </w:num>
  <w:num w:numId="39" w16cid:durableId="1164668282">
    <w:abstractNumId w:val="7"/>
  </w:num>
  <w:num w:numId="40" w16cid:durableId="1159536297">
    <w:abstractNumId w:val="41"/>
  </w:num>
  <w:num w:numId="41" w16cid:durableId="1072389624">
    <w:abstractNumId w:val="20"/>
  </w:num>
  <w:num w:numId="42" w16cid:durableId="504320841">
    <w:abstractNumId w:val="42"/>
  </w:num>
  <w:num w:numId="43" w16cid:durableId="1116212460">
    <w:abstractNumId w:val="34"/>
  </w:num>
  <w:num w:numId="44" w16cid:durableId="20163767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7A"/>
    <w:rsid w:val="000004F7"/>
    <w:rsid w:val="000017BD"/>
    <w:rsid w:val="00002233"/>
    <w:rsid w:val="000028ED"/>
    <w:rsid w:val="00002C52"/>
    <w:rsid w:val="00002CFC"/>
    <w:rsid w:val="00005555"/>
    <w:rsid w:val="0000661A"/>
    <w:rsid w:val="000071EF"/>
    <w:rsid w:val="0000756C"/>
    <w:rsid w:val="00007EA7"/>
    <w:rsid w:val="000115B0"/>
    <w:rsid w:val="00011897"/>
    <w:rsid w:val="000119B0"/>
    <w:rsid w:val="000121C3"/>
    <w:rsid w:val="00012506"/>
    <w:rsid w:val="0001320B"/>
    <w:rsid w:val="00013D60"/>
    <w:rsid w:val="00013DAD"/>
    <w:rsid w:val="000142D7"/>
    <w:rsid w:val="00014CC2"/>
    <w:rsid w:val="00016955"/>
    <w:rsid w:val="00016DF5"/>
    <w:rsid w:val="00017310"/>
    <w:rsid w:val="000173F2"/>
    <w:rsid w:val="00017FBD"/>
    <w:rsid w:val="00022090"/>
    <w:rsid w:val="0002372B"/>
    <w:rsid w:val="00024413"/>
    <w:rsid w:val="00024C8B"/>
    <w:rsid w:val="00025E10"/>
    <w:rsid w:val="0002697F"/>
    <w:rsid w:val="00026B5E"/>
    <w:rsid w:val="00026D65"/>
    <w:rsid w:val="0002720E"/>
    <w:rsid w:val="00027ACE"/>
    <w:rsid w:val="00030253"/>
    <w:rsid w:val="00030390"/>
    <w:rsid w:val="00030566"/>
    <w:rsid w:val="0003134B"/>
    <w:rsid w:val="000313B3"/>
    <w:rsid w:val="00032469"/>
    <w:rsid w:val="00032618"/>
    <w:rsid w:val="000330E8"/>
    <w:rsid w:val="00033A87"/>
    <w:rsid w:val="00034255"/>
    <w:rsid w:val="00034288"/>
    <w:rsid w:val="0003469D"/>
    <w:rsid w:val="000349B8"/>
    <w:rsid w:val="00034DE0"/>
    <w:rsid w:val="000355E6"/>
    <w:rsid w:val="00036737"/>
    <w:rsid w:val="00036A02"/>
    <w:rsid w:val="0004006D"/>
    <w:rsid w:val="00040623"/>
    <w:rsid w:val="00040632"/>
    <w:rsid w:val="00040ED7"/>
    <w:rsid w:val="000418A8"/>
    <w:rsid w:val="00041E08"/>
    <w:rsid w:val="000422C2"/>
    <w:rsid w:val="00043943"/>
    <w:rsid w:val="000439C1"/>
    <w:rsid w:val="00043A99"/>
    <w:rsid w:val="00044741"/>
    <w:rsid w:val="000451A0"/>
    <w:rsid w:val="000460A4"/>
    <w:rsid w:val="000461D6"/>
    <w:rsid w:val="000475FE"/>
    <w:rsid w:val="00047840"/>
    <w:rsid w:val="00047C8A"/>
    <w:rsid w:val="000507A4"/>
    <w:rsid w:val="00050B44"/>
    <w:rsid w:val="00051487"/>
    <w:rsid w:val="00051DF2"/>
    <w:rsid w:val="00052538"/>
    <w:rsid w:val="00052A61"/>
    <w:rsid w:val="00052ABF"/>
    <w:rsid w:val="000533EE"/>
    <w:rsid w:val="00053F92"/>
    <w:rsid w:val="00054FF8"/>
    <w:rsid w:val="00055458"/>
    <w:rsid w:val="000558B6"/>
    <w:rsid w:val="000559BC"/>
    <w:rsid w:val="000563F8"/>
    <w:rsid w:val="00056CF9"/>
    <w:rsid w:val="000572E2"/>
    <w:rsid w:val="00060395"/>
    <w:rsid w:val="00060C89"/>
    <w:rsid w:val="0006191A"/>
    <w:rsid w:val="00061A47"/>
    <w:rsid w:val="00061FAE"/>
    <w:rsid w:val="00062249"/>
    <w:rsid w:val="00062414"/>
    <w:rsid w:val="000629FC"/>
    <w:rsid w:val="000656AF"/>
    <w:rsid w:val="000662C2"/>
    <w:rsid w:val="00066ECE"/>
    <w:rsid w:val="0006724E"/>
    <w:rsid w:val="00067659"/>
    <w:rsid w:val="0006774A"/>
    <w:rsid w:val="000678F4"/>
    <w:rsid w:val="000706D6"/>
    <w:rsid w:val="00070D97"/>
    <w:rsid w:val="0007245D"/>
    <w:rsid w:val="000724D2"/>
    <w:rsid w:val="000724FB"/>
    <w:rsid w:val="00072678"/>
    <w:rsid w:val="000726AF"/>
    <w:rsid w:val="00072A77"/>
    <w:rsid w:val="000737B5"/>
    <w:rsid w:val="0007452C"/>
    <w:rsid w:val="00074CC0"/>
    <w:rsid w:val="00074F8D"/>
    <w:rsid w:val="00075451"/>
    <w:rsid w:val="00075A88"/>
    <w:rsid w:val="000762E4"/>
    <w:rsid w:val="00076630"/>
    <w:rsid w:val="0007703E"/>
    <w:rsid w:val="00077391"/>
    <w:rsid w:val="0007772C"/>
    <w:rsid w:val="000805AA"/>
    <w:rsid w:val="0008076C"/>
    <w:rsid w:val="00080963"/>
    <w:rsid w:val="00080F92"/>
    <w:rsid w:val="000814B8"/>
    <w:rsid w:val="00081D37"/>
    <w:rsid w:val="00081DFE"/>
    <w:rsid w:val="000828C2"/>
    <w:rsid w:val="00082A3A"/>
    <w:rsid w:val="00083C6B"/>
    <w:rsid w:val="00083E03"/>
    <w:rsid w:val="00084034"/>
    <w:rsid w:val="00084B78"/>
    <w:rsid w:val="00085030"/>
    <w:rsid w:val="000858D2"/>
    <w:rsid w:val="0008617E"/>
    <w:rsid w:val="000867EE"/>
    <w:rsid w:val="00087A6E"/>
    <w:rsid w:val="00090097"/>
    <w:rsid w:val="00090DCF"/>
    <w:rsid w:val="0009118D"/>
    <w:rsid w:val="000917DB"/>
    <w:rsid w:val="00092257"/>
    <w:rsid w:val="000923E6"/>
    <w:rsid w:val="00092988"/>
    <w:rsid w:val="00094ACC"/>
    <w:rsid w:val="00095EB6"/>
    <w:rsid w:val="000967AA"/>
    <w:rsid w:val="000971A0"/>
    <w:rsid w:val="000978FB"/>
    <w:rsid w:val="00097B54"/>
    <w:rsid w:val="000A045B"/>
    <w:rsid w:val="000A0703"/>
    <w:rsid w:val="000A0A89"/>
    <w:rsid w:val="000A0EA7"/>
    <w:rsid w:val="000A0F2A"/>
    <w:rsid w:val="000A0F34"/>
    <w:rsid w:val="000A2FC5"/>
    <w:rsid w:val="000A32B6"/>
    <w:rsid w:val="000A34EF"/>
    <w:rsid w:val="000A416E"/>
    <w:rsid w:val="000A44AF"/>
    <w:rsid w:val="000A4CDD"/>
    <w:rsid w:val="000A5809"/>
    <w:rsid w:val="000A5A1E"/>
    <w:rsid w:val="000A63B1"/>
    <w:rsid w:val="000A7174"/>
    <w:rsid w:val="000A7270"/>
    <w:rsid w:val="000A75A8"/>
    <w:rsid w:val="000A7EA5"/>
    <w:rsid w:val="000B0790"/>
    <w:rsid w:val="000B0B04"/>
    <w:rsid w:val="000B2C58"/>
    <w:rsid w:val="000B2E2D"/>
    <w:rsid w:val="000B2EC6"/>
    <w:rsid w:val="000B321A"/>
    <w:rsid w:val="000B3BF5"/>
    <w:rsid w:val="000B3E9C"/>
    <w:rsid w:val="000B4646"/>
    <w:rsid w:val="000B66ED"/>
    <w:rsid w:val="000B6F2E"/>
    <w:rsid w:val="000B78D7"/>
    <w:rsid w:val="000C0115"/>
    <w:rsid w:val="000C204E"/>
    <w:rsid w:val="000C36E8"/>
    <w:rsid w:val="000C3AC5"/>
    <w:rsid w:val="000C42AF"/>
    <w:rsid w:val="000C42DC"/>
    <w:rsid w:val="000C4606"/>
    <w:rsid w:val="000C631A"/>
    <w:rsid w:val="000C6B55"/>
    <w:rsid w:val="000C7A97"/>
    <w:rsid w:val="000C7B17"/>
    <w:rsid w:val="000D02A5"/>
    <w:rsid w:val="000D04C3"/>
    <w:rsid w:val="000D0760"/>
    <w:rsid w:val="000D0CB6"/>
    <w:rsid w:val="000D100C"/>
    <w:rsid w:val="000D108A"/>
    <w:rsid w:val="000D1190"/>
    <w:rsid w:val="000D1799"/>
    <w:rsid w:val="000D3721"/>
    <w:rsid w:val="000D379D"/>
    <w:rsid w:val="000D388F"/>
    <w:rsid w:val="000D46A7"/>
    <w:rsid w:val="000D485F"/>
    <w:rsid w:val="000D5259"/>
    <w:rsid w:val="000D581D"/>
    <w:rsid w:val="000D584F"/>
    <w:rsid w:val="000D5857"/>
    <w:rsid w:val="000D5B81"/>
    <w:rsid w:val="000D5F83"/>
    <w:rsid w:val="000D6AC3"/>
    <w:rsid w:val="000D6B6D"/>
    <w:rsid w:val="000D6D99"/>
    <w:rsid w:val="000D6DCB"/>
    <w:rsid w:val="000E027F"/>
    <w:rsid w:val="000E0DB0"/>
    <w:rsid w:val="000E1256"/>
    <w:rsid w:val="000E23EE"/>
    <w:rsid w:val="000E34CE"/>
    <w:rsid w:val="000E438E"/>
    <w:rsid w:val="000E4D0A"/>
    <w:rsid w:val="000E5A88"/>
    <w:rsid w:val="000E6458"/>
    <w:rsid w:val="000E65F4"/>
    <w:rsid w:val="000E6B5F"/>
    <w:rsid w:val="000E6BEF"/>
    <w:rsid w:val="000E7A0C"/>
    <w:rsid w:val="000F0AA0"/>
    <w:rsid w:val="000F0D65"/>
    <w:rsid w:val="000F0DE8"/>
    <w:rsid w:val="000F2E75"/>
    <w:rsid w:val="000F33C6"/>
    <w:rsid w:val="000F35A2"/>
    <w:rsid w:val="000F5144"/>
    <w:rsid w:val="000F5376"/>
    <w:rsid w:val="000F5452"/>
    <w:rsid w:val="000F54DC"/>
    <w:rsid w:val="000F5B34"/>
    <w:rsid w:val="000F5C00"/>
    <w:rsid w:val="000F6D3C"/>
    <w:rsid w:val="0010115E"/>
    <w:rsid w:val="00101520"/>
    <w:rsid w:val="00101CF1"/>
    <w:rsid w:val="001020AC"/>
    <w:rsid w:val="00102F72"/>
    <w:rsid w:val="0010334B"/>
    <w:rsid w:val="00103F93"/>
    <w:rsid w:val="00104024"/>
    <w:rsid w:val="0010469D"/>
    <w:rsid w:val="001046F2"/>
    <w:rsid w:val="00106202"/>
    <w:rsid w:val="0010643B"/>
    <w:rsid w:val="001066FF"/>
    <w:rsid w:val="00106D1B"/>
    <w:rsid w:val="001077A8"/>
    <w:rsid w:val="00107851"/>
    <w:rsid w:val="00107F29"/>
    <w:rsid w:val="00110039"/>
    <w:rsid w:val="0011070F"/>
    <w:rsid w:val="00110E4F"/>
    <w:rsid w:val="00110F65"/>
    <w:rsid w:val="0011161B"/>
    <w:rsid w:val="0011254D"/>
    <w:rsid w:val="001127CE"/>
    <w:rsid w:val="0011357C"/>
    <w:rsid w:val="00113C32"/>
    <w:rsid w:val="00113C4C"/>
    <w:rsid w:val="00113F96"/>
    <w:rsid w:val="0011466B"/>
    <w:rsid w:val="001148CC"/>
    <w:rsid w:val="00114D44"/>
    <w:rsid w:val="00114E11"/>
    <w:rsid w:val="00115704"/>
    <w:rsid w:val="00115789"/>
    <w:rsid w:val="00116A51"/>
    <w:rsid w:val="00116B6D"/>
    <w:rsid w:val="00116CBD"/>
    <w:rsid w:val="00117AF4"/>
    <w:rsid w:val="00117CDC"/>
    <w:rsid w:val="00117E35"/>
    <w:rsid w:val="00117F85"/>
    <w:rsid w:val="00120AC3"/>
    <w:rsid w:val="00120DC0"/>
    <w:rsid w:val="001217A5"/>
    <w:rsid w:val="001217E4"/>
    <w:rsid w:val="00121A88"/>
    <w:rsid w:val="00121EE5"/>
    <w:rsid w:val="001223CA"/>
    <w:rsid w:val="0012246B"/>
    <w:rsid w:val="00124424"/>
    <w:rsid w:val="00124D0C"/>
    <w:rsid w:val="00125109"/>
    <w:rsid w:val="001261B5"/>
    <w:rsid w:val="001262EF"/>
    <w:rsid w:val="001266EF"/>
    <w:rsid w:val="00126787"/>
    <w:rsid w:val="001268E4"/>
    <w:rsid w:val="001300DA"/>
    <w:rsid w:val="001301A4"/>
    <w:rsid w:val="00130422"/>
    <w:rsid w:val="0013046A"/>
    <w:rsid w:val="0013062F"/>
    <w:rsid w:val="00130854"/>
    <w:rsid w:val="001310B8"/>
    <w:rsid w:val="00131811"/>
    <w:rsid w:val="00131B3D"/>
    <w:rsid w:val="00131F80"/>
    <w:rsid w:val="00132437"/>
    <w:rsid w:val="0013287C"/>
    <w:rsid w:val="001334D8"/>
    <w:rsid w:val="001337E1"/>
    <w:rsid w:val="00133D06"/>
    <w:rsid w:val="00133D17"/>
    <w:rsid w:val="00134930"/>
    <w:rsid w:val="00135319"/>
    <w:rsid w:val="00135E85"/>
    <w:rsid w:val="00135EBD"/>
    <w:rsid w:val="00135EBF"/>
    <w:rsid w:val="001370C6"/>
    <w:rsid w:val="001378AC"/>
    <w:rsid w:val="00137BDF"/>
    <w:rsid w:val="00140253"/>
    <w:rsid w:val="00141546"/>
    <w:rsid w:val="00141E3D"/>
    <w:rsid w:val="0014274A"/>
    <w:rsid w:val="00142833"/>
    <w:rsid w:val="001428EF"/>
    <w:rsid w:val="00143577"/>
    <w:rsid w:val="00143588"/>
    <w:rsid w:val="001446B6"/>
    <w:rsid w:val="00144CCA"/>
    <w:rsid w:val="001452CE"/>
    <w:rsid w:val="001458EC"/>
    <w:rsid w:val="00146F79"/>
    <w:rsid w:val="00147405"/>
    <w:rsid w:val="001504E6"/>
    <w:rsid w:val="0015102F"/>
    <w:rsid w:val="00151F1B"/>
    <w:rsid w:val="00153A92"/>
    <w:rsid w:val="00153B8B"/>
    <w:rsid w:val="001547ED"/>
    <w:rsid w:val="00154E35"/>
    <w:rsid w:val="0015501E"/>
    <w:rsid w:val="00155BAF"/>
    <w:rsid w:val="00155FBD"/>
    <w:rsid w:val="001574D3"/>
    <w:rsid w:val="00157ABE"/>
    <w:rsid w:val="00157F2E"/>
    <w:rsid w:val="00161603"/>
    <w:rsid w:val="0016208A"/>
    <w:rsid w:val="001629B3"/>
    <w:rsid w:val="001632ED"/>
    <w:rsid w:val="001638C6"/>
    <w:rsid w:val="00163D67"/>
    <w:rsid w:val="00164017"/>
    <w:rsid w:val="00164651"/>
    <w:rsid w:val="00164F03"/>
    <w:rsid w:val="0016549D"/>
    <w:rsid w:val="001659BE"/>
    <w:rsid w:val="0016698E"/>
    <w:rsid w:val="00166BBC"/>
    <w:rsid w:val="00166F7E"/>
    <w:rsid w:val="00167103"/>
    <w:rsid w:val="0016740B"/>
    <w:rsid w:val="00167894"/>
    <w:rsid w:val="0016794A"/>
    <w:rsid w:val="001703C6"/>
    <w:rsid w:val="00170401"/>
    <w:rsid w:val="00170628"/>
    <w:rsid w:val="00170719"/>
    <w:rsid w:val="00170FDF"/>
    <w:rsid w:val="0017160B"/>
    <w:rsid w:val="00171698"/>
    <w:rsid w:val="0017206F"/>
    <w:rsid w:val="0017220C"/>
    <w:rsid w:val="0017288F"/>
    <w:rsid w:val="001731FC"/>
    <w:rsid w:val="00173CAF"/>
    <w:rsid w:val="00173FAA"/>
    <w:rsid w:val="0017430C"/>
    <w:rsid w:val="00174446"/>
    <w:rsid w:val="00174759"/>
    <w:rsid w:val="0017487B"/>
    <w:rsid w:val="00174D63"/>
    <w:rsid w:val="00175171"/>
    <w:rsid w:val="001753CB"/>
    <w:rsid w:val="001756E1"/>
    <w:rsid w:val="00175B53"/>
    <w:rsid w:val="001762D1"/>
    <w:rsid w:val="001775DD"/>
    <w:rsid w:val="00177A7B"/>
    <w:rsid w:val="00177EF2"/>
    <w:rsid w:val="00180970"/>
    <w:rsid w:val="00180D3E"/>
    <w:rsid w:val="00180DCF"/>
    <w:rsid w:val="00181997"/>
    <w:rsid w:val="0018214A"/>
    <w:rsid w:val="001822E4"/>
    <w:rsid w:val="001822FE"/>
    <w:rsid w:val="00182708"/>
    <w:rsid w:val="00182A22"/>
    <w:rsid w:val="0018358C"/>
    <w:rsid w:val="001852AE"/>
    <w:rsid w:val="00185E61"/>
    <w:rsid w:val="00187A8F"/>
    <w:rsid w:val="00187E93"/>
    <w:rsid w:val="0019090C"/>
    <w:rsid w:val="00190F57"/>
    <w:rsid w:val="0019132C"/>
    <w:rsid w:val="001917D0"/>
    <w:rsid w:val="00191F01"/>
    <w:rsid w:val="0019213E"/>
    <w:rsid w:val="00193C81"/>
    <w:rsid w:val="00193E6F"/>
    <w:rsid w:val="00194678"/>
    <w:rsid w:val="0019568B"/>
    <w:rsid w:val="001956B8"/>
    <w:rsid w:val="00195833"/>
    <w:rsid w:val="001966D1"/>
    <w:rsid w:val="00196859"/>
    <w:rsid w:val="001968D7"/>
    <w:rsid w:val="001A00DF"/>
    <w:rsid w:val="001A035B"/>
    <w:rsid w:val="001A06CB"/>
    <w:rsid w:val="001A240C"/>
    <w:rsid w:val="001A365B"/>
    <w:rsid w:val="001A372B"/>
    <w:rsid w:val="001A3B89"/>
    <w:rsid w:val="001A3EA4"/>
    <w:rsid w:val="001A4483"/>
    <w:rsid w:val="001A461F"/>
    <w:rsid w:val="001A4725"/>
    <w:rsid w:val="001A4C0D"/>
    <w:rsid w:val="001A4F31"/>
    <w:rsid w:val="001A58A3"/>
    <w:rsid w:val="001A58B6"/>
    <w:rsid w:val="001A5E3F"/>
    <w:rsid w:val="001A6AE7"/>
    <w:rsid w:val="001A75B8"/>
    <w:rsid w:val="001A7FE4"/>
    <w:rsid w:val="001B0EF2"/>
    <w:rsid w:val="001B1047"/>
    <w:rsid w:val="001B171D"/>
    <w:rsid w:val="001B1C2D"/>
    <w:rsid w:val="001B1C46"/>
    <w:rsid w:val="001B1D31"/>
    <w:rsid w:val="001B2FE9"/>
    <w:rsid w:val="001B31C4"/>
    <w:rsid w:val="001B3FB8"/>
    <w:rsid w:val="001B4CE8"/>
    <w:rsid w:val="001B4EAF"/>
    <w:rsid w:val="001B5788"/>
    <w:rsid w:val="001B58D4"/>
    <w:rsid w:val="001B6186"/>
    <w:rsid w:val="001B6CD3"/>
    <w:rsid w:val="001B7C91"/>
    <w:rsid w:val="001C09D0"/>
    <w:rsid w:val="001C0A1D"/>
    <w:rsid w:val="001C0A55"/>
    <w:rsid w:val="001C1F9C"/>
    <w:rsid w:val="001C2C57"/>
    <w:rsid w:val="001C3261"/>
    <w:rsid w:val="001C342E"/>
    <w:rsid w:val="001C349C"/>
    <w:rsid w:val="001C3F01"/>
    <w:rsid w:val="001C59D0"/>
    <w:rsid w:val="001C5EC8"/>
    <w:rsid w:val="001C6052"/>
    <w:rsid w:val="001C62E4"/>
    <w:rsid w:val="001C64BB"/>
    <w:rsid w:val="001C68B0"/>
    <w:rsid w:val="001C7D95"/>
    <w:rsid w:val="001D0079"/>
    <w:rsid w:val="001D045D"/>
    <w:rsid w:val="001D061F"/>
    <w:rsid w:val="001D12E7"/>
    <w:rsid w:val="001D16AD"/>
    <w:rsid w:val="001D1883"/>
    <w:rsid w:val="001D1DE0"/>
    <w:rsid w:val="001D3ED4"/>
    <w:rsid w:val="001D4145"/>
    <w:rsid w:val="001D42AD"/>
    <w:rsid w:val="001D48D1"/>
    <w:rsid w:val="001D4B00"/>
    <w:rsid w:val="001D51E4"/>
    <w:rsid w:val="001D531F"/>
    <w:rsid w:val="001D5502"/>
    <w:rsid w:val="001D5CC9"/>
    <w:rsid w:val="001D5F14"/>
    <w:rsid w:val="001D6810"/>
    <w:rsid w:val="001D6BB0"/>
    <w:rsid w:val="001D7DCB"/>
    <w:rsid w:val="001E000A"/>
    <w:rsid w:val="001E0428"/>
    <w:rsid w:val="001E04D6"/>
    <w:rsid w:val="001E0645"/>
    <w:rsid w:val="001E0B38"/>
    <w:rsid w:val="001E0D76"/>
    <w:rsid w:val="001E102E"/>
    <w:rsid w:val="001E133E"/>
    <w:rsid w:val="001E137F"/>
    <w:rsid w:val="001E163C"/>
    <w:rsid w:val="001E1C4C"/>
    <w:rsid w:val="001E2045"/>
    <w:rsid w:val="001E25EA"/>
    <w:rsid w:val="001E2A62"/>
    <w:rsid w:val="001E2ECE"/>
    <w:rsid w:val="001E302C"/>
    <w:rsid w:val="001E361F"/>
    <w:rsid w:val="001E4967"/>
    <w:rsid w:val="001E4992"/>
    <w:rsid w:val="001E4D24"/>
    <w:rsid w:val="001E5422"/>
    <w:rsid w:val="001E5BC6"/>
    <w:rsid w:val="001E67F0"/>
    <w:rsid w:val="001E6B69"/>
    <w:rsid w:val="001E6D89"/>
    <w:rsid w:val="001F02B3"/>
    <w:rsid w:val="001F05EE"/>
    <w:rsid w:val="001F0BE9"/>
    <w:rsid w:val="001F0D82"/>
    <w:rsid w:val="001F0DC3"/>
    <w:rsid w:val="001F2749"/>
    <w:rsid w:val="001F350F"/>
    <w:rsid w:val="001F3699"/>
    <w:rsid w:val="001F39A2"/>
    <w:rsid w:val="001F4905"/>
    <w:rsid w:val="001F49FD"/>
    <w:rsid w:val="001F5208"/>
    <w:rsid w:val="001F592E"/>
    <w:rsid w:val="001F62CF"/>
    <w:rsid w:val="001F679B"/>
    <w:rsid w:val="001F7B7A"/>
    <w:rsid w:val="00200404"/>
    <w:rsid w:val="00200669"/>
    <w:rsid w:val="00200696"/>
    <w:rsid w:val="00200878"/>
    <w:rsid w:val="00200F57"/>
    <w:rsid w:val="002015F0"/>
    <w:rsid w:val="00202251"/>
    <w:rsid w:val="002025ED"/>
    <w:rsid w:val="002026DC"/>
    <w:rsid w:val="00202C3B"/>
    <w:rsid w:val="00202CAC"/>
    <w:rsid w:val="002033E7"/>
    <w:rsid w:val="00203674"/>
    <w:rsid w:val="002037F6"/>
    <w:rsid w:val="0020389A"/>
    <w:rsid w:val="00205536"/>
    <w:rsid w:val="002057EC"/>
    <w:rsid w:val="00206071"/>
    <w:rsid w:val="00206AA7"/>
    <w:rsid w:val="00206C47"/>
    <w:rsid w:val="00206D77"/>
    <w:rsid w:val="00206F9A"/>
    <w:rsid w:val="00210F7D"/>
    <w:rsid w:val="002119CF"/>
    <w:rsid w:val="002125D3"/>
    <w:rsid w:val="00212B92"/>
    <w:rsid w:val="00213B1E"/>
    <w:rsid w:val="00215378"/>
    <w:rsid w:val="00217834"/>
    <w:rsid w:val="00217C5A"/>
    <w:rsid w:val="00217CA3"/>
    <w:rsid w:val="00217E8D"/>
    <w:rsid w:val="0022057B"/>
    <w:rsid w:val="0022064F"/>
    <w:rsid w:val="00220C08"/>
    <w:rsid w:val="00220DD2"/>
    <w:rsid w:val="00221DA0"/>
    <w:rsid w:val="002220DF"/>
    <w:rsid w:val="002224E8"/>
    <w:rsid w:val="002235CA"/>
    <w:rsid w:val="00224324"/>
    <w:rsid w:val="00224EA9"/>
    <w:rsid w:val="00224F9B"/>
    <w:rsid w:val="002252C6"/>
    <w:rsid w:val="002258DA"/>
    <w:rsid w:val="00225D97"/>
    <w:rsid w:val="00226046"/>
    <w:rsid w:val="00226B19"/>
    <w:rsid w:val="00226FE0"/>
    <w:rsid w:val="00227BFB"/>
    <w:rsid w:val="00227D66"/>
    <w:rsid w:val="00227F44"/>
    <w:rsid w:val="00230031"/>
    <w:rsid w:val="0023046F"/>
    <w:rsid w:val="00232D71"/>
    <w:rsid w:val="00233A85"/>
    <w:rsid w:val="002340E2"/>
    <w:rsid w:val="002341A0"/>
    <w:rsid w:val="00234B91"/>
    <w:rsid w:val="00235884"/>
    <w:rsid w:val="00236524"/>
    <w:rsid w:val="002418AC"/>
    <w:rsid w:val="00241E5F"/>
    <w:rsid w:val="00243058"/>
    <w:rsid w:val="0024342D"/>
    <w:rsid w:val="00243669"/>
    <w:rsid w:val="0024464B"/>
    <w:rsid w:val="00244FB6"/>
    <w:rsid w:val="00245771"/>
    <w:rsid w:val="00245BEC"/>
    <w:rsid w:val="0024665E"/>
    <w:rsid w:val="00250349"/>
    <w:rsid w:val="00250576"/>
    <w:rsid w:val="00251259"/>
    <w:rsid w:val="0025156E"/>
    <w:rsid w:val="00251623"/>
    <w:rsid w:val="00251C34"/>
    <w:rsid w:val="00253D89"/>
    <w:rsid w:val="00254CE5"/>
    <w:rsid w:val="00255476"/>
    <w:rsid w:val="0025569C"/>
    <w:rsid w:val="00256010"/>
    <w:rsid w:val="00256B71"/>
    <w:rsid w:val="00256C3E"/>
    <w:rsid w:val="00257719"/>
    <w:rsid w:val="00260085"/>
    <w:rsid w:val="002601E7"/>
    <w:rsid w:val="0026025F"/>
    <w:rsid w:val="00261178"/>
    <w:rsid w:val="00261DC3"/>
    <w:rsid w:val="00261F12"/>
    <w:rsid w:val="00262C9B"/>
    <w:rsid w:val="00263ADE"/>
    <w:rsid w:val="00263FA2"/>
    <w:rsid w:val="00264858"/>
    <w:rsid w:val="002652C2"/>
    <w:rsid w:val="00265E40"/>
    <w:rsid w:val="002660B2"/>
    <w:rsid w:val="002665CB"/>
    <w:rsid w:val="0027091E"/>
    <w:rsid w:val="00270E88"/>
    <w:rsid w:val="00271087"/>
    <w:rsid w:val="00272F91"/>
    <w:rsid w:val="00273969"/>
    <w:rsid w:val="00273BB0"/>
    <w:rsid w:val="0027402C"/>
    <w:rsid w:val="00274BC8"/>
    <w:rsid w:val="00276B66"/>
    <w:rsid w:val="0027734D"/>
    <w:rsid w:val="0027799E"/>
    <w:rsid w:val="00277D63"/>
    <w:rsid w:val="00281A0A"/>
    <w:rsid w:val="00281E74"/>
    <w:rsid w:val="002828AE"/>
    <w:rsid w:val="0028305A"/>
    <w:rsid w:val="002835A0"/>
    <w:rsid w:val="0028397C"/>
    <w:rsid w:val="002841B6"/>
    <w:rsid w:val="00284877"/>
    <w:rsid w:val="00284882"/>
    <w:rsid w:val="00284C91"/>
    <w:rsid w:val="00284FE0"/>
    <w:rsid w:val="002853A0"/>
    <w:rsid w:val="002858D0"/>
    <w:rsid w:val="00286EEA"/>
    <w:rsid w:val="00287F8B"/>
    <w:rsid w:val="00290237"/>
    <w:rsid w:val="00290E4C"/>
    <w:rsid w:val="0029376A"/>
    <w:rsid w:val="00294224"/>
    <w:rsid w:val="0029541B"/>
    <w:rsid w:val="002954F0"/>
    <w:rsid w:val="00297BD5"/>
    <w:rsid w:val="002A1189"/>
    <w:rsid w:val="002A14C4"/>
    <w:rsid w:val="002A1EF4"/>
    <w:rsid w:val="002A2976"/>
    <w:rsid w:val="002A3812"/>
    <w:rsid w:val="002A4989"/>
    <w:rsid w:val="002A4ABF"/>
    <w:rsid w:val="002A4B1C"/>
    <w:rsid w:val="002A50C6"/>
    <w:rsid w:val="002A5643"/>
    <w:rsid w:val="002A5726"/>
    <w:rsid w:val="002A578C"/>
    <w:rsid w:val="002A5A7D"/>
    <w:rsid w:val="002A61CF"/>
    <w:rsid w:val="002A62DD"/>
    <w:rsid w:val="002A6432"/>
    <w:rsid w:val="002A6686"/>
    <w:rsid w:val="002A7285"/>
    <w:rsid w:val="002A78B6"/>
    <w:rsid w:val="002B0776"/>
    <w:rsid w:val="002B0A66"/>
    <w:rsid w:val="002B0D89"/>
    <w:rsid w:val="002B0D9A"/>
    <w:rsid w:val="002B18F9"/>
    <w:rsid w:val="002B1900"/>
    <w:rsid w:val="002B1AD2"/>
    <w:rsid w:val="002B1D3B"/>
    <w:rsid w:val="002B1EA8"/>
    <w:rsid w:val="002B37A8"/>
    <w:rsid w:val="002B614D"/>
    <w:rsid w:val="002B6576"/>
    <w:rsid w:val="002B6735"/>
    <w:rsid w:val="002B697F"/>
    <w:rsid w:val="002B7239"/>
    <w:rsid w:val="002B724C"/>
    <w:rsid w:val="002B762D"/>
    <w:rsid w:val="002B79BB"/>
    <w:rsid w:val="002B7A95"/>
    <w:rsid w:val="002B7BFA"/>
    <w:rsid w:val="002C0E37"/>
    <w:rsid w:val="002C1165"/>
    <w:rsid w:val="002C142D"/>
    <w:rsid w:val="002C1DB9"/>
    <w:rsid w:val="002C3B77"/>
    <w:rsid w:val="002C4B02"/>
    <w:rsid w:val="002C5407"/>
    <w:rsid w:val="002C5691"/>
    <w:rsid w:val="002C5983"/>
    <w:rsid w:val="002C603A"/>
    <w:rsid w:val="002C6820"/>
    <w:rsid w:val="002C6BCC"/>
    <w:rsid w:val="002C6CAE"/>
    <w:rsid w:val="002C729E"/>
    <w:rsid w:val="002C7759"/>
    <w:rsid w:val="002C77F5"/>
    <w:rsid w:val="002C78F0"/>
    <w:rsid w:val="002D0864"/>
    <w:rsid w:val="002D1177"/>
    <w:rsid w:val="002D1342"/>
    <w:rsid w:val="002D1356"/>
    <w:rsid w:val="002D1600"/>
    <w:rsid w:val="002D19A0"/>
    <w:rsid w:val="002D25AF"/>
    <w:rsid w:val="002D263B"/>
    <w:rsid w:val="002D2D2A"/>
    <w:rsid w:val="002D3CE9"/>
    <w:rsid w:val="002D4060"/>
    <w:rsid w:val="002D42BA"/>
    <w:rsid w:val="002D42C9"/>
    <w:rsid w:val="002D543D"/>
    <w:rsid w:val="002D6241"/>
    <w:rsid w:val="002D62A8"/>
    <w:rsid w:val="002D6D1F"/>
    <w:rsid w:val="002D7A18"/>
    <w:rsid w:val="002D7E2F"/>
    <w:rsid w:val="002E0195"/>
    <w:rsid w:val="002E05A9"/>
    <w:rsid w:val="002E0839"/>
    <w:rsid w:val="002E0EEF"/>
    <w:rsid w:val="002E137A"/>
    <w:rsid w:val="002E2C81"/>
    <w:rsid w:val="002E3823"/>
    <w:rsid w:val="002E388E"/>
    <w:rsid w:val="002E3C4D"/>
    <w:rsid w:val="002E4336"/>
    <w:rsid w:val="002E4700"/>
    <w:rsid w:val="002E59BB"/>
    <w:rsid w:val="002E5CAA"/>
    <w:rsid w:val="002E5D46"/>
    <w:rsid w:val="002E5FCC"/>
    <w:rsid w:val="002E6088"/>
    <w:rsid w:val="002E67C5"/>
    <w:rsid w:val="002E6A5D"/>
    <w:rsid w:val="002E7628"/>
    <w:rsid w:val="002F0696"/>
    <w:rsid w:val="002F0F47"/>
    <w:rsid w:val="002F15DE"/>
    <w:rsid w:val="002F1712"/>
    <w:rsid w:val="002F19CE"/>
    <w:rsid w:val="002F1AC0"/>
    <w:rsid w:val="002F1BF2"/>
    <w:rsid w:val="002F1C36"/>
    <w:rsid w:val="002F250B"/>
    <w:rsid w:val="002F2B4D"/>
    <w:rsid w:val="002F3478"/>
    <w:rsid w:val="002F3904"/>
    <w:rsid w:val="002F561D"/>
    <w:rsid w:val="002F5C03"/>
    <w:rsid w:val="002F5C0D"/>
    <w:rsid w:val="002F5F47"/>
    <w:rsid w:val="002F6E58"/>
    <w:rsid w:val="002F7155"/>
    <w:rsid w:val="002F7360"/>
    <w:rsid w:val="002F7C6E"/>
    <w:rsid w:val="00300AD1"/>
    <w:rsid w:val="00300E95"/>
    <w:rsid w:val="0030165E"/>
    <w:rsid w:val="0030191C"/>
    <w:rsid w:val="003019D3"/>
    <w:rsid w:val="00302A53"/>
    <w:rsid w:val="003034C1"/>
    <w:rsid w:val="0030357E"/>
    <w:rsid w:val="00303FD5"/>
    <w:rsid w:val="003042D7"/>
    <w:rsid w:val="00304346"/>
    <w:rsid w:val="00304507"/>
    <w:rsid w:val="00304553"/>
    <w:rsid w:val="0030464F"/>
    <w:rsid w:val="00304C9C"/>
    <w:rsid w:val="0030592D"/>
    <w:rsid w:val="0030694B"/>
    <w:rsid w:val="0030738F"/>
    <w:rsid w:val="003074F3"/>
    <w:rsid w:val="0030777C"/>
    <w:rsid w:val="00307D45"/>
    <w:rsid w:val="00311DD7"/>
    <w:rsid w:val="00312D84"/>
    <w:rsid w:val="00312F03"/>
    <w:rsid w:val="00313A96"/>
    <w:rsid w:val="00314EE5"/>
    <w:rsid w:val="00315590"/>
    <w:rsid w:val="00315650"/>
    <w:rsid w:val="00316011"/>
    <w:rsid w:val="00316AD4"/>
    <w:rsid w:val="00317185"/>
    <w:rsid w:val="00320603"/>
    <w:rsid w:val="003208E1"/>
    <w:rsid w:val="00320981"/>
    <w:rsid w:val="00320C39"/>
    <w:rsid w:val="00320C50"/>
    <w:rsid w:val="003210CF"/>
    <w:rsid w:val="00321C23"/>
    <w:rsid w:val="003227FB"/>
    <w:rsid w:val="00322A7E"/>
    <w:rsid w:val="00322F89"/>
    <w:rsid w:val="003231FB"/>
    <w:rsid w:val="00323EC7"/>
    <w:rsid w:val="00324838"/>
    <w:rsid w:val="003262BC"/>
    <w:rsid w:val="003264F3"/>
    <w:rsid w:val="00327440"/>
    <w:rsid w:val="00327AAB"/>
    <w:rsid w:val="003304F3"/>
    <w:rsid w:val="00330554"/>
    <w:rsid w:val="0033073F"/>
    <w:rsid w:val="00330ED1"/>
    <w:rsid w:val="00331C81"/>
    <w:rsid w:val="00332298"/>
    <w:rsid w:val="00332859"/>
    <w:rsid w:val="0033289B"/>
    <w:rsid w:val="00332A9C"/>
    <w:rsid w:val="00333836"/>
    <w:rsid w:val="003343EF"/>
    <w:rsid w:val="003347F0"/>
    <w:rsid w:val="00334970"/>
    <w:rsid w:val="00334AE4"/>
    <w:rsid w:val="00336EF5"/>
    <w:rsid w:val="00337845"/>
    <w:rsid w:val="00337E0B"/>
    <w:rsid w:val="00341EA2"/>
    <w:rsid w:val="0034206E"/>
    <w:rsid w:val="00342231"/>
    <w:rsid w:val="003426D2"/>
    <w:rsid w:val="00343586"/>
    <w:rsid w:val="00343890"/>
    <w:rsid w:val="0034418C"/>
    <w:rsid w:val="00344460"/>
    <w:rsid w:val="0034478E"/>
    <w:rsid w:val="00346B10"/>
    <w:rsid w:val="00347B51"/>
    <w:rsid w:val="00347EB2"/>
    <w:rsid w:val="00350138"/>
    <w:rsid w:val="00350976"/>
    <w:rsid w:val="00350E32"/>
    <w:rsid w:val="00352B5F"/>
    <w:rsid w:val="00352B8F"/>
    <w:rsid w:val="00352E85"/>
    <w:rsid w:val="0035328E"/>
    <w:rsid w:val="003545F3"/>
    <w:rsid w:val="00354C56"/>
    <w:rsid w:val="00355374"/>
    <w:rsid w:val="00355523"/>
    <w:rsid w:val="00355A0B"/>
    <w:rsid w:val="0035766A"/>
    <w:rsid w:val="00357DFD"/>
    <w:rsid w:val="003610B1"/>
    <w:rsid w:val="00361273"/>
    <w:rsid w:val="0036198F"/>
    <w:rsid w:val="0036336C"/>
    <w:rsid w:val="00363E2B"/>
    <w:rsid w:val="0036482B"/>
    <w:rsid w:val="00364FE8"/>
    <w:rsid w:val="00365A4E"/>
    <w:rsid w:val="00365CF4"/>
    <w:rsid w:val="0036627C"/>
    <w:rsid w:val="00366817"/>
    <w:rsid w:val="00366927"/>
    <w:rsid w:val="00367A51"/>
    <w:rsid w:val="00367D97"/>
    <w:rsid w:val="00370535"/>
    <w:rsid w:val="003707B8"/>
    <w:rsid w:val="00370D96"/>
    <w:rsid w:val="003714E6"/>
    <w:rsid w:val="003725B2"/>
    <w:rsid w:val="00372701"/>
    <w:rsid w:val="0037271E"/>
    <w:rsid w:val="00372CD5"/>
    <w:rsid w:val="00372DE6"/>
    <w:rsid w:val="003734FB"/>
    <w:rsid w:val="00373DC4"/>
    <w:rsid w:val="00373FAF"/>
    <w:rsid w:val="003740E9"/>
    <w:rsid w:val="00375282"/>
    <w:rsid w:val="00375D3D"/>
    <w:rsid w:val="0037618E"/>
    <w:rsid w:val="00376838"/>
    <w:rsid w:val="00376BAC"/>
    <w:rsid w:val="0037758D"/>
    <w:rsid w:val="00380028"/>
    <w:rsid w:val="00380FAC"/>
    <w:rsid w:val="003820DC"/>
    <w:rsid w:val="003823CA"/>
    <w:rsid w:val="00383746"/>
    <w:rsid w:val="00383AB6"/>
    <w:rsid w:val="00384667"/>
    <w:rsid w:val="003846CC"/>
    <w:rsid w:val="00385733"/>
    <w:rsid w:val="0038652E"/>
    <w:rsid w:val="00386F1D"/>
    <w:rsid w:val="00387F6A"/>
    <w:rsid w:val="00391092"/>
    <w:rsid w:val="003911EF"/>
    <w:rsid w:val="00391608"/>
    <w:rsid w:val="00391684"/>
    <w:rsid w:val="0039170C"/>
    <w:rsid w:val="00391738"/>
    <w:rsid w:val="00392333"/>
    <w:rsid w:val="003926CC"/>
    <w:rsid w:val="00392A04"/>
    <w:rsid w:val="00392B52"/>
    <w:rsid w:val="00393A30"/>
    <w:rsid w:val="003946C0"/>
    <w:rsid w:val="00394D30"/>
    <w:rsid w:val="00395424"/>
    <w:rsid w:val="00395615"/>
    <w:rsid w:val="00397405"/>
    <w:rsid w:val="00397F03"/>
    <w:rsid w:val="003A0422"/>
    <w:rsid w:val="003A0B52"/>
    <w:rsid w:val="003A0BC2"/>
    <w:rsid w:val="003A0D0D"/>
    <w:rsid w:val="003A122B"/>
    <w:rsid w:val="003A250D"/>
    <w:rsid w:val="003A324E"/>
    <w:rsid w:val="003A4ED2"/>
    <w:rsid w:val="003A50A1"/>
    <w:rsid w:val="003A50E0"/>
    <w:rsid w:val="003A547B"/>
    <w:rsid w:val="003A5A91"/>
    <w:rsid w:val="003A74CC"/>
    <w:rsid w:val="003A79FC"/>
    <w:rsid w:val="003A7F18"/>
    <w:rsid w:val="003B0F82"/>
    <w:rsid w:val="003B16A3"/>
    <w:rsid w:val="003B2A12"/>
    <w:rsid w:val="003B2D1A"/>
    <w:rsid w:val="003B367B"/>
    <w:rsid w:val="003B45F2"/>
    <w:rsid w:val="003B4AE4"/>
    <w:rsid w:val="003B5B54"/>
    <w:rsid w:val="003B5BA1"/>
    <w:rsid w:val="003B5F59"/>
    <w:rsid w:val="003B6138"/>
    <w:rsid w:val="003B661A"/>
    <w:rsid w:val="003B680C"/>
    <w:rsid w:val="003B6D72"/>
    <w:rsid w:val="003C0B78"/>
    <w:rsid w:val="003C0C1A"/>
    <w:rsid w:val="003C1F16"/>
    <w:rsid w:val="003C3592"/>
    <w:rsid w:val="003C3908"/>
    <w:rsid w:val="003C4B48"/>
    <w:rsid w:val="003C5561"/>
    <w:rsid w:val="003C66E1"/>
    <w:rsid w:val="003D0096"/>
    <w:rsid w:val="003D0B27"/>
    <w:rsid w:val="003D2034"/>
    <w:rsid w:val="003D2AD7"/>
    <w:rsid w:val="003D38B9"/>
    <w:rsid w:val="003D5255"/>
    <w:rsid w:val="003D534C"/>
    <w:rsid w:val="003D5DEB"/>
    <w:rsid w:val="003D6A39"/>
    <w:rsid w:val="003D747D"/>
    <w:rsid w:val="003D7658"/>
    <w:rsid w:val="003E0AC1"/>
    <w:rsid w:val="003E1CEB"/>
    <w:rsid w:val="003E2BCD"/>
    <w:rsid w:val="003E332F"/>
    <w:rsid w:val="003E3665"/>
    <w:rsid w:val="003E3B4B"/>
    <w:rsid w:val="003E3C4B"/>
    <w:rsid w:val="003E4466"/>
    <w:rsid w:val="003E49E3"/>
    <w:rsid w:val="003E56DE"/>
    <w:rsid w:val="003E6148"/>
    <w:rsid w:val="003E6819"/>
    <w:rsid w:val="003E75AE"/>
    <w:rsid w:val="003E7741"/>
    <w:rsid w:val="003E7CBE"/>
    <w:rsid w:val="003F188E"/>
    <w:rsid w:val="003F35DE"/>
    <w:rsid w:val="003F3683"/>
    <w:rsid w:val="003F46EB"/>
    <w:rsid w:val="003F5090"/>
    <w:rsid w:val="003F535C"/>
    <w:rsid w:val="003F574D"/>
    <w:rsid w:val="003F582F"/>
    <w:rsid w:val="003F5A53"/>
    <w:rsid w:val="003F6631"/>
    <w:rsid w:val="003F692A"/>
    <w:rsid w:val="003F6B2A"/>
    <w:rsid w:val="003F72A1"/>
    <w:rsid w:val="003F72B9"/>
    <w:rsid w:val="003F7580"/>
    <w:rsid w:val="00400A78"/>
    <w:rsid w:val="00400D12"/>
    <w:rsid w:val="00400F62"/>
    <w:rsid w:val="00401231"/>
    <w:rsid w:val="00401790"/>
    <w:rsid w:val="004027E5"/>
    <w:rsid w:val="0040281C"/>
    <w:rsid w:val="00402889"/>
    <w:rsid w:val="00403033"/>
    <w:rsid w:val="004030A2"/>
    <w:rsid w:val="00403577"/>
    <w:rsid w:val="0040452F"/>
    <w:rsid w:val="0040540C"/>
    <w:rsid w:val="004054C4"/>
    <w:rsid w:val="00406696"/>
    <w:rsid w:val="0040681F"/>
    <w:rsid w:val="0040762C"/>
    <w:rsid w:val="004078F8"/>
    <w:rsid w:val="00407ECB"/>
    <w:rsid w:val="004108EA"/>
    <w:rsid w:val="00412F59"/>
    <w:rsid w:val="004130C4"/>
    <w:rsid w:val="0041391A"/>
    <w:rsid w:val="00413D3C"/>
    <w:rsid w:val="00413F6E"/>
    <w:rsid w:val="00414205"/>
    <w:rsid w:val="00414460"/>
    <w:rsid w:val="0041467F"/>
    <w:rsid w:val="00414F5E"/>
    <w:rsid w:val="00415669"/>
    <w:rsid w:val="004158AD"/>
    <w:rsid w:val="004159DC"/>
    <w:rsid w:val="004161E1"/>
    <w:rsid w:val="00416F3B"/>
    <w:rsid w:val="004176A3"/>
    <w:rsid w:val="00417EE9"/>
    <w:rsid w:val="004208D6"/>
    <w:rsid w:val="0042092B"/>
    <w:rsid w:val="00420A56"/>
    <w:rsid w:val="004212C3"/>
    <w:rsid w:val="00421E16"/>
    <w:rsid w:val="004241D2"/>
    <w:rsid w:val="004244B7"/>
    <w:rsid w:val="0042469E"/>
    <w:rsid w:val="00424A65"/>
    <w:rsid w:val="00424E0E"/>
    <w:rsid w:val="00425105"/>
    <w:rsid w:val="004254B2"/>
    <w:rsid w:val="004259E2"/>
    <w:rsid w:val="004261B2"/>
    <w:rsid w:val="004264C8"/>
    <w:rsid w:val="004269B5"/>
    <w:rsid w:val="00426BCB"/>
    <w:rsid w:val="00427493"/>
    <w:rsid w:val="004274AC"/>
    <w:rsid w:val="004305A6"/>
    <w:rsid w:val="00430669"/>
    <w:rsid w:val="00432127"/>
    <w:rsid w:val="00432B54"/>
    <w:rsid w:val="00433149"/>
    <w:rsid w:val="0043347D"/>
    <w:rsid w:val="004349A2"/>
    <w:rsid w:val="00434DC3"/>
    <w:rsid w:val="004355E1"/>
    <w:rsid w:val="004357BF"/>
    <w:rsid w:val="004360FB"/>
    <w:rsid w:val="00436BAC"/>
    <w:rsid w:val="00436D8D"/>
    <w:rsid w:val="00437598"/>
    <w:rsid w:val="00437BB9"/>
    <w:rsid w:val="004418C6"/>
    <w:rsid w:val="00441F7B"/>
    <w:rsid w:val="00442729"/>
    <w:rsid w:val="00442D46"/>
    <w:rsid w:val="00444044"/>
    <w:rsid w:val="0044404F"/>
    <w:rsid w:val="0044530B"/>
    <w:rsid w:val="0044550A"/>
    <w:rsid w:val="00445541"/>
    <w:rsid w:val="00446110"/>
    <w:rsid w:val="00446EF5"/>
    <w:rsid w:val="00450329"/>
    <w:rsid w:val="0045081C"/>
    <w:rsid w:val="004511AB"/>
    <w:rsid w:val="004525C2"/>
    <w:rsid w:val="0045422D"/>
    <w:rsid w:val="0045443F"/>
    <w:rsid w:val="00455076"/>
    <w:rsid w:val="004550BE"/>
    <w:rsid w:val="004552A3"/>
    <w:rsid w:val="00455B16"/>
    <w:rsid w:val="00455DAC"/>
    <w:rsid w:val="004564BF"/>
    <w:rsid w:val="00456B86"/>
    <w:rsid w:val="0045755F"/>
    <w:rsid w:val="00457B71"/>
    <w:rsid w:val="00457C3F"/>
    <w:rsid w:val="0046037C"/>
    <w:rsid w:val="00460CB8"/>
    <w:rsid w:val="0046262D"/>
    <w:rsid w:val="00462A1A"/>
    <w:rsid w:val="00462F95"/>
    <w:rsid w:val="0046386A"/>
    <w:rsid w:val="00463C80"/>
    <w:rsid w:val="00463DA8"/>
    <w:rsid w:val="004648E9"/>
    <w:rsid w:val="00464A15"/>
    <w:rsid w:val="0046545B"/>
    <w:rsid w:val="00465DBF"/>
    <w:rsid w:val="00466983"/>
    <w:rsid w:val="0046708F"/>
    <w:rsid w:val="00467196"/>
    <w:rsid w:val="00467BEB"/>
    <w:rsid w:val="00471427"/>
    <w:rsid w:val="00471F25"/>
    <w:rsid w:val="004731A7"/>
    <w:rsid w:val="004731DB"/>
    <w:rsid w:val="00473401"/>
    <w:rsid w:val="0047342E"/>
    <w:rsid w:val="00473C68"/>
    <w:rsid w:val="004741DC"/>
    <w:rsid w:val="00474965"/>
    <w:rsid w:val="00474B56"/>
    <w:rsid w:val="00475620"/>
    <w:rsid w:val="00475710"/>
    <w:rsid w:val="00476317"/>
    <w:rsid w:val="004765A2"/>
    <w:rsid w:val="00476B13"/>
    <w:rsid w:val="00476BE0"/>
    <w:rsid w:val="00476EC8"/>
    <w:rsid w:val="004774A7"/>
    <w:rsid w:val="00477677"/>
    <w:rsid w:val="0048045C"/>
    <w:rsid w:val="00481126"/>
    <w:rsid w:val="00481139"/>
    <w:rsid w:val="004826AB"/>
    <w:rsid w:val="00483337"/>
    <w:rsid w:val="0048349F"/>
    <w:rsid w:val="0048433C"/>
    <w:rsid w:val="00484F29"/>
    <w:rsid w:val="00486409"/>
    <w:rsid w:val="00486961"/>
    <w:rsid w:val="004869CC"/>
    <w:rsid w:val="00486A2E"/>
    <w:rsid w:val="00486DE2"/>
    <w:rsid w:val="0048766E"/>
    <w:rsid w:val="00487F2E"/>
    <w:rsid w:val="004900B1"/>
    <w:rsid w:val="00490471"/>
    <w:rsid w:val="0049071D"/>
    <w:rsid w:val="00490989"/>
    <w:rsid w:val="00491CEE"/>
    <w:rsid w:val="00491CF5"/>
    <w:rsid w:val="004924D5"/>
    <w:rsid w:val="004927C2"/>
    <w:rsid w:val="00492A34"/>
    <w:rsid w:val="00493E54"/>
    <w:rsid w:val="00494239"/>
    <w:rsid w:val="0049525E"/>
    <w:rsid w:val="00496273"/>
    <w:rsid w:val="00496C71"/>
    <w:rsid w:val="0049712D"/>
    <w:rsid w:val="00497D66"/>
    <w:rsid w:val="004A0316"/>
    <w:rsid w:val="004A0322"/>
    <w:rsid w:val="004A0895"/>
    <w:rsid w:val="004A19AE"/>
    <w:rsid w:val="004A1A68"/>
    <w:rsid w:val="004A2915"/>
    <w:rsid w:val="004A34EB"/>
    <w:rsid w:val="004A35DC"/>
    <w:rsid w:val="004A4527"/>
    <w:rsid w:val="004A4A42"/>
    <w:rsid w:val="004A600B"/>
    <w:rsid w:val="004A6809"/>
    <w:rsid w:val="004A75A1"/>
    <w:rsid w:val="004A77B9"/>
    <w:rsid w:val="004B0154"/>
    <w:rsid w:val="004B0373"/>
    <w:rsid w:val="004B0837"/>
    <w:rsid w:val="004B0875"/>
    <w:rsid w:val="004B093C"/>
    <w:rsid w:val="004B0C2B"/>
    <w:rsid w:val="004B0CDF"/>
    <w:rsid w:val="004B1562"/>
    <w:rsid w:val="004B209F"/>
    <w:rsid w:val="004B2CD1"/>
    <w:rsid w:val="004B32A5"/>
    <w:rsid w:val="004B3501"/>
    <w:rsid w:val="004B3C24"/>
    <w:rsid w:val="004B4201"/>
    <w:rsid w:val="004B4277"/>
    <w:rsid w:val="004B435A"/>
    <w:rsid w:val="004B454B"/>
    <w:rsid w:val="004B46E2"/>
    <w:rsid w:val="004B4E09"/>
    <w:rsid w:val="004B4EB3"/>
    <w:rsid w:val="004B5BC3"/>
    <w:rsid w:val="004B685D"/>
    <w:rsid w:val="004B6961"/>
    <w:rsid w:val="004B6A80"/>
    <w:rsid w:val="004B7F54"/>
    <w:rsid w:val="004B7F67"/>
    <w:rsid w:val="004C0F3F"/>
    <w:rsid w:val="004C1271"/>
    <w:rsid w:val="004C14C3"/>
    <w:rsid w:val="004C2B80"/>
    <w:rsid w:val="004C460B"/>
    <w:rsid w:val="004C5856"/>
    <w:rsid w:val="004C5A5B"/>
    <w:rsid w:val="004C5F60"/>
    <w:rsid w:val="004C77BA"/>
    <w:rsid w:val="004D02E2"/>
    <w:rsid w:val="004D13A8"/>
    <w:rsid w:val="004D1ABC"/>
    <w:rsid w:val="004D1AD1"/>
    <w:rsid w:val="004D210E"/>
    <w:rsid w:val="004D26D8"/>
    <w:rsid w:val="004D2F1B"/>
    <w:rsid w:val="004D33D4"/>
    <w:rsid w:val="004D34BC"/>
    <w:rsid w:val="004D35D4"/>
    <w:rsid w:val="004D3E0D"/>
    <w:rsid w:val="004D49F3"/>
    <w:rsid w:val="004D4CF4"/>
    <w:rsid w:val="004D5CA7"/>
    <w:rsid w:val="004D7FA2"/>
    <w:rsid w:val="004E01D5"/>
    <w:rsid w:val="004E17B4"/>
    <w:rsid w:val="004E1C6B"/>
    <w:rsid w:val="004E2148"/>
    <w:rsid w:val="004E32F6"/>
    <w:rsid w:val="004E3373"/>
    <w:rsid w:val="004E3493"/>
    <w:rsid w:val="004E36A8"/>
    <w:rsid w:val="004E3F6E"/>
    <w:rsid w:val="004E4199"/>
    <w:rsid w:val="004E4C05"/>
    <w:rsid w:val="004E52D1"/>
    <w:rsid w:val="004E537F"/>
    <w:rsid w:val="004E59FD"/>
    <w:rsid w:val="004E5D22"/>
    <w:rsid w:val="004E66CD"/>
    <w:rsid w:val="004E6E65"/>
    <w:rsid w:val="004E7A2F"/>
    <w:rsid w:val="004F094E"/>
    <w:rsid w:val="004F0A52"/>
    <w:rsid w:val="004F1636"/>
    <w:rsid w:val="004F1C22"/>
    <w:rsid w:val="004F3739"/>
    <w:rsid w:val="004F45C4"/>
    <w:rsid w:val="004F48F6"/>
    <w:rsid w:val="004F49F1"/>
    <w:rsid w:val="004F4B18"/>
    <w:rsid w:val="004F5B4B"/>
    <w:rsid w:val="004F6C86"/>
    <w:rsid w:val="004F796A"/>
    <w:rsid w:val="00501EA0"/>
    <w:rsid w:val="00502BCA"/>
    <w:rsid w:val="00505074"/>
    <w:rsid w:val="00505BC5"/>
    <w:rsid w:val="00505C0A"/>
    <w:rsid w:val="00505C1A"/>
    <w:rsid w:val="00507E9E"/>
    <w:rsid w:val="00510C5B"/>
    <w:rsid w:val="00510FB5"/>
    <w:rsid w:val="00512204"/>
    <w:rsid w:val="005124F0"/>
    <w:rsid w:val="00512BBA"/>
    <w:rsid w:val="00513394"/>
    <w:rsid w:val="005135AA"/>
    <w:rsid w:val="00513DB0"/>
    <w:rsid w:val="00515468"/>
    <w:rsid w:val="00515C4A"/>
    <w:rsid w:val="005165F0"/>
    <w:rsid w:val="00516667"/>
    <w:rsid w:val="00517B9D"/>
    <w:rsid w:val="00517EAA"/>
    <w:rsid w:val="00520A24"/>
    <w:rsid w:val="00520DEF"/>
    <w:rsid w:val="005213CE"/>
    <w:rsid w:val="0052202C"/>
    <w:rsid w:val="00522CA3"/>
    <w:rsid w:val="00523182"/>
    <w:rsid w:val="005248C9"/>
    <w:rsid w:val="0052509F"/>
    <w:rsid w:val="00525813"/>
    <w:rsid w:val="00525B07"/>
    <w:rsid w:val="00525E7B"/>
    <w:rsid w:val="00526016"/>
    <w:rsid w:val="00526447"/>
    <w:rsid w:val="00526E68"/>
    <w:rsid w:val="005271F6"/>
    <w:rsid w:val="00527482"/>
    <w:rsid w:val="005274E6"/>
    <w:rsid w:val="005276AC"/>
    <w:rsid w:val="00527E6B"/>
    <w:rsid w:val="00530943"/>
    <w:rsid w:val="005314F1"/>
    <w:rsid w:val="00531E2A"/>
    <w:rsid w:val="00533D9E"/>
    <w:rsid w:val="00534FCB"/>
    <w:rsid w:val="00535D54"/>
    <w:rsid w:val="0053627C"/>
    <w:rsid w:val="0053636E"/>
    <w:rsid w:val="0053773A"/>
    <w:rsid w:val="005377FC"/>
    <w:rsid w:val="00537FA6"/>
    <w:rsid w:val="00540417"/>
    <w:rsid w:val="005405ED"/>
    <w:rsid w:val="005412FB"/>
    <w:rsid w:val="005415E4"/>
    <w:rsid w:val="00541974"/>
    <w:rsid w:val="00541CB9"/>
    <w:rsid w:val="00541F4D"/>
    <w:rsid w:val="0054259F"/>
    <w:rsid w:val="00542B08"/>
    <w:rsid w:val="005436E5"/>
    <w:rsid w:val="00543844"/>
    <w:rsid w:val="00543C31"/>
    <w:rsid w:val="0054542E"/>
    <w:rsid w:val="00545590"/>
    <w:rsid w:val="00545FDD"/>
    <w:rsid w:val="00546493"/>
    <w:rsid w:val="00547B51"/>
    <w:rsid w:val="0055172A"/>
    <w:rsid w:val="00551E4A"/>
    <w:rsid w:val="0055209B"/>
    <w:rsid w:val="005526C9"/>
    <w:rsid w:val="00553547"/>
    <w:rsid w:val="005536D6"/>
    <w:rsid w:val="00554216"/>
    <w:rsid w:val="00554381"/>
    <w:rsid w:val="00555AC8"/>
    <w:rsid w:val="00555DA7"/>
    <w:rsid w:val="0055614C"/>
    <w:rsid w:val="00556757"/>
    <w:rsid w:val="0055680A"/>
    <w:rsid w:val="0055725A"/>
    <w:rsid w:val="005574BA"/>
    <w:rsid w:val="0055799B"/>
    <w:rsid w:val="0056000F"/>
    <w:rsid w:val="00560C7A"/>
    <w:rsid w:val="00560F18"/>
    <w:rsid w:val="0056111A"/>
    <w:rsid w:val="00561131"/>
    <w:rsid w:val="00561316"/>
    <w:rsid w:val="0056204E"/>
    <w:rsid w:val="005627E8"/>
    <w:rsid w:val="00563589"/>
    <w:rsid w:val="005643E1"/>
    <w:rsid w:val="005655F8"/>
    <w:rsid w:val="00565615"/>
    <w:rsid w:val="00565793"/>
    <w:rsid w:val="00565C54"/>
    <w:rsid w:val="005663C5"/>
    <w:rsid w:val="00566F33"/>
    <w:rsid w:val="005675F2"/>
    <w:rsid w:val="0056763B"/>
    <w:rsid w:val="005677AE"/>
    <w:rsid w:val="00567F87"/>
    <w:rsid w:val="00570221"/>
    <w:rsid w:val="00570A2E"/>
    <w:rsid w:val="00570A9E"/>
    <w:rsid w:val="0057140A"/>
    <w:rsid w:val="005720D8"/>
    <w:rsid w:val="005722BF"/>
    <w:rsid w:val="0057291F"/>
    <w:rsid w:val="00572BBC"/>
    <w:rsid w:val="00572E98"/>
    <w:rsid w:val="00572F36"/>
    <w:rsid w:val="00573129"/>
    <w:rsid w:val="005736A8"/>
    <w:rsid w:val="00573D5E"/>
    <w:rsid w:val="00574394"/>
    <w:rsid w:val="00575B81"/>
    <w:rsid w:val="00576666"/>
    <w:rsid w:val="005778AB"/>
    <w:rsid w:val="00577DF4"/>
    <w:rsid w:val="00580756"/>
    <w:rsid w:val="00580CBB"/>
    <w:rsid w:val="00581193"/>
    <w:rsid w:val="005816C8"/>
    <w:rsid w:val="00583309"/>
    <w:rsid w:val="00583370"/>
    <w:rsid w:val="005833AC"/>
    <w:rsid w:val="005840F1"/>
    <w:rsid w:val="00584156"/>
    <w:rsid w:val="00584696"/>
    <w:rsid w:val="00584A01"/>
    <w:rsid w:val="0058581F"/>
    <w:rsid w:val="005865DF"/>
    <w:rsid w:val="0058692E"/>
    <w:rsid w:val="00586D79"/>
    <w:rsid w:val="00586F28"/>
    <w:rsid w:val="00587BB7"/>
    <w:rsid w:val="00590F2E"/>
    <w:rsid w:val="0059108B"/>
    <w:rsid w:val="005925C8"/>
    <w:rsid w:val="00592C81"/>
    <w:rsid w:val="005935C6"/>
    <w:rsid w:val="0059444C"/>
    <w:rsid w:val="00594B51"/>
    <w:rsid w:val="005952F2"/>
    <w:rsid w:val="00596935"/>
    <w:rsid w:val="00596B82"/>
    <w:rsid w:val="0059728D"/>
    <w:rsid w:val="00597CE1"/>
    <w:rsid w:val="005A007E"/>
    <w:rsid w:val="005A043E"/>
    <w:rsid w:val="005A1B80"/>
    <w:rsid w:val="005A271B"/>
    <w:rsid w:val="005A27DB"/>
    <w:rsid w:val="005A27E3"/>
    <w:rsid w:val="005A28BA"/>
    <w:rsid w:val="005A2B65"/>
    <w:rsid w:val="005A3B3E"/>
    <w:rsid w:val="005A5F56"/>
    <w:rsid w:val="005A5FD0"/>
    <w:rsid w:val="005A6263"/>
    <w:rsid w:val="005A704E"/>
    <w:rsid w:val="005A7E8F"/>
    <w:rsid w:val="005B1240"/>
    <w:rsid w:val="005B14ED"/>
    <w:rsid w:val="005B2810"/>
    <w:rsid w:val="005B357D"/>
    <w:rsid w:val="005B373B"/>
    <w:rsid w:val="005B3A08"/>
    <w:rsid w:val="005B3FC4"/>
    <w:rsid w:val="005B40C3"/>
    <w:rsid w:val="005B4F8D"/>
    <w:rsid w:val="005B5A68"/>
    <w:rsid w:val="005B6E0B"/>
    <w:rsid w:val="005B6EF6"/>
    <w:rsid w:val="005B74A7"/>
    <w:rsid w:val="005B76D3"/>
    <w:rsid w:val="005B7BC0"/>
    <w:rsid w:val="005B7E36"/>
    <w:rsid w:val="005C06A5"/>
    <w:rsid w:val="005C09C9"/>
    <w:rsid w:val="005C0F81"/>
    <w:rsid w:val="005C13F6"/>
    <w:rsid w:val="005C15B1"/>
    <w:rsid w:val="005C15E0"/>
    <w:rsid w:val="005C19B8"/>
    <w:rsid w:val="005C1F17"/>
    <w:rsid w:val="005C2253"/>
    <w:rsid w:val="005C28FF"/>
    <w:rsid w:val="005C319A"/>
    <w:rsid w:val="005C363B"/>
    <w:rsid w:val="005C38F7"/>
    <w:rsid w:val="005C44CF"/>
    <w:rsid w:val="005C46F1"/>
    <w:rsid w:val="005C4DD1"/>
    <w:rsid w:val="005C55CE"/>
    <w:rsid w:val="005C55E0"/>
    <w:rsid w:val="005C634D"/>
    <w:rsid w:val="005C68C8"/>
    <w:rsid w:val="005C6C0C"/>
    <w:rsid w:val="005C796E"/>
    <w:rsid w:val="005D1775"/>
    <w:rsid w:val="005D2384"/>
    <w:rsid w:val="005D2FC7"/>
    <w:rsid w:val="005D3478"/>
    <w:rsid w:val="005D39EE"/>
    <w:rsid w:val="005D3BBA"/>
    <w:rsid w:val="005D468C"/>
    <w:rsid w:val="005D4C39"/>
    <w:rsid w:val="005D4FD8"/>
    <w:rsid w:val="005D51A1"/>
    <w:rsid w:val="005D557A"/>
    <w:rsid w:val="005D5C75"/>
    <w:rsid w:val="005D607C"/>
    <w:rsid w:val="005D66E1"/>
    <w:rsid w:val="005D6926"/>
    <w:rsid w:val="005D6AFC"/>
    <w:rsid w:val="005E0270"/>
    <w:rsid w:val="005E038C"/>
    <w:rsid w:val="005E08B3"/>
    <w:rsid w:val="005E0B25"/>
    <w:rsid w:val="005E0E7F"/>
    <w:rsid w:val="005E1BBB"/>
    <w:rsid w:val="005E3432"/>
    <w:rsid w:val="005E395E"/>
    <w:rsid w:val="005E4583"/>
    <w:rsid w:val="005E544F"/>
    <w:rsid w:val="005E5DFF"/>
    <w:rsid w:val="005E66E9"/>
    <w:rsid w:val="005E6841"/>
    <w:rsid w:val="005E6E01"/>
    <w:rsid w:val="005E7873"/>
    <w:rsid w:val="005F002D"/>
    <w:rsid w:val="005F048A"/>
    <w:rsid w:val="005F075D"/>
    <w:rsid w:val="005F07C9"/>
    <w:rsid w:val="005F0DBD"/>
    <w:rsid w:val="005F17F6"/>
    <w:rsid w:val="005F1BB3"/>
    <w:rsid w:val="005F1FBB"/>
    <w:rsid w:val="005F22A1"/>
    <w:rsid w:val="005F2A2A"/>
    <w:rsid w:val="005F2E3E"/>
    <w:rsid w:val="005F3ED6"/>
    <w:rsid w:val="005F4121"/>
    <w:rsid w:val="005F50B2"/>
    <w:rsid w:val="005F5367"/>
    <w:rsid w:val="005F550A"/>
    <w:rsid w:val="005F5809"/>
    <w:rsid w:val="005F5EDC"/>
    <w:rsid w:val="005F68AE"/>
    <w:rsid w:val="006002BD"/>
    <w:rsid w:val="00600938"/>
    <w:rsid w:val="00600AA9"/>
    <w:rsid w:val="00600F9C"/>
    <w:rsid w:val="0060274B"/>
    <w:rsid w:val="006027B6"/>
    <w:rsid w:val="00602F09"/>
    <w:rsid w:val="00603EFC"/>
    <w:rsid w:val="006041EE"/>
    <w:rsid w:val="00604752"/>
    <w:rsid w:val="00605069"/>
    <w:rsid w:val="0060545C"/>
    <w:rsid w:val="006061F1"/>
    <w:rsid w:val="006106B9"/>
    <w:rsid w:val="00610E51"/>
    <w:rsid w:val="00610EE3"/>
    <w:rsid w:val="0061101D"/>
    <w:rsid w:val="00611A52"/>
    <w:rsid w:val="0061253B"/>
    <w:rsid w:val="00612C96"/>
    <w:rsid w:val="00612C9C"/>
    <w:rsid w:val="006132BD"/>
    <w:rsid w:val="006139E4"/>
    <w:rsid w:val="006141DA"/>
    <w:rsid w:val="0061462A"/>
    <w:rsid w:val="00614A42"/>
    <w:rsid w:val="00615BD1"/>
    <w:rsid w:val="00615C6B"/>
    <w:rsid w:val="0061622B"/>
    <w:rsid w:val="00616790"/>
    <w:rsid w:val="00616A66"/>
    <w:rsid w:val="00616C2F"/>
    <w:rsid w:val="00617333"/>
    <w:rsid w:val="006176B4"/>
    <w:rsid w:val="00617A16"/>
    <w:rsid w:val="00617DA0"/>
    <w:rsid w:val="006202C2"/>
    <w:rsid w:val="00620465"/>
    <w:rsid w:val="0062046E"/>
    <w:rsid w:val="0062098D"/>
    <w:rsid w:val="00620D15"/>
    <w:rsid w:val="006216B7"/>
    <w:rsid w:val="00621ADF"/>
    <w:rsid w:val="006238AB"/>
    <w:rsid w:val="00623960"/>
    <w:rsid w:val="0062402C"/>
    <w:rsid w:val="00624184"/>
    <w:rsid w:val="006245CA"/>
    <w:rsid w:val="00625066"/>
    <w:rsid w:val="00625A61"/>
    <w:rsid w:val="00625EF9"/>
    <w:rsid w:val="0062601D"/>
    <w:rsid w:val="006261AA"/>
    <w:rsid w:val="0062714E"/>
    <w:rsid w:val="006277BD"/>
    <w:rsid w:val="00627BA5"/>
    <w:rsid w:val="00627C9D"/>
    <w:rsid w:val="006312A0"/>
    <w:rsid w:val="006314A1"/>
    <w:rsid w:val="00631BF4"/>
    <w:rsid w:val="00632FD0"/>
    <w:rsid w:val="006330DF"/>
    <w:rsid w:val="006335A5"/>
    <w:rsid w:val="00633DCF"/>
    <w:rsid w:val="00634963"/>
    <w:rsid w:val="00634EA1"/>
    <w:rsid w:val="006355B0"/>
    <w:rsid w:val="0063586F"/>
    <w:rsid w:val="00635EE6"/>
    <w:rsid w:val="0064085D"/>
    <w:rsid w:val="0064171D"/>
    <w:rsid w:val="006419D4"/>
    <w:rsid w:val="00642880"/>
    <w:rsid w:val="00642B88"/>
    <w:rsid w:val="0064338E"/>
    <w:rsid w:val="00643A81"/>
    <w:rsid w:val="00643F95"/>
    <w:rsid w:val="0064483C"/>
    <w:rsid w:val="00644B05"/>
    <w:rsid w:val="00645284"/>
    <w:rsid w:val="00645FE2"/>
    <w:rsid w:val="0064600F"/>
    <w:rsid w:val="006467E5"/>
    <w:rsid w:val="00646E08"/>
    <w:rsid w:val="006476A4"/>
    <w:rsid w:val="006476DF"/>
    <w:rsid w:val="0064790F"/>
    <w:rsid w:val="00650348"/>
    <w:rsid w:val="00650486"/>
    <w:rsid w:val="00650BCA"/>
    <w:rsid w:val="0065211A"/>
    <w:rsid w:val="006521E6"/>
    <w:rsid w:val="006523EF"/>
    <w:rsid w:val="006526EC"/>
    <w:rsid w:val="006527AA"/>
    <w:rsid w:val="00652A82"/>
    <w:rsid w:val="00652BB9"/>
    <w:rsid w:val="006532AC"/>
    <w:rsid w:val="0065347C"/>
    <w:rsid w:val="006539FA"/>
    <w:rsid w:val="006543CF"/>
    <w:rsid w:val="0065485C"/>
    <w:rsid w:val="00654FCE"/>
    <w:rsid w:val="006572D7"/>
    <w:rsid w:val="006603C0"/>
    <w:rsid w:val="00660E48"/>
    <w:rsid w:val="00661079"/>
    <w:rsid w:val="00661689"/>
    <w:rsid w:val="00661DBA"/>
    <w:rsid w:val="0066245F"/>
    <w:rsid w:val="00662775"/>
    <w:rsid w:val="00663BEF"/>
    <w:rsid w:val="00664262"/>
    <w:rsid w:val="006644B4"/>
    <w:rsid w:val="00664A6C"/>
    <w:rsid w:val="00664D0B"/>
    <w:rsid w:val="00664E88"/>
    <w:rsid w:val="006653F2"/>
    <w:rsid w:val="00665649"/>
    <w:rsid w:val="0066586B"/>
    <w:rsid w:val="0066682A"/>
    <w:rsid w:val="00666981"/>
    <w:rsid w:val="00666EB7"/>
    <w:rsid w:val="00667507"/>
    <w:rsid w:val="006707C4"/>
    <w:rsid w:val="00670800"/>
    <w:rsid w:val="00670907"/>
    <w:rsid w:val="006722B5"/>
    <w:rsid w:val="00672E0A"/>
    <w:rsid w:val="006741A6"/>
    <w:rsid w:val="0067438A"/>
    <w:rsid w:val="006751F1"/>
    <w:rsid w:val="006776CE"/>
    <w:rsid w:val="00681D80"/>
    <w:rsid w:val="00682352"/>
    <w:rsid w:val="00682552"/>
    <w:rsid w:val="006827B3"/>
    <w:rsid w:val="006833C5"/>
    <w:rsid w:val="006836C4"/>
    <w:rsid w:val="0068387C"/>
    <w:rsid w:val="00683C66"/>
    <w:rsid w:val="00683DBE"/>
    <w:rsid w:val="00684D10"/>
    <w:rsid w:val="0068579D"/>
    <w:rsid w:val="006859A6"/>
    <w:rsid w:val="00687088"/>
    <w:rsid w:val="00687D61"/>
    <w:rsid w:val="0069095D"/>
    <w:rsid w:val="00690A93"/>
    <w:rsid w:val="00690B69"/>
    <w:rsid w:val="00691857"/>
    <w:rsid w:val="00691B5B"/>
    <w:rsid w:val="00691BA0"/>
    <w:rsid w:val="00694C0D"/>
    <w:rsid w:val="00694D97"/>
    <w:rsid w:val="0069515B"/>
    <w:rsid w:val="00695567"/>
    <w:rsid w:val="00695DBC"/>
    <w:rsid w:val="00696212"/>
    <w:rsid w:val="00696FA5"/>
    <w:rsid w:val="00697A7E"/>
    <w:rsid w:val="00697E27"/>
    <w:rsid w:val="006A0860"/>
    <w:rsid w:val="006A2106"/>
    <w:rsid w:val="006A2C52"/>
    <w:rsid w:val="006A30BC"/>
    <w:rsid w:val="006A3192"/>
    <w:rsid w:val="006A3312"/>
    <w:rsid w:val="006A3479"/>
    <w:rsid w:val="006A3E83"/>
    <w:rsid w:val="006A472F"/>
    <w:rsid w:val="006A53AA"/>
    <w:rsid w:val="006A54AA"/>
    <w:rsid w:val="006A66F2"/>
    <w:rsid w:val="006A7211"/>
    <w:rsid w:val="006A7869"/>
    <w:rsid w:val="006A7D10"/>
    <w:rsid w:val="006B0EE9"/>
    <w:rsid w:val="006B245B"/>
    <w:rsid w:val="006B2BC2"/>
    <w:rsid w:val="006B36A9"/>
    <w:rsid w:val="006B3EF0"/>
    <w:rsid w:val="006B4888"/>
    <w:rsid w:val="006B5327"/>
    <w:rsid w:val="006B58C1"/>
    <w:rsid w:val="006B5D35"/>
    <w:rsid w:val="006B7322"/>
    <w:rsid w:val="006C040C"/>
    <w:rsid w:val="006C0ED5"/>
    <w:rsid w:val="006C1156"/>
    <w:rsid w:val="006C17CD"/>
    <w:rsid w:val="006C1A1F"/>
    <w:rsid w:val="006C203B"/>
    <w:rsid w:val="006C23D1"/>
    <w:rsid w:val="006C33FC"/>
    <w:rsid w:val="006C3506"/>
    <w:rsid w:val="006C3778"/>
    <w:rsid w:val="006C41A3"/>
    <w:rsid w:val="006C41B2"/>
    <w:rsid w:val="006C47D3"/>
    <w:rsid w:val="006C4977"/>
    <w:rsid w:val="006C4B27"/>
    <w:rsid w:val="006C4F1A"/>
    <w:rsid w:val="006C51BA"/>
    <w:rsid w:val="006C584E"/>
    <w:rsid w:val="006C61B5"/>
    <w:rsid w:val="006C6582"/>
    <w:rsid w:val="006C745B"/>
    <w:rsid w:val="006C78BE"/>
    <w:rsid w:val="006C78FA"/>
    <w:rsid w:val="006C7C8E"/>
    <w:rsid w:val="006C7F9B"/>
    <w:rsid w:val="006D006D"/>
    <w:rsid w:val="006D1A34"/>
    <w:rsid w:val="006D2270"/>
    <w:rsid w:val="006D25B4"/>
    <w:rsid w:val="006D2647"/>
    <w:rsid w:val="006D2D10"/>
    <w:rsid w:val="006D2F85"/>
    <w:rsid w:val="006D3334"/>
    <w:rsid w:val="006D4884"/>
    <w:rsid w:val="006D4B9E"/>
    <w:rsid w:val="006D4BE6"/>
    <w:rsid w:val="006D531D"/>
    <w:rsid w:val="006D5736"/>
    <w:rsid w:val="006D602B"/>
    <w:rsid w:val="006D6D6C"/>
    <w:rsid w:val="006D7640"/>
    <w:rsid w:val="006E0094"/>
    <w:rsid w:val="006E10F3"/>
    <w:rsid w:val="006E2430"/>
    <w:rsid w:val="006E2956"/>
    <w:rsid w:val="006E3D37"/>
    <w:rsid w:val="006E4F61"/>
    <w:rsid w:val="006E5587"/>
    <w:rsid w:val="006E5F8F"/>
    <w:rsid w:val="006E6019"/>
    <w:rsid w:val="006E645E"/>
    <w:rsid w:val="006E68C6"/>
    <w:rsid w:val="006E7182"/>
    <w:rsid w:val="006F0104"/>
    <w:rsid w:val="006F093B"/>
    <w:rsid w:val="006F0E75"/>
    <w:rsid w:val="006F2092"/>
    <w:rsid w:val="006F223E"/>
    <w:rsid w:val="006F2BEC"/>
    <w:rsid w:val="006F386D"/>
    <w:rsid w:val="006F42B1"/>
    <w:rsid w:val="006F53E7"/>
    <w:rsid w:val="006F562D"/>
    <w:rsid w:val="006F5ED4"/>
    <w:rsid w:val="006F69B3"/>
    <w:rsid w:val="006F6EC1"/>
    <w:rsid w:val="00700A93"/>
    <w:rsid w:val="00700B93"/>
    <w:rsid w:val="00700CEF"/>
    <w:rsid w:val="0070159D"/>
    <w:rsid w:val="00701CEA"/>
    <w:rsid w:val="00701DD2"/>
    <w:rsid w:val="00702940"/>
    <w:rsid w:val="00702FFD"/>
    <w:rsid w:val="007031D2"/>
    <w:rsid w:val="007033BE"/>
    <w:rsid w:val="007040F6"/>
    <w:rsid w:val="00705407"/>
    <w:rsid w:val="00705B20"/>
    <w:rsid w:val="0070672C"/>
    <w:rsid w:val="007079E2"/>
    <w:rsid w:val="00707F75"/>
    <w:rsid w:val="0071049C"/>
    <w:rsid w:val="00711039"/>
    <w:rsid w:val="00711339"/>
    <w:rsid w:val="00711CF5"/>
    <w:rsid w:val="0071350D"/>
    <w:rsid w:val="007141B4"/>
    <w:rsid w:val="00716D51"/>
    <w:rsid w:val="0072032E"/>
    <w:rsid w:val="00720891"/>
    <w:rsid w:val="00720A89"/>
    <w:rsid w:val="00720EF0"/>
    <w:rsid w:val="00721E04"/>
    <w:rsid w:val="00721E15"/>
    <w:rsid w:val="00722173"/>
    <w:rsid w:val="0072220D"/>
    <w:rsid w:val="00722394"/>
    <w:rsid w:val="007226A5"/>
    <w:rsid w:val="00723A9E"/>
    <w:rsid w:val="00723B26"/>
    <w:rsid w:val="0072401F"/>
    <w:rsid w:val="007241BC"/>
    <w:rsid w:val="0072426B"/>
    <w:rsid w:val="00724338"/>
    <w:rsid w:val="00724511"/>
    <w:rsid w:val="007253D1"/>
    <w:rsid w:val="007255B2"/>
    <w:rsid w:val="00725BB5"/>
    <w:rsid w:val="00727269"/>
    <w:rsid w:val="00727CE4"/>
    <w:rsid w:val="00730A7A"/>
    <w:rsid w:val="00731D00"/>
    <w:rsid w:val="00733790"/>
    <w:rsid w:val="00735E8B"/>
    <w:rsid w:val="007365C3"/>
    <w:rsid w:val="007367C4"/>
    <w:rsid w:val="00736DE7"/>
    <w:rsid w:val="00736FB8"/>
    <w:rsid w:val="00740245"/>
    <w:rsid w:val="00740D33"/>
    <w:rsid w:val="00740F94"/>
    <w:rsid w:val="00741EC8"/>
    <w:rsid w:val="00741ED1"/>
    <w:rsid w:val="00742AAA"/>
    <w:rsid w:val="007434E8"/>
    <w:rsid w:val="007465CA"/>
    <w:rsid w:val="00746DDD"/>
    <w:rsid w:val="00750896"/>
    <w:rsid w:val="0075117F"/>
    <w:rsid w:val="00751A34"/>
    <w:rsid w:val="00751C91"/>
    <w:rsid w:val="00753B51"/>
    <w:rsid w:val="00753C54"/>
    <w:rsid w:val="00754AEB"/>
    <w:rsid w:val="007556D4"/>
    <w:rsid w:val="00755CD7"/>
    <w:rsid w:val="00756711"/>
    <w:rsid w:val="00756A96"/>
    <w:rsid w:val="00756BC0"/>
    <w:rsid w:val="00757014"/>
    <w:rsid w:val="00757BEB"/>
    <w:rsid w:val="00757E90"/>
    <w:rsid w:val="00757EC2"/>
    <w:rsid w:val="007620B7"/>
    <w:rsid w:val="007628DE"/>
    <w:rsid w:val="00762A1C"/>
    <w:rsid w:val="00762FFA"/>
    <w:rsid w:val="0076333C"/>
    <w:rsid w:val="00763B0A"/>
    <w:rsid w:val="00763E20"/>
    <w:rsid w:val="00763F60"/>
    <w:rsid w:val="00764362"/>
    <w:rsid w:val="007644EE"/>
    <w:rsid w:val="00764687"/>
    <w:rsid w:val="0076481C"/>
    <w:rsid w:val="00764AB7"/>
    <w:rsid w:val="00765EFC"/>
    <w:rsid w:val="007665AF"/>
    <w:rsid w:val="00766A6D"/>
    <w:rsid w:val="00766B5A"/>
    <w:rsid w:val="00766D6A"/>
    <w:rsid w:val="007676C5"/>
    <w:rsid w:val="00767850"/>
    <w:rsid w:val="007679A1"/>
    <w:rsid w:val="0077062F"/>
    <w:rsid w:val="00771906"/>
    <w:rsid w:val="007722EF"/>
    <w:rsid w:val="007724A0"/>
    <w:rsid w:val="007732F3"/>
    <w:rsid w:val="00773ADF"/>
    <w:rsid w:val="00773C70"/>
    <w:rsid w:val="00775D01"/>
    <w:rsid w:val="00775DD6"/>
    <w:rsid w:val="00776131"/>
    <w:rsid w:val="0077684D"/>
    <w:rsid w:val="00776851"/>
    <w:rsid w:val="007776D2"/>
    <w:rsid w:val="00777B84"/>
    <w:rsid w:val="0078001C"/>
    <w:rsid w:val="00781689"/>
    <w:rsid w:val="00783861"/>
    <w:rsid w:val="00783E62"/>
    <w:rsid w:val="00783F89"/>
    <w:rsid w:val="00783F9A"/>
    <w:rsid w:val="0078454A"/>
    <w:rsid w:val="0078554F"/>
    <w:rsid w:val="00785C9B"/>
    <w:rsid w:val="00785E43"/>
    <w:rsid w:val="007874D0"/>
    <w:rsid w:val="00787EE9"/>
    <w:rsid w:val="007902EC"/>
    <w:rsid w:val="00790444"/>
    <w:rsid w:val="007912CE"/>
    <w:rsid w:val="007919DE"/>
    <w:rsid w:val="00791AF8"/>
    <w:rsid w:val="00793028"/>
    <w:rsid w:val="007936A4"/>
    <w:rsid w:val="00795143"/>
    <w:rsid w:val="007959B9"/>
    <w:rsid w:val="00795FD7"/>
    <w:rsid w:val="00797F77"/>
    <w:rsid w:val="007A0579"/>
    <w:rsid w:val="007A06FF"/>
    <w:rsid w:val="007A0B8C"/>
    <w:rsid w:val="007A0E14"/>
    <w:rsid w:val="007A100A"/>
    <w:rsid w:val="007A18B5"/>
    <w:rsid w:val="007A3529"/>
    <w:rsid w:val="007A38FF"/>
    <w:rsid w:val="007A3FC0"/>
    <w:rsid w:val="007A4B4C"/>
    <w:rsid w:val="007A53CA"/>
    <w:rsid w:val="007A5C42"/>
    <w:rsid w:val="007A5D92"/>
    <w:rsid w:val="007A60F6"/>
    <w:rsid w:val="007A6268"/>
    <w:rsid w:val="007A6684"/>
    <w:rsid w:val="007A6BBD"/>
    <w:rsid w:val="007A7261"/>
    <w:rsid w:val="007A741F"/>
    <w:rsid w:val="007A7A47"/>
    <w:rsid w:val="007B0C1C"/>
    <w:rsid w:val="007B0D32"/>
    <w:rsid w:val="007B1655"/>
    <w:rsid w:val="007B2AA8"/>
    <w:rsid w:val="007B353C"/>
    <w:rsid w:val="007B3B3B"/>
    <w:rsid w:val="007B3B72"/>
    <w:rsid w:val="007B4960"/>
    <w:rsid w:val="007B5252"/>
    <w:rsid w:val="007B5404"/>
    <w:rsid w:val="007B55D7"/>
    <w:rsid w:val="007B6610"/>
    <w:rsid w:val="007B6DBB"/>
    <w:rsid w:val="007B756A"/>
    <w:rsid w:val="007B7CA6"/>
    <w:rsid w:val="007B7CCB"/>
    <w:rsid w:val="007B7E34"/>
    <w:rsid w:val="007C0448"/>
    <w:rsid w:val="007C09FF"/>
    <w:rsid w:val="007C0BBF"/>
    <w:rsid w:val="007C1161"/>
    <w:rsid w:val="007C18CA"/>
    <w:rsid w:val="007C1BE7"/>
    <w:rsid w:val="007C2134"/>
    <w:rsid w:val="007C2545"/>
    <w:rsid w:val="007C25D5"/>
    <w:rsid w:val="007C38E8"/>
    <w:rsid w:val="007C434B"/>
    <w:rsid w:val="007C488B"/>
    <w:rsid w:val="007C4945"/>
    <w:rsid w:val="007C5237"/>
    <w:rsid w:val="007C5261"/>
    <w:rsid w:val="007C52D9"/>
    <w:rsid w:val="007C69F5"/>
    <w:rsid w:val="007C71FC"/>
    <w:rsid w:val="007C7279"/>
    <w:rsid w:val="007C73FD"/>
    <w:rsid w:val="007C78B7"/>
    <w:rsid w:val="007C7C38"/>
    <w:rsid w:val="007D0939"/>
    <w:rsid w:val="007D109C"/>
    <w:rsid w:val="007D2069"/>
    <w:rsid w:val="007D2D61"/>
    <w:rsid w:val="007D3645"/>
    <w:rsid w:val="007D3954"/>
    <w:rsid w:val="007D43EA"/>
    <w:rsid w:val="007D4F2B"/>
    <w:rsid w:val="007D5843"/>
    <w:rsid w:val="007D5BE7"/>
    <w:rsid w:val="007D628B"/>
    <w:rsid w:val="007D744A"/>
    <w:rsid w:val="007D745A"/>
    <w:rsid w:val="007E0188"/>
    <w:rsid w:val="007E1FFA"/>
    <w:rsid w:val="007E292A"/>
    <w:rsid w:val="007E30FF"/>
    <w:rsid w:val="007E3150"/>
    <w:rsid w:val="007E3668"/>
    <w:rsid w:val="007E3843"/>
    <w:rsid w:val="007E3FEF"/>
    <w:rsid w:val="007E4372"/>
    <w:rsid w:val="007E4749"/>
    <w:rsid w:val="007E482E"/>
    <w:rsid w:val="007E550C"/>
    <w:rsid w:val="007E553F"/>
    <w:rsid w:val="007E589E"/>
    <w:rsid w:val="007E58C2"/>
    <w:rsid w:val="007E6521"/>
    <w:rsid w:val="007E66D1"/>
    <w:rsid w:val="007E695E"/>
    <w:rsid w:val="007E7029"/>
    <w:rsid w:val="007E7BB4"/>
    <w:rsid w:val="007F0C8C"/>
    <w:rsid w:val="007F0C8E"/>
    <w:rsid w:val="007F10B8"/>
    <w:rsid w:val="007F1646"/>
    <w:rsid w:val="007F19EC"/>
    <w:rsid w:val="007F2D63"/>
    <w:rsid w:val="007F31BC"/>
    <w:rsid w:val="007F3718"/>
    <w:rsid w:val="007F50D6"/>
    <w:rsid w:val="007F50F5"/>
    <w:rsid w:val="007F523D"/>
    <w:rsid w:val="007F5862"/>
    <w:rsid w:val="007F5E2F"/>
    <w:rsid w:val="007F7AE5"/>
    <w:rsid w:val="00800405"/>
    <w:rsid w:val="00800471"/>
    <w:rsid w:val="00800969"/>
    <w:rsid w:val="0080107E"/>
    <w:rsid w:val="00801439"/>
    <w:rsid w:val="0080184C"/>
    <w:rsid w:val="00801AAE"/>
    <w:rsid w:val="00802601"/>
    <w:rsid w:val="0080327D"/>
    <w:rsid w:val="008045DA"/>
    <w:rsid w:val="008046DF"/>
    <w:rsid w:val="008048A0"/>
    <w:rsid w:val="00804D3A"/>
    <w:rsid w:val="00805CF7"/>
    <w:rsid w:val="0080619E"/>
    <w:rsid w:val="00806AB0"/>
    <w:rsid w:val="008074B7"/>
    <w:rsid w:val="008079FA"/>
    <w:rsid w:val="0081073A"/>
    <w:rsid w:val="00810955"/>
    <w:rsid w:val="00810B82"/>
    <w:rsid w:val="00811782"/>
    <w:rsid w:val="0081235A"/>
    <w:rsid w:val="0081248D"/>
    <w:rsid w:val="0081366C"/>
    <w:rsid w:val="008138E7"/>
    <w:rsid w:val="00814287"/>
    <w:rsid w:val="008142E6"/>
    <w:rsid w:val="00814BC0"/>
    <w:rsid w:val="00814EE9"/>
    <w:rsid w:val="0081502B"/>
    <w:rsid w:val="0081544F"/>
    <w:rsid w:val="008156C8"/>
    <w:rsid w:val="00815C84"/>
    <w:rsid w:val="00815F1F"/>
    <w:rsid w:val="008167D4"/>
    <w:rsid w:val="0081731A"/>
    <w:rsid w:val="0081745A"/>
    <w:rsid w:val="00817977"/>
    <w:rsid w:val="00817AC1"/>
    <w:rsid w:val="00817D41"/>
    <w:rsid w:val="008208DC"/>
    <w:rsid w:val="008211AF"/>
    <w:rsid w:val="008211C9"/>
    <w:rsid w:val="0082151B"/>
    <w:rsid w:val="00821BE2"/>
    <w:rsid w:val="00821DE3"/>
    <w:rsid w:val="0082232F"/>
    <w:rsid w:val="00822AE5"/>
    <w:rsid w:val="00823187"/>
    <w:rsid w:val="0082395B"/>
    <w:rsid w:val="008241BB"/>
    <w:rsid w:val="008243E6"/>
    <w:rsid w:val="00824887"/>
    <w:rsid w:val="008251C2"/>
    <w:rsid w:val="0082535B"/>
    <w:rsid w:val="00825FA2"/>
    <w:rsid w:val="0082657E"/>
    <w:rsid w:val="00826A65"/>
    <w:rsid w:val="00826DC3"/>
    <w:rsid w:val="00826DE0"/>
    <w:rsid w:val="00827439"/>
    <w:rsid w:val="00827C30"/>
    <w:rsid w:val="008300F0"/>
    <w:rsid w:val="00830933"/>
    <w:rsid w:val="00830B0E"/>
    <w:rsid w:val="00832418"/>
    <w:rsid w:val="008324ED"/>
    <w:rsid w:val="00832BB1"/>
    <w:rsid w:val="00832D2F"/>
    <w:rsid w:val="00832D47"/>
    <w:rsid w:val="00833250"/>
    <w:rsid w:val="00833879"/>
    <w:rsid w:val="00833A51"/>
    <w:rsid w:val="00833A9A"/>
    <w:rsid w:val="00834C10"/>
    <w:rsid w:val="00835BEF"/>
    <w:rsid w:val="00836557"/>
    <w:rsid w:val="00836844"/>
    <w:rsid w:val="00840532"/>
    <w:rsid w:val="00840803"/>
    <w:rsid w:val="00840E61"/>
    <w:rsid w:val="00841FA4"/>
    <w:rsid w:val="0084323E"/>
    <w:rsid w:val="00843541"/>
    <w:rsid w:val="00843CCA"/>
    <w:rsid w:val="00843F11"/>
    <w:rsid w:val="008441EC"/>
    <w:rsid w:val="0084450E"/>
    <w:rsid w:val="00845237"/>
    <w:rsid w:val="008455FC"/>
    <w:rsid w:val="00845CD2"/>
    <w:rsid w:val="00846240"/>
    <w:rsid w:val="00846429"/>
    <w:rsid w:val="00846932"/>
    <w:rsid w:val="00846C60"/>
    <w:rsid w:val="00846CDD"/>
    <w:rsid w:val="008470DF"/>
    <w:rsid w:val="0084710D"/>
    <w:rsid w:val="00847640"/>
    <w:rsid w:val="008477C6"/>
    <w:rsid w:val="00847C37"/>
    <w:rsid w:val="00847C9D"/>
    <w:rsid w:val="0085155A"/>
    <w:rsid w:val="00852145"/>
    <w:rsid w:val="00853C42"/>
    <w:rsid w:val="008545FC"/>
    <w:rsid w:val="00854719"/>
    <w:rsid w:val="00855483"/>
    <w:rsid w:val="00856635"/>
    <w:rsid w:val="00860255"/>
    <w:rsid w:val="00861043"/>
    <w:rsid w:val="008612AC"/>
    <w:rsid w:val="008617D2"/>
    <w:rsid w:val="0086197B"/>
    <w:rsid w:val="00862106"/>
    <w:rsid w:val="0086346C"/>
    <w:rsid w:val="008642E2"/>
    <w:rsid w:val="00864414"/>
    <w:rsid w:val="0086506A"/>
    <w:rsid w:val="0086630B"/>
    <w:rsid w:val="00866322"/>
    <w:rsid w:val="0086701D"/>
    <w:rsid w:val="0086719D"/>
    <w:rsid w:val="00870EBD"/>
    <w:rsid w:val="008718A3"/>
    <w:rsid w:val="00872CF0"/>
    <w:rsid w:val="00873C01"/>
    <w:rsid w:val="00874F1F"/>
    <w:rsid w:val="00874FE3"/>
    <w:rsid w:val="0087559D"/>
    <w:rsid w:val="00875CF7"/>
    <w:rsid w:val="00875E74"/>
    <w:rsid w:val="00876200"/>
    <w:rsid w:val="00876344"/>
    <w:rsid w:val="008776CB"/>
    <w:rsid w:val="00877AB0"/>
    <w:rsid w:val="00877BF0"/>
    <w:rsid w:val="00877F21"/>
    <w:rsid w:val="008805C0"/>
    <w:rsid w:val="00880A15"/>
    <w:rsid w:val="00880BD7"/>
    <w:rsid w:val="00880FF7"/>
    <w:rsid w:val="00881806"/>
    <w:rsid w:val="008821D0"/>
    <w:rsid w:val="00882573"/>
    <w:rsid w:val="00884EBA"/>
    <w:rsid w:val="008852B8"/>
    <w:rsid w:val="008856F6"/>
    <w:rsid w:val="00885D03"/>
    <w:rsid w:val="00886681"/>
    <w:rsid w:val="00886CBF"/>
    <w:rsid w:val="0088713F"/>
    <w:rsid w:val="008871D6"/>
    <w:rsid w:val="0088742D"/>
    <w:rsid w:val="008878F1"/>
    <w:rsid w:val="0089013A"/>
    <w:rsid w:val="00890C77"/>
    <w:rsid w:val="00891116"/>
    <w:rsid w:val="00891D30"/>
    <w:rsid w:val="00891FD4"/>
    <w:rsid w:val="008938F2"/>
    <w:rsid w:val="00893B4D"/>
    <w:rsid w:val="00893D5C"/>
    <w:rsid w:val="00893EA0"/>
    <w:rsid w:val="008942A4"/>
    <w:rsid w:val="00894B0A"/>
    <w:rsid w:val="00894BF9"/>
    <w:rsid w:val="00895019"/>
    <w:rsid w:val="00895C06"/>
    <w:rsid w:val="0089654F"/>
    <w:rsid w:val="00896E64"/>
    <w:rsid w:val="0089705F"/>
    <w:rsid w:val="008971A8"/>
    <w:rsid w:val="008977BA"/>
    <w:rsid w:val="00897F67"/>
    <w:rsid w:val="008A0572"/>
    <w:rsid w:val="008A1067"/>
    <w:rsid w:val="008A1317"/>
    <w:rsid w:val="008A1367"/>
    <w:rsid w:val="008A18D3"/>
    <w:rsid w:val="008A2480"/>
    <w:rsid w:val="008A26B1"/>
    <w:rsid w:val="008A37CE"/>
    <w:rsid w:val="008A3D37"/>
    <w:rsid w:val="008A3EEA"/>
    <w:rsid w:val="008A4525"/>
    <w:rsid w:val="008A4CE0"/>
    <w:rsid w:val="008A5F97"/>
    <w:rsid w:val="008A640A"/>
    <w:rsid w:val="008A651A"/>
    <w:rsid w:val="008A76C5"/>
    <w:rsid w:val="008B017C"/>
    <w:rsid w:val="008B0CE5"/>
    <w:rsid w:val="008B1191"/>
    <w:rsid w:val="008B11E5"/>
    <w:rsid w:val="008B1453"/>
    <w:rsid w:val="008B1473"/>
    <w:rsid w:val="008B1DBA"/>
    <w:rsid w:val="008B21D3"/>
    <w:rsid w:val="008B2E32"/>
    <w:rsid w:val="008B3579"/>
    <w:rsid w:val="008B5FB1"/>
    <w:rsid w:val="008B5FEC"/>
    <w:rsid w:val="008B6B95"/>
    <w:rsid w:val="008B6FB9"/>
    <w:rsid w:val="008B71A6"/>
    <w:rsid w:val="008C0387"/>
    <w:rsid w:val="008C0DD4"/>
    <w:rsid w:val="008C1172"/>
    <w:rsid w:val="008C14DA"/>
    <w:rsid w:val="008C1F54"/>
    <w:rsid w:val="008C252A"/>
    <w:rsid w:val="008C3CFB"/>
    <w:rsid w:val="008C6184"/>
    <w:rsid w:val="008C655C"/>
    <w:rsid w:val="008C6892"/>
    <w:rsid w:val="008C69F8"/>
    <w:rsid w:val="008C7E49"/>
    <w:rsid w:val="008D0851"/>
    <w:rsid w:val="008D0B10"/>
    <w:rsid w:val="008D2695"/>
    <w:rsid w:val="008D27BE"/>
    <w:rsid w:val="008D2DA3"/>
    <w:rsid w:val="008D3324"/>
    <w:rsid w:val="008D357F"/>
    <w:rsid w:val="008D3977"/>
    <w:rsid w:val="008D3EAF"/>
    <w:rsid w:val="008D5948"/>
    <w:rsid w:val="008D59E8"/>
    <w:rsid w:val="008D69F1"/>
    <w:rsid w:val="008E0094"/>
    <w:rsid w:val="008E033D"/>
    <w:rsid w:val="008E0620"/>
    <w:rsid w:val="008E0637"/>
    <w:rsid w:val="008E0C91"/>
    <w:rsid w:val="008E17B8"/>
    <w:rsid w:val="008E1BE1"/>
    <w:rsid w:val="008E2A86"/>
    <w:rsid w:val="008E2F21"/>
    <w:rsid w:val="008E3975"/>
    <w:rsid w:val="008E3B82"/>
    <w:rsid w:val="008E3D13"/>
    <w:rsid w:val="008E4514"/>
    <w:rsid w:val="008E46E0"/>
    <w:rsid w:val="008E4C55"/>
    <w:rsid w:val="008E55AB"/>
    <w:rsid w:val="008E59E8"/>
    <w:rsid w:val="008E5EE1"/>
    <w:rsid w:val="008E7709"/>
    <w:rsid w:val="008E77FE"/>
    <w:rsid w:val="008E7933"/>
    <w:rsid w:val="008E7C60"/>
    <w:rsid w:val="008F0337"/>
    <w:rsid w:val="008F1312"/>
    <w:rsid w:val="008F1B04"/>
    <w:rsid w:val="008F2A6F"/>
    <w:rsid w:val="008F3253"/>
    <w:rsid w:val="008F39B6"/>
    <w:rsid w:val="008F3FF2"/>
    <w:rsid w:val="008F4C9C"/>
    <w:rsid w:val="008F6043"/>
    <w:rsid w:val="008F691D"/>
    <w:rsid w:val="008F7C45"/>
    <w:rsid w:val="009000F0"/>
    <w:rsid w:val="00901A47"/>
    <w:rsid w:val="00901ECD"/>
    <w:rsid w:val="009026DD"/>
    <w:rsid w:val="00902924"/>
    <w:rsid w:val="00902C6A"/>
    <w:rsid w:val="0090316B"/>
    <w:rsid w:val="00903F07"/>
    <w:rsid w:val="00904E06"/>
    <w:rsid w:val="00905867"/>
    <w:rsid w:val="00906BE9"/>
    <w:rsid w:val="009079CC"/>
    <w:rsid w:val="009107C3"/>
    <w:rsid w:val="0091132C"/>
    <w:rsid w:val="0091159E"/>
    <w:rsid w:val="00911C51"/>
    <w:rsid w:val="00911F21"/>
    <w:rsid w:val="009124A2"/>
    <w:rsid w:val="00912BAE"/>
    <w:rsid w:val="00912C84"/>
    <w:rsid w:val="00913F7C"/>
    <w:rsid w:val="00914CDD"/>
    <w:rsid w:val="00915B2F"/>
    <w:rsid w:val="00915F18"/>
    <w:rsid w:val="009161E0"/>
    <w:rsid w:val="00916FB3"/>
    <w:rsid w:val="00917B6C"/>
    <w:rsid w:val="00917D01"/>
    <w:rsid w:val="009205F7"/>
    <w:rsid w:val="00920AB3"/>
    <w:rsid w:val="00920E1D"/>
    <w:rsid w:val="0092199F"/>
    <w:rsid w:val="00921A91"/>
    <w:rsid w:val="00921E64"/>
    <w:rsid w:val="00922C58"/>
    <w:rsid w:val="00922D04"/>
    <w:rsid w:val="00923358"/>
    <w:rsid w:val="0092365C"/>
    <w:rsid w:val="009239E6"/>
    <w:rsid w:val="0092509A"/>
    <w:rsid w:val="00925E57"/>
    <w:rsid w:val="009262FF"/>
    <w:rsid w:val="00930253"/>
    <w:rsid w:val="00930363"/>
    <w:rsid w:val="00930781"/>
    <w:rsid w:val="00930FE6"/>
    <w:rsid w:val="00931C52"/>
    <w:rsid w:val="00931EFE"/>
    <w:rsid w:val="0093243F"/>
    <w:rsid w:val="00932808"/>
    <w:rsid w:val="00932D70"/>
    <w:rsid w:val="00932DFC"/>
    <w:rsid w:val="00932E11"/>
    <w:rsid w:val="009335AF"/>
    <w:rsid w:val="00933CA1"/>
    <w:rsid w:val="00934041"/>
    <w:rsid w:val="009342EF"/>
    <w:rsid w:val="00936418"/>
    <w:rsid w:val="009367E4"/>
    <w:rsid w:val="00936BE7"/>
    <w:rsid w:val="009372BB"/>
    <w:rsid w:val="00940D00"/>
    <w:rsid w:val="00940E1D"/>
    <w:rsid w:val="00941706"/>
    <w:rsid w:val="00941743"/>
    <w:rsid w:val="00941D81"/>
    <w:rsid w:val="0094218E"/>
    <w:rsid w:val="00942294"/>
    <w:rsid w:val="00942BCA"/>
    <w:rsid w:val="00942C59"/>
    <w:rsid w:val="00942D80"/>
    <w:rsid w:val="00943212"/>
    <w:rsid w:val="00943678"/>
    <w:rsid w:val="00943F72"/>
    <w:rsid w:val="009448DD"/>
    <w:rsid w:val="009455E3"/>
    <w:rsid w:val="0094626B"/>
    <w:rsid w:val="009468CB"/>
    <w:rsid w:val="00946EAA"/>
    <w:rsid w:val="0095108C"/>
    <w:rsid w:val="009510E6"/>
    <w:rsid w:val="00951E9F"/>
    <w:rsid w:val="009521A5"/>
    <w:rsid w:val="00952B1E"/>
    <w:rsid w:val="00953068"/>
    <w:rsid w:val="009540EF"/>
    <w:rsid w:val="00954175"/>
    <w:rsid w:val="00954CBF"/>
    <w:rsid w:val="00954D9E"/>
    <w:rsid w:val="00955CCD"/>
    <w:rsid w:val="00955F7B"/>
    <w:rsid w:val="009563AE"/>
    <w:rsid w:val="00956B62"/>
    <w:rsid w:val="00956C9F"/>
    <w:rsid w:val="009571D6"/>
    <w:rsid w:val="0095724E"/>
    <w:rsid w:val="009572B5"/>
    <w:rsid w:val="00957C88"/>
    <w:rsid w:val="009600F2"/>
    <w:rsid w:val="00960148"/>
    <w:rsid w:val="009601AB"/>
    <w:rsid w:val="00961E8A"/>
    <w:rsid w:val="00961EE8"/>
    <w:rsid w:val="009628BF"/>
    <w:rsid w:val="009631EC"/>
    <w:rsid w:val="0096354A"/>
    <w:rsid w:val="0096450F"/>
    <w:rsid w:val="00964598"/>
    <w:rsid w:val="009647BF"/>
    <w:rsid w:val="00964998"/>
    <w:rsid w:val="00965730"/>
    <w:rsid w:val="00966E41"/>
    <w:rsid w:val="009674D5"/>
    <w:rsid w:val="009675F7"/>
    <w:rsid w:val="009704C2"/>
    <w:rsid w:val="00970B55"/>
    <w:rsid w:val="00970CD2"/>
    <w:rsid w:val="009736F9"/>
    <w:rsid w:val="009742D1"/>
    <w:rsid w:val="009755B8"/>
    <w:rsid w:val="009760FC"/>
    <w:rsid w:val="0097677C"/>
    <w:rsid w:val="00976BDA"/>
    <w:rsid w:val="00977175"/>
    <w:rsid w:val="009771FE"/>
    <w:rsid w:val="00977FF0"/>
    <w:rsid w:val="00980472"/>
    <w:rsid w:val="00980C1B"/>
    <w:rsid w:val="00980CF4"/>
    <w:rsid w:val="00980D91"/>
    <w:rsid w:val="0098219F"/>
    <w:rsid w:val="00982576"/>
    <w:rsid w:val="00982F72"/>
    <w:rsid w:val="00983185"/>
    <w:rsid w:val="00984CB4"/>
    <w:rsid w:val="00984EF6"/>
    <w:rsid w:val="00985A1E"/>
    <w:rsid w:val="00985CF7"/>
    <w:rsid w:val="00986715"/>
    <w:rsid w:val="00986963"/>
    <w:rsid w:val="009872A9"/>
    <w:rsid w:val="0098738F"/>
    <w:rsid w:val="00987467"/>
    <w:rsid w:val="0098785B"/>
    <w:rsid w:val="0099082C"/>
    <w:rsid w:val="00990DB5"/>
    <w:rsid w:val="00991166"/>
    <w:rsid w:val="00991FEE"/>
    <w:rsid w:val="00992CDC"/>
    <w:rsid w:val="00993CB7"/>
    <w:rsid w:val="00993DF0"/>
    <w:rsid w:val="00994785"/>
    <w:rsid w:val="0099502E"/>
    <w:rsid w:val="00995FB2"/>
    <w:rsid w:val="009A058C"/>
    <w:rsid w:val="009A106A"/>
    <w:rsid w:val="009A12F6"/>
    <w:rsid w:val="009A1CC7"/>
    <w:rsid w:val="009A3072"/>
    <w:rsid w:val="009A4921"/>
    <w:rsid w:val="009A4D60"/>
    <w:rsid w:val="009A4EBA"/>
    <w:rsid w:val="009A4F0F"/>
    <w:rsid w:val="009A5EBE"/>
    <w:rsid w:val="009A6341"/>
    <w:rsid w:val="009A6920"/>
    <w:rsid w:val="009A6A91"/>
    <w:rsid w:val="009A6B68"/>
    <w:rsid w:val="009A6D9F"/>
    <w:rsid w:val="009A6DCA"/>
    <w:rsid w:val="009B0177"/>
    <w:rsid w:val="009B0890"/>
    <w:rsid w:val="009B10BD"/>
    <w:rsid w:val="009B132C"/>
    <w:rsid w:val="009B1900"/>
    <w:rsid w:val="009B33AD"/>
    <w:rsid w:val="009B3828"/>
    <w:rsid w:val="009B3889"/>
    <w:rsid w:val="009B4850"/>
    <w:rsid w:val="009B56B2"/>
    <w:rsid w:val="009B56C5"/>
    <w:rsid w:val="009B5DF1"/>
    <w:rsid w:val="009B6009"/>
    <w:rsid w:val="009B6440"/>
    <w:rsid w:val="009B6BCE"/>
    <w:rsid w:val="009B72E1"/>
    <w:rsid w:val="009B7A3B"/>
    <w:rsid w:val="009B7A5B"/>
    <w:rsid w:val="009B7D2E"/>
    <w:rsid w:val="009C0CCE"/>
    <w:rsid w:val="009C152B"/>
    <w:rsid w:val="009C1AD7"/>
    <w:rsid w:val="009C1EFA"/>
    <w:rsid w:val="009C249F"/>
    <w:rsid w:val="009C270C"/>
    <w:rsid w:val="009C2D97"/>
    <w:rsid w:val="009C3BDD"/>
    <w:rsid w:val="009C3C26"/>
    <w:rsid w:val="009C4793"/>
    <w:rsid w:val="009C49DC"/>
    <w:rsid w:val="009C4A8D"/>
    <w:rsid w:val="009C4CEE"/>
    <w:rsid w:val="009C4E83"/>
    <w:rsid w:val="009C4EBE"/>
    <w:rsid w:val="009C586D"/>
    <w:rsid w:val="009C62CF"/>
    <w:rsid w:val="009C634F"/>
    <w:rsid w:val="009C6430"/>
    <w:rsid w:val="009C662C"/>
    <w:rsid w:val="009C6BF3"/>
    <w:rsid w:val="009C6ECF"/>
    <w:rsid w:val="009C7519"/>
    <w:rsid w:val="009C7A31"/>
    <w:rsid w:val="009C7A74"/>
    <w:rsid w:val="009D0A73"/>
    <w:rsid w:val="009D0EE1"/>
    <w:rsid w:val="009D10FA"/>
    <w:rsid w:val="009D1694"/>
    <w:rsid w:val="009D1802"/>
    <w:rsid w:val="009D2BC2"/>
    <w:rsid w:val="009D2DCA"/>
    <w:rsid w:val="009D42CA"/>
    <w:rsid w:val="009D4394"/>
    <w:rsid w:val="009D4769"/>
    <w:rsid w:val="009D52AE"/>
    <w:rsid w:val="009D53DB"/>
    <w:rsid w:val="009D587A"/>
    <w:rsid w:val="009D60A9"/>
    <w:rsid w:val="009D62C6"/>
    <w:rsid w:val="009E07AC"/>
    <w:rsid w:val="009E14B8"/>
    <w:rsid w:val="009E1BAE"/>
    <w:rsid w:val="009E4116"/>
    <w:rsid w:val="009E467C"/>
    <w:rsid w:val="009E4990"/>
    <w:rsid w:val="009E66E6"/>
    <w:rsid w:val="009E694E"/>
    <w:rsid w:val="009E6A37"/>
    <w:rsid w:val="009E6B61"/>
    <w:rsid w:val="009F0E3E"/>
    <w:rsid w:val="009F1044"/>
    <w:rsid w:val="009F1B8F"/>
    <w:rsid w:val="009F2F96"/>
    <w:rsid w:val="009F317F"/>
    <w:rsid w:val="009F36F4"/>
    <w:rsid w:val="009F5757"/>
    <w:rsid w:val="009F5F4C"/>
    <w:rsid w:val="009F618D"/>
    <w:rsid w:val="009F79EE"/>
    <w:rsid w:val="00A002F3"/>
    <w:rsid w:val="00A01120"/>
    <w:rsid w:val="00A02530"/>
    <w:rsid w:val="00A02542"/>
    <w:rsid w:val="00A0269C"/>
    <w:rsid w:val="00A027B7"/>
    <w:rsid w:val="00A02ABF"/>
    <w:rsid w:val="00A02F8D"/>
    <w:rsid w:val="00A030C6"/>
    <w:rsid w:val="00A038E3"/>
    <w:rsid w:val="00A03954"/>
    <w:rsid w:val="00A03AF9"/>
    <w:rsid w:val="00A03C9A"/>
    <w:rsid w:val="00A0426A"/>
    <w:rsid w:val="00A05251"/>
    <w:rsid w:val="00A07324"/>
    <w:rsid w:val="00A102D2"/>
    <w:rsid w:val="00A10E6C"/>
    <w:rsid w:val="00A11261"/>
    <w:rsid w:val="00A1145A"/>
    <w:rsid w:val="00A11A8C"/>
    <w:rsid w:val="00A12752"/>
    <w:rsid w:val="00A12D41"/>
    <w:rsid w:val="00A12E9D"/>
    <w:rsid w:val="00A144F1"/>
    <w:rsid w:val="00A14E00"/>
    <w:rsid w:val="00A15F4C"/>
    <w:rsid w:val="00A16D15"/>
    <w:rsid w:val="00A17423"/>
    <w:rsid w:val="00A174B0"/>
    <w:rsid w:val="00A17DC2"/>
    <w:rsid w:val="00A20060"/>
    <w:rsid w:val="00A20615"/>
    <w:rsid w:val="00A207CD"/>
    <w:rsid w:val="00A2080B"/>
    <w:rsid w:val="00A215EE"/>
    <w:rsid w:val="00A21921"/>
    <w:rsid w:val="00A21C66"/>
    <w:rsid w:val="00A228F3"/>
    <w:rsid w:val="00A235CF"/>
    <w:rsid w:val="00A242EF"/>
    <w:rsid w:val="00A24477"/>
    <w:rsid w:val="00A25A1B"/>
    <w:rsid w:val="00A25E0A"/>
    <w:rsid w:val="00A26491"/>
    <w:rsid w:val="00A27250"/>
    <w:rsid w:val="00A273CE"/>
    <w:rsid w:val="00A31229"/>
    <w:rsid w:val="00A317C5"/>
    <w:rsid w:val="00A31B33"/>
    <w:rsid w:val="00A32864"/>
    <w:rsid w:val="00A32E98"/>
    <w:rsid w:val="00A330B3"/>
    <w:rsid w:val="00A334AF"/>
    <w:rsid w:val="00A33CAC"/>
    <w:rsid w:val="00A34037"/>
    <w:rsid w:val="00A34257"/>
    <w:rsid w:val="00A34A79"/>
    <w:rsid w:val="00A34E17"/>
    <w:rsid w:val="00A36353"/>
    <w:rsid w:val="00A365A5"/>
    <w:rsid w:val="00A36D94"/>
    <w:rsid w:val="00A370B3"/>
    <w:rsid w:val="00A377CE"/>
    <w:rsid w:val="00A37BA9"/>
    <w:rsid w:val="00A37E05"/>
    <w:rsid w:val="00A40079"/>
    <w:rsid w:val="00A40EF3"/>
    <w:rsid w:val="00A41025"/>
    <w:rsid w:val="00A4195C"/>
    <w:rsid w:val="00A42CCB"/>
    <w:rsid w:val="00A4334A"/>
    <w:rsid w:val="00A43BC8"/>
    <w:rsid w:val="00A43EB1"/>
    <w:rsid w:val="00A44531"/>
    <w:rsid w:val="00A44C56"/>
    <w:rsid w:val="00A45925"/>
    <w:rsid w:val="00A461E6"/>
    <w:rsid w:val="00A4634B"/>
    <w:rsid w:val="00A47240"/>
    <w:rsid w:val="00A4732D"/>
    <w:rsid w:val="00A47F9B"/>
    <w:rsid w:val="00A5064E"/>
    <w:rsid w:val="00A50B6B"/>
    <w:rsid w:val="00A514A6"/>
    <w:rsid w:val="00A51735"/>
    <w:rsid w:val="00A52D58"/>
    <w:rsid w:val="00A52ECD"/>
    <w:rsid w:val="00A5304E"/>
    <w:rsid w:val="00A53609"/>
    <w:rsid w:val="00A54A45"/>
    <w:rsid w:val="00A54B1D"/>
    <w:rsid w:val="00A54C90"/>
    <w:rsid w:val="00A552C6"/>
    <w:rsid w:val="00A55A75"/>
    <w:rsid w:val="00A5664A"/>
    <w:rsid w:val="00A568CA"/>
    <w:rsid w:val="00A56F6F"/>
    <w:rsid w:val="00A57B9A"/>
    <w:rsid w:val="00A602DC"/>
    <w:rsid w:val="00A6115B"/>
    <w:rsid w:val="00A61E5E"/>
    <w:rsid w:val="00A630D3"/>
    <w:rsid w:val="00A633C3"/>
    <w:rsid w:val="00A635F0"/>
    <w:rsid w:val="00A64EF0"/>
    <w:rsid w:val="00A66824"/>
    <w:rsid w:val="00A66C57"/>
    <w:rsid w:val="00A66D93"/>
    <w:rsid w:val="00A6728D"/>
    <w:rsid w:val="00A6729D"/>
    <w:rsid w:val="00A67472"/>
    <w:rsid w:val="00A67A8E"/>
    <w:rsid w:val="00A67BC6"/>
    <w:rsid w:val="00A70455"/>
    <w:rsid w:val="00A71167"/>
    <w:rsid w:val="00A714B1"/>
    <w:rsid w:val="00A71A3B"/>
    <w:rsid w:val="00A7239A"/>
    <w:rsid w:val="00A743CF"/>
    <w:rsid w:val="00A74BB3"/>
    <w:rsid w:val="00A75142"/>
    <w:rsid w:val="00A752D7"/>
    <w:rsid w:val="00A75D5C"/>
    <w:rsid w:val="00A77DC4"/>
    <w:rsid w:val="00A80444"/>
    <w:rsid w:val="00A8209B"/>
    <w:rsid w:val="00A82309"/>
    <w:rsid w:val="00A827E8"/>
    <w:rsid w:val="00A82E07"/>
    <w:rsid w:val="00A84DA6"/>
    <w:rsid w:val="00A84F06"/>
    <w:rsid w:val="00A85006"/>
    <w:rsid w:val="00A852F3"/>
    <w:rsid w:val="00A85816"/>
    <w:rsid w:val="00A859FA"/>
    <w:rsid w:val="00A86C10"/>
    <w:rsid w:val="00A8799F"/>
    <w:rsid w:val="00A90255"/>
    <w:rsid w:val="00A9051C"/>
    <w:rsid w:val="00A92256"/>
    <w:rsid w:val="00A92812"/>
    <w:rsid w:val="00A92C34"/>
    <w:rsid w:val="00A92D83"/>
    <w:rsid w:val="00A92EB7"/>
    <w:rsid w:val="00A93616"/>
    <w:rsid w:val="00A939C7"/>
    <w:rsid w:val="00A93EF1"/>
    <w:rsid w:val="00A952CB"/>
    <w:rsid w:val="00A956A2"/>
    <w:rsid w:val="00A96507"/>
    <w:rsid w:val="00A96ED9"/>
    <w:rsid w:val="00A975D7"/>
    <w:rsid w:val="00A97D7A"/>
    <w:rsid w:val="00AA073A"/>
    <w:rsid w:val="00AA0F5A"/>
    <w:rsid w:val="00AA150C"/>
    <w:rsid w:val="00AA19E7"/>
    <w:rsid w:val="00AA1A1D"/>
    <w:rsid w:val="00AA205B"/>
    <w:rsid w:val="00AA51CC"/>
    <w:rsid w:val="00AA5393"/>
    <w:rsid w:val="00AA5467"/>
    <w:rsid w:val="00AA5EEF"/>
    <w:rsid w:val="00AA656F"/>
    <w:rsid w:val="00AA6B5C"/>
    <w:rsid w:val="00AA748B"/>
    <w:rsid w:val="00AB0DED"/>
    <w:rsid w:val="00AB196E"/>
    <w:rsid w:val="00AB1E8F"/>
    <w:rsid w:val="00AB436A"/>
    <w:rsid w:val="00AB442E"/>
    <w:rsid w:val="00AB48FB"/>
    <w:rsid w:val="00AB49D1"/>
    <w:rsid w:val="00AB4BA3"/>
    <w:rsid w:val="00AB4E70"/>
    <w:rsid w:val="00AB5503"/>
    <w:rsid w:val="00AB5561"/>
    <w:rsid w:val="00AB57A3"/>
    <w:rsid w:val="00AB5ACF"/>
    <w:rsid w:val="00AB5B85"/>
    <w:rsid w:val="00AB5F45"/>
    <w:rsid w:val="00AB610A"/>
    <w:rsid w:val="00AB63B5"/>
    <w:rsid w:val="00AB67FD"/>
    <w:rsid w:val="00AB68CB"/>
    <w:rsid w:val="00AB691E"/>
    <w:rsid w:val="00AB6BC5"/>
    <w:rsid w:val="00AB70F8"/>
    <w:rsid w:val="00AB757F"/>
    <w:rsid w:val="00AB7B4C"/>
    <w:rsid w:val="00AC0483"/>
    <w:rsid w:val="00AC0B9B"/>
    <w:rsid w:val="00AC0FC0"/>
    <w:rsid w:val="00AC1F3A"/>
    <w:rsid w:val="00AC2062"/>
    <w:rsid w:val="00AC2431"/>
    <w:rsid w:val="00AC2449"/>
    <w:rsid w:val="00AC2D70"/>
    <w:rsid w:val="00AC2D84"/>
    <w:rsid w:val="00AC3CAA"/>
    <w:rsid w:val="00AC3E4A"/>
    <w:rsid w:val="00AC52DE"/>
    <w:rsid w:val="00AC5CF6"/>
    <w:rsid w:val="00AC60A3"/>
    <w:rsid w:val="00AC6213"/>
    <w:rsid w:val="00AC65D2"/>
    <w:rsid w:val="00AC687D"/>
    <w:rsid w:val="00AC69BE"/>
    <w:rsid w:val="00AC69E4"/>
    <w:rsid w:val="00AC6B43"/>
    <w:rsid w:val="00AC6FB5"/>
    <w:rsid w:val="00AC7383"/>
    <w:rsid w:val="00AC770A"/>
    <w:rsid w:val="00AC7C6F"/>
    <w:rsid w:val="00AD0D95"/>
    <w:rsid w:val="00AD1264"/>
    <w:rsid w:val="00AD17A7"/>
    <w:rsid w:val="00AD1B2D"/>
    <w:rsid w:val="00AD2940"/>
    <w:rsid w:val="00AD35A4"/>
    <w:rsid w:val="00AD3998"/>
    <w:rsid w:val="00AD4408"/>
    <w:rsid w:val="00AD445A"/>
    <w:rsid w:val="00AD4CAC"/>
    <w:rsid w:val="00AD4CF5"/>
    <w:rsid w:val="00AD4F31"/>
    <w:rsid w:val="00AD4FED"/>
    <w:rsid w:val="00AD5380"/>
    <w:rsid w:val="00AD54FB"/>
    <w:rsid w:val="00AD56D7"/>
    <w:rsid w:val="00AD5BC6"/>
    <w:rsid w:val="00AD5F9A"/>
    <w:rsid w:val="00AD6B15"/>
    <w:rsid w:val="00AD7152"/>
    <w:rsid w:val="00AD75AB"/>
    <w:rsid w:val="00AD75F8"/>
    <w:rsid w:val="00AD7978"/>
    <w:rsid w:val="00AD7981"/>
    <w:rsid w:val="00AD7AC7"/>
    <w:rsid w:val="00AE094F"/>
    <w:rsid w:val="00AE0E3F"/>
    <w:rsid w:val="00AE1AFF"/>
    <w:rsid w:val="00AE1DA5"/>
    <w:rsid w:val="00AE34AF"/>
    <w:rsid w:val="00AE39C1"/>
    <w:rsid w:val="00AE3E4F"/>
    <w:rsid w:val="00AE45C6"/>
    <w:rsid w:val="00AE5925"/>
    <w:rsid w:val="00AE59CD"/>
    <w:rsid w:val="00AE5EEE"/>
    <w:rsid w:val="00AE6820"/>
    <w:rsid w:val="00AE6A5D"/>
    <w:rsid w:val="00AE6DDC"/>
    <w:rsid w:val="00AE7065"/>
    <w:rsid w:val="00AF06DD"/>
    <w:rsid w:val="00AF0794"/>
    <w:rsid w:val="00AF09DF"/>
    <w:rsid w:val="00AF1F7E"/>
    <w:rsid w:val="00AF2219"/>
    <w:rsid w:val="00AF26D6"/>
    <w:rsid w:val="00AF4B5D"/>
    <w:rsid w:val="00AF4B75"/>
    <w:rsid w:val="00AF6574"/>
    <w:rsid w:val="00AF70DE"/>
    <w:rsid w:val="00B00751"/>
    <w:rsid w:val="00B013D1"/>
    <w:rsid w:val="00B018F9"/>
    <w:rsid w:val="00B01FF6"/>
    <w:rsid w:val="00B02FB9"/>
    <w:rsid w:val="00B04197"/>
    <w:rsid w:val="00B0478F"/>
    <w:rsid w:val="00B054A5"/>
    <w:rsid w:val="00B0668E"/>
    <w:rsid w:val="00B066D4"/>
    <w:rsid w:val="00B07F07"/>
    <w:rsid w:val="00B10D26"/>
    <w:rsid w:val="00B10E64"/>
    <w:rsid w:val="00B112DB"/>
    <w:rsid w:val="00B120A7"/>
    <w:rsid w:val="00B1235E"/>
    <w:rsid w:val="00B127B0"/>
    <w:rsid w:val="00B128E6"/>
    <w:rsid w:val="00B1345F"/>
    <w:rsid w:val="00B13CD0"/>
    <w:rsid w:val="00B1535A"/>
    <w:rsid w:val="00B15DDB"/>
    <w:rsid w:val="00B1657A"/>
    <w:rsid w:val="00B16B6B"/>
    <w:rsid w:val="00B1725A"/>
    <w:rsid w:val="00B176B9"/>
    <w:rsid w:val="00B17F79"/>
    <w:rsid w:val="00B2014C"/>
    <w:rsid w:val="00B20548"/>
    <w:rsid w:val="00B210E8"/>
    <w:rsid w:val="00B212AE"/>
    <w:rsid w:val="00B2133F"/>
    <w:rsid w:val="00B215E7"/>
    <w:rsid w:val="00B21661"/>
    <w:rsid w:val="00B21BDE"/>
    <w:rsid w:val="00B21EAF"/>
    <w:rsid w:val="00B22024"/>
    <w:rsid w:val="00B23113"/>
    <w:rsid w:val="00B2422E"/>
    <w:rsid w:val="00B24791"/>
    <w:rsid w:val="00B26534"/>
    <w:rsid w:val="00B2685A"/>
    <w:rsid w:val="00B26A28"/>
    <w:rsid w:val="00B26B7A"/>
    <w:rsid w:val="00B26EB4"/>
    <w:rsid w:val="00B27779"/>
    <w:rsid w:val="00B27D91"/>
    <w:rsid w:val="00B300C0"/>
    <w:rsid w:val="00B30132"/>
    <w:rsid w:val="00B312AA"/>
    <w:rsid w:val="00B321B2"/>
    <w:rsid w:val="00B3286F"/>
    <w:rsid w:val="00B3315A"/>
    <w:rsid w:val="00B33384"/>
    <w:rsid w:val="00B335BF"/>
    <w:rsid w:val="00B34215"/>
    <w:rsid w:val="00B34872"/>
    <w:rsid w:val="00B34F6E"/>
    <w:rsid w:val="00B350E5"/>
    <w:rsid w:val="00B354B2"/>
    <w:rsid w:val="00B3579D"/>
    <w:rsid w:val="00B36125"/>
    <w:rsid w:val="00B36562"/>
    <w:rsid w:val="00B40420"/>
    <w:rsid w:val="00B41787"/>
    <w:rsid w:val="00B418A7"/>
    <w:rsid w:val="00B422F9"/>
    <w:rsid w:val="00B428B9"/>
    <w:rsid w:val="00B4447B"/>
    <w:rsid w:val="00B46395"/>
    <w:rsid w:val="00B466C6"/>
    <w:rsid w:val="00B46922"/>
    <w:rsid w:val="00B46D0D"/>
    <w:rsid w:val="00B472FC"/>
    <w:rsid w:val="00B477B1"/>
    <w:rsid w:val="00B47A17"/>
    <w:rsid w:val="00B47F41"/>
    <w:rsid w:val="00B505D3"/>
    <w:rsid w:val="00B50B53"/>
    <w:rsid w:val="00B511D5"/>
    <w:rsid w:val="00B51B27"/>
    <w:rsid w:val="00B51EB8"/>
    <w:rsid w:val="00B521B0"/>
    <w:rsid w:val="00B525BE"/>
    <w:rsid w:val="00B52934"/>
    <w:rsid w:val="00B52948"/>
    <w:rsid w:val="00B5301F"/>
    <w:rsid w:val="00B537D2"/>
    <w:rsid w:val="00B53FC6"/>
    <w:rsid w:val="00B54056"/>
    <w:rsid w:val="00B545CB"/>
    <w:rsid w:val="00B54D81"/>
    <w:rsid w:val="00B557C5"/>
    <w:rsid w:val="00B5593F"/>
    <w:rsid w:val="00B55D3E"/>
    <w:rsid w:val="00B5671F"/>
    <w:rsid w:val="00B5763B"/>
    <w:rsid w:val="00B57C10"/>
    <w:rsid w:val="00B60117"/>
    <w:rsid w:val="00B60858"/>
    <w:rsid w:val="00B60C3C"/>
    <w:rsid w:val="00B610A1"/>
    <w:rsid w:val="00B61EE8"/>
    <w:rsid w:val="00B64211"/>
    <w:rsid w:val="00B64C66"/>
    <w:rsid w:val="00B6510B"/>
    <w:rsid w:val="00B660EE"/>
    <w:rsid w:val="00B66706"/>
    <w:rsid w:val="00B66AAE"/>
    <w:rsid w:val="00B67075"/>
    <w:rsid w:val="00B67CB5"/>
    <w:rsid w:val="00B67E09"/>
    <w:rsid w:val="00B702B5"/>
    <w:rsid w:val="00B70900"/>
    <w:rsid w:val="00B716F9"/>
    <w:rsid w:val="00B71893"/>
    <w:rsid w:val="00B71A0B"/>
    <w:rsid w:val="00B71C1D"/>
    <w:rsid w:val="00B72256"/>
    <w:rsid w:val="00B725F0"/>
    <w:rsid w:val="00B73580"/>
    <w:rsid w:val="00B74B1A"/>
    <w:rsid w:val="00B74BEA"/>
    <w:rsid w:val="00B7522C"/>
    <w:rsid w:val="00B75502"/>
    <w:rsid w:val="00B75765"/>
    <w:rsid w:val="00B76129"/>
    <w:rsid w:val="00B762C5"/>
    <w:rsid w:val="00B76A39"/>
    <w:rsid w:val="00B77E00"/>
    <w:rsid w:val="00B80154"/>
    <w:rsid w:val="00B80239"/>
    <w:rsid w:val="00B808AC"/>
    <w:rsid w:val="00B80F0F"/>
    <w:rsid w:val="00B80FEA"/>
    <w:rsid w:val="00B811BD"/>
    <w:rsid w:val="00B81FC5"/>
    <w:rsid w:val="00B82023"/>
    <w:rsid w:val="00B83F2A"/>
    <w:rsid w:val="00B84AF5"/>
    <w:rsid w:val="00B856A4"/>
    <w:rsid w:val="00B85C62"/>
    <w:rsid w:val="00B86FBF"/>
    <w:rsid w:val="00B8746C"/>
    <w:rsid w:val="00B87892"/>
    <w:rsid w:val="00B91650"/>
    <w:rsid w:val="00B93FFB"/>
    <w:rsid w:val="00B9408F"/>
    <w:rsid w:val="00B94180"/>
    <w:rsid w:val="00B945A9"/>
    <w:rsid w:val="00B947D4"/>
    <w:rsid w:val="00B94F54"/>
    <w:rsid w:val="00B94FB2"/>
    <w:rsid w:val="00B95F18"/>
    <w:rsid w:val="00B95F96"/>
    <w:rsid w:val="00B964E6"/>
    <w:rsid w:val="00B96AF3"/>
    <w:rsid w:val="00B9705E"/>
    <w:rsid w:val="00B97745"/>
    <w:rsid w:val="00B97CF9"/>
    <w:rsid w:val="00B97F8B"/>
    <w:rsid w:val="00BA0036"/>
    <w:rsid w:val="00BA18C3"/>
    <w:rsid w:val="00BA2185"/>
    <w:rsid w:val="00BA2301"/>
    <w:rsid w:val="00BA28C8"/>
    <w:rsid w:val="00BA2EC2"/>
    <w:rsid w:val="00BA3D5D"/>
    <w:rsid w:val="00BA4AC3"/>
    <w:rsid w:val="00BA4CAF"/>
    <w:rsid w:val="00BA51E7"/>
    <w:rsid w:val="00BA524E"/>
    <w:rsid w:val="00BA6078"/>
    <w:rsid w:val="00BA6D32"/>
    <w:rsid w:val="00BA7041"/>
    <w:rsid w:val="00BA70CE"/>
    <w:rsid w:val="00BB0659"/>
    <w:rsid w:val="00BB07D9"/>
    <w:rsid w:val="00BB0E33"/>
    <w:rsid w:val="00BB156E"/>
    <w:rsid w:val="00BB1DF4"/>
    <w:rsid w:val="00BB20CD"/>
    <w:rsid w:val="00BB24F4"/>
    <w:rsid w:val="00BB2B87"/>
    <w:rsid w:val="00BB2E4F"/>
    <w:rsid w:val="00BB3301"/>
    <w:rsid w:val="00BB4815"/>
    <w:rsid w:val="00BB52F5"/>
    <w:rsid w:val="00BB5642"/>
    <w:rsid w:val="00BB5D18"/>
    <w:rsid w:val="00BB5D89"/>
    <w:rsid w:val="00BB6E13"/>
    <w:rsid w:val="00BB7680"/>
    <w:rsid w:val="00BC01B4"/>
    <w:rsid w:val="00BC1DA5"/>
    <w:rsid w:val="00BC203E"/>
    <w:rsid w:val="00BC26B3"/>
    <w:rsid w:val="00BC2CD4"/>
    <w:rsid w:val="00BC2D1A"/>
    <w:rsid w:val="00BC3697"/>
    <w:rsid w:val="00BC39AA"/>
    <w:rsid w:val="00BC3C54"/>
    <w:rsid w:val="00BC3DE8"/>
    <w:rsid w:val="00BC3F49"/>
    <w:rsid w:val="00BC4D83"/>
    <w:rsid w:val="00BC564D"/>
    <w:rsid w:val="00BC568E"/>
    <w:rsid w:val="00BC6280"/>
    <w:rsid w:val="00BC6B17"/>
    <w:rsid w:val="00BC7E6D"/>
    <w:rsid w:val="00BD0754"/>
    <w:rsid w:val="00BD0DED"/>
    <w:rsid w:val="00BD1580"/>
    <w:rsid w:val="00BD1C66"/>
    <w:rsid w:val="00BD27E7"/>
    <w:rsid w:val="00BD2D1B"/>
    <w:rsid w:val="00BD3A68"/>
    <w:rsid w:val="00BD679A"/>
    <w:rsid w:val="00BD6A89"/>
    <w:rsid w:val="00BD791A"/>
    <w:rsid w:val="00BE0078"/>
    <w:rsid w:val="00BE01C3"/>
    <w:rsid w:val="00BE06B7"/>
    <w:rsid w:val="00BE11B1"/>
    <w:rsid w:val="00BE1413"/>
    <w:rsid w:val="00BE16CA"/>
    <w:rsid w:val="00BE171B"/>
    <w:rsid w:val="00BE184C"/>
    <w:rsid w:val="00BE2223"/>
    <w:rsid w:val="00BE22C5"/>
    <w:rsid w:val="00BE29D6"/>
    <w:rsid w:val="00BE2C70"/>
    <w:rsid w:val="00BE4022"/>
    <w:rsid w:val="00BE4574"/>
    <w:rsid w:val="00BE46A2"/>
    <w:rsid w:val="00BE504E"/>
    <w:rsid w:val="00BE54CB"/>
    <w:rsid w:val="00BE603C"/>
    <w:rsid w:val="00BE63FB"/>
    <w:rsid w:val="00BE66FC"/>
    <w:rsid w:val="00BE7194"/>
    <w:rsid w:val="00BE77C9"/>
    <w:rsid w:val="00BF0A10"/>
    <w:rsid w:val="00BF13F3"/>
    <w:rsid w:val="00BF1A72"/>
    <w:rsid w:val="00BF1F3A"/>
    <w:rsid w:val="00BF213E"/>
    <w:rsid w:val="00BF294D"/>
    <w:rsid w:val="00BF2A1F"/>
    <w:rsid w:val="00BF44E8"/>
    <w:rsid w:val="00BF464F"/>
    <w:rsid w:val="00BF479D"/>
    <w:rsid w:val="00BF4BF1"/>
    <w:rsid w:val="00BF51D4"/>
    <w:rsid w:val="00BF55D5"/>
    <w:rsid w:val="00BF6899"/>
    <w:rsid w:val="00BF69EB"/>
    <w:rsid w:val="00BF79A6"/>
    <w:rsid w:val="00BF7CE6"/>
    <w:rsid w:val="00C0049D"/>
    <w:rsid w:val="00C015EB"/>
    <w:rsid w:val="00C0174F"/>
    <w:rsid w:val="00C017CF"/>
    <w:rsid w:val="00C01A9C"/>
    <w:rsid w:val="00C01ED9"/>
    <w:rsid w:val="00C022DF"/>
    <w:rsid w:val="00C02DA7"/>
    <w:rsid w:val="00C04085"/>
    <w:rsid w:val="00C04346"/>
    <w:rsid w:val="00C044A5"/>
    <w:rsid w:val="00C04A42"/>
    <w:rsid w:val="00C04DF4"/>
    <w:rsid w:val="00C052C2"/>
    <w:rsid w:val="00C055AF"/>
    <w:rsid w:val="00C0577C"/>
    <w:rsid w:val="00C0592A"/>
    <w:rsid w:val="00C05C13"/>
    <w:rsid w:val="00C0768F"/>
    <w:rsid w:val="00C07B86"/>
    <w:rsid w:val="00C1009A"/>
    <w:rsid w:val="00C102F9"/>
    <w:rsid w:val="00C1053D"/>
    <w:rsid w:val="00C10D5A"/>
    <w:rsid w:val="00C10FA7"/>
    <w:rsid w:val="00C11090"/>
    <w:rsid w:val="00C1283E"/>
    <w:rsid w:val="00C131FD"/>
    <w:rsid w:val="00C1322C"/>
    <w:rsid w:val="00C13E68"/>
    <w:rsid w:val="00C13EAB"/>
    <w:rsid w:val="00C14993"/>
    <w:rsid w:val="00C15640"/>
    <w:rsid w:val="00C1573A"/>
    <w:rsid w:val="00C159A1"/>
    <w:rsid w:val="00C15B59"/>
    <w:rsid w:val="00C15D5E"/>
    <w:rsid w:val="00C16040"/>
    <w:rsid w:val="00C16456"/>
    <w:rsid w:val="00C166EE"/>
    <w:rsid w:val="00C17722"/>
    <w:rsid w:val="00C17CAD"/>
    <w:rsid w:val="00C20C73"/>
    <w:rsid w:val="00C21683"/>
    <w:rsid w:val="00C21751"/>
    <w:rsid w:val="00C21C44"/>
    <w:rsid w:val="00C21D0D"/>
    <w:rsid w:val="00C26415"/>
    <w:rsid w:val="00C26978"/>
    <w:rsid w:val="00C271B6"/>
    <w:rsid w:val="00C27313"/>
    <w:rsid w:val="00C2743A"/>
    <w:rsid w:val="00C27C0A"/>
    <w:rsid w:val="00C27CDF"/>
    <w:rsid w:val="00C308D9"/>
    <w:rsid w:val="00C30908"/>
    <w:rsid w:val="00C31CC7"/>
    <w:rsid w:val="00C32426"/>
    <w:rsid w:val="00C33933"/>
    <w:rsid w:val="00C33E87"/>
    <w:rsid w:val="00C33F47"/>
    <w:rsid w:val="00C35610"/>
    <w:rsid w:val="00C36465"/>
    <w:rsid w:val="00C371A9"/>
    <w:rsid w:val="00C37AF5"/>
    <w:rsid w:val="00C40021"/>
    <w:rsid w:val="00C40096"/>
    <w:rsid w:val="00C408C0"/>
    <w:rsid w:val="00C4169F"/>
    <w:rsid w:val="00C42176"/>
    <w:rsid w:val="00C428D6"/>
    <w:rsid w:val="00C43037"/>
    <w:rsid w:val="00C43F8A"/>
    <w:rsid w:val="00C441DC"/>
    <w:rsid w:val="00C450FD"/>
    <w:rsid w:val="00C4598F"/>
    <w:rsid w:val="00C46BAA"/>
    <w:rsid w:val="00C5116D"/>
    <w:rsid w:val="00C51C81"/>
    <w:rsid w:val="00C528A6"/>
    <w:rsid w:val="00C528B1"/>
    <w:rsid w:val="00C5382D"/>
    <w:rsid w:val="00C54588"/>
    <w:rsid w:val="00C5467E"/>
    <w:rsid w:val="00C550D8"/>
    <w:rsid w:val="00C5599B"/>
    <w:rsid w:val="00C55E13"/>
    <w:rsid w:val="00C56ABF"/>
    <w:rsid w:val="00C57F02"/>
    <w:rsid w:val="00C6022D"/>
    <w:rsid w:val="00C60BE0"/>
    <w:rsid w:val="00C61599"/>
    <w:rsid w:val="00C61E30"/>
    <w:rsid w:val="00C6215E"/>
    <w:rsid w:val="00C62276"/>
    <w:rsid w:val="00C629D7"/>
    <w:rsid w:val="00C629EE"/>
    <w:rsid w:val="00C63222"/>
    <w:rsid w:val="00C63365"/>
    <w:rsid w:val="00C64771"/>
    <w:rsid w:val="00C648BC"/>
    <w:rsid w:val="00C648C6"/>
    <w:rsid w:val="00C64EC5"/>
    <w:rsid w:val="00C651B9"/>
    <w:rsid w:val="00C660AA"/>
    <w:rsid w:val="00C70613"/>
    <w:rsid w:val="00C70BDC"/>
    <w:rsid w:val="00C70C90"/>
    <w:rsid w:val="00C7126B"/>
    <w:rsid w:val="00C719C1"/>
    <w:rsid w:val="00C71FE4"/>
    <w:rsid w:val="00C72450"/>
    <w:rsid w:val="00C72F97"/>
    <w:rsid w:val="00C73217"/>
    <w:rsid w:val="00C7449A"/>
    <w:rsid w:val="00C745AC"/>
    <w:rsid w:val="00C74649"/>
    <w:rsid w:val="00C74BE8"/>
    <w:rsid w:val="00C74E77"/>
    <w:rsid w:val="00C75697"/>
    <w:rsid w:val="00C75FFD"/>
    <w:rsid w:val="00C76077"/>
    <w:rsid w:val="00C76427"/>
    <w:rsid w:val="00C77A81"/>
    <w:rsid w:val="00C77BCE"/>
    <w:rsid w:val="00C77C5C"/>
    <w:rsid w:val="00C77C5D"/>
    <w:rsid w:val="00C77E2A"/>
    <w:rsid w:val="00C8021A"/>
    <w:rsid w:val="00C8042E"/>
    <w:rsid w:val="00C81615"/>
    <w:rsid w:val="00C81F7C"/>
    <w:rsid w:val="00C836D0"/>
    <w:rsid w:val="00C83F0B"/>
    <w:rsid w:val="00C841A2"/>
    <w:rsid w:val="00C842DA"/>
    <w:rsid w:val="00C84DAA"/>
    <w:rsid w:val="00C84E04"/>
    <w:rsid w:val="00C84E12"/>
    <w:rsid w:val="00C85275"/>
    <w:rsid w:val="00C85866"/>
    <w:rsid w:val="00C86B80"/>
    <w:rsid w:val="00C873AD"/>
    <w:rsid w:val="00C87A3F"/>
    <w:rsid w:val="00C907A2"/>
    <w:rsid w:val="00C90962"/>
    <w:rsid w:val="00C909D5"/>
    <w:rsid w:val="00C90C32"/>
    <w:rsid w:val="00C913D6"/>
    <w:rsid w:val="00C91C04"/>
    <w:rsid w:val="00C92335"/>
    <w:rsid w:val="00C92A95"/>
    <w:rsid w:val="00C92BD7"/>
    <w:rsid w:val="00C92BFA"/>
    <w:rsid w:val="00C92EFD"/>
    <w:rsid w:val="00C93707"/>
    <w:rsid w:val="00C9491D"/>
    <w:rsid w:val="00C95054"/>
    <w:rsid w:val="00C966B3"/>
    <w:rsid w:val="00C96D4B"/>
    <w:rsid w:val="00C96F53"/>
    <w:rsid w:val="00C972BE"/>
    <w:rsid w:val="00CA02B8"/>
    <w:rsid w:val="00CA0F5E"/>
    <w:rsid w:val="00CA22F4"/>
    <w:rsid w:val="00CA25E3"/>
    <w:rsid w:val="00CA3EEC"/>
    <w:rsid w:val="00CA4D0E"/>
    <w:rsid w:val="00CA4DA7"/>
    <w:rsid w:val="00CA4E5B"/>
    <w:rsid w:val="00CA4E7D"/>
    <w:rsid w:val="00CA6403"/>
    <w:rsid w:val="00CA6A17"/>
    <w:rsid w:val="00CA761E"/>
    <w:rsid w:val="00CA7D77"/>
    <w:rsid w:val="00CA7D9C"/>
    <w:rsid w:val="00CA7E05"/>
    <w:rsid w:val="00CA7E5B"/>
    <w:rsid w:val="00CB0A07"/>
    <w:rsid w:val="00CB0FE2"/>
    <w:rsid w:val="00CB15A8"/>
    <w:rsid w:val="00CB16EA"/>
    <w:rsid w:val="00CB1EED"/>
    <w:rsid w:val="00CB2047"/>
    <w:rsid w:val="00CB20CA"/>
    <w:rsid w:val="00CB23EB"/>
    <w:rsid w:val="00CB3150"/>
    <w:rsid w:val="00CB3986"/>
    <w:rsid w:val="00CB3B9F"/>
    <w:rsid w:val="00CB4AB6"/>
    <w:rsid w:val="00CB54AA"/>
    <w:rsid w:val="00CB7268"/>
    <w:rsid w:val="00CB73D3"/>
    <w:rsid w:val="00CC09E2"/>
    <w:rsid w:val="00CC2336"/>
    <w:rsid w:val="00CC2880"/>
    <w:rsid w:val="00CC3468"/>
    <w:rsid w:val="00CC3569"/>
    <w:rsid w:val="00CC3C96"/>
    <w:rsid w:val="00CC40CE"/>
    <w:rsid w:val="00CC4B70"/>
    <w:rsid w:val="00CC4D78"/>
    <w:rsid w:val="00CC5132"/>
    <w:rsid w:val="00CC5BDC"/>
    <w:rsid w:val="00CC66BF"/>
    <w:rsid w:val="00CC6709"/>
    <w:rsid w:val="00CC7090"/>
    <w:rsid w:val="00CC724A"/>
    <w:rsid w:val="00CC76E1"/>
    <w:rsid w:val="00CC77A2"/>
    <w:rsid w:val="00CC7D19"/>
    <w:rsid w:val="00CC7D24"/>
    <w:rsid w:val="00CD000C"/>
    <w:rsid w:val="00CD11CB"/>
    <w:rsid w:val="00CD1B3B"/>
    <w:rsid w:val="00CD1C37"/>
    <w:rsid w:val="00CD21E8"/>
    <w:rsid w:val="00CD361B"/>
    <w:rsid w:val="00CD3FEE"/>
    <w:rsid w:val="00CD405B"/>
    <w:rsid w:val="00CD46EA"/>
    <w:rsid w:val="00CD5491"/>
    <w:rsid w:val="00CD55D4"/>
    <w:rsid w:val="00CD59F2"/>
    <w:rsid w:val="00CD5E71"/>
    <w:rsid w:val="00CD6068"/>
    <w:rsid w:val="00CD61DA"/>
    <w:rsid w:val="00CD6D78"/>
    <w:rsid w:val="00CD6F2F"/>
    <w:rsid w:val="00CD7833"/>
    <w:rsid w:val="00CE0139"/>
    <w:rsid w:val="00CE0845"/>
    <w:rsid w:val="00CE08C6"/>
    <w:rsid w:val="00CE0E8E"/>
    <w:rsid w:val="00CE1A02"/>
    <w:rsid w:val="00CE252A"/>
    <w:rsid w:val="00CE28EE"/>
    <w:rsid w:val="00CE2FD4"/>
    <w:rsid w:val="00CE3701"/>
    <w:rsid w:val="00CE3F33"/>
    <w:rsid w:val="00CE41A1"/>
    <w:rsid w:val="00CE4845"/>
    <w:rsid w:val="00CE5160"/>
    <w:rsid w:val="00CE54D9"/>
    <w:rsid w:val="00CE54E5"/>
    <w:rsid w:val="00CE57DE"/>
    <w:rsid w:val="00CE637D"/>
    <w:rsid w:val="00CE6764"/>
    <w:rsid w:val="00CE68F7"/>
    <w:rsid w:val="00CE69E0"/>
    <w:rsid w:val="00CE6C60"/>
    <w:rsid w:val="00CE747E"/>
    <w:rsid w:val="00CE75C5"/>
    <w:rsid w:val="00CE7ECD"/>
    <w:rsid w:val="00CF055A"/>
    <w:rsid w:val="00CF05CE"/>
    <w:rsid w:val="00CF072F"/>
    <w:rsid w:val="00CF0A90"/>
    <w:rsid w:val="00CF0D03"/>
    <w:rsid w:val="00CF0E89"/>
    <w:rsid w:val="00CF120D"/>
    <w:rsid w:val="00CF1284"/>
    <w:rsid w:val="00CF165D"/>
    <w:rsid w:val="00CF172A"/>
    <w:rsid w:val="00CF2280"/>
    <w:rsid w:val="00CF2C8C"/>
    <w:rsid w:val="00CF3836"/>
    <w:rsid w:val="00CF3962"/>
    <w:rsid w:val="00CF51C4"/>
    <w:rsid w:val="00CF56F5"/>
    <w:rsid w:val="00CF5FD0"/>
    <w:rsid w:val="00CF6138"/>
    <w:rsid w:val="00CF6830"/>
    <w:rsid w:val="00CF6CBE"/>
    <w:rsid w:val="00CF7102"/>
    <w:rsid w:val="00CF73BB"/>
    <w:rsid w:val="00CF7FDB"/>
    <w:rsid w:val="00D004E6"/>
    <w:rsid w:val="00D00A34"/>
    <w:rsid w:val="00D01C74"/>
    <w:rsid w:val="00D035CF"/>
    <w:rsid w:val="00D03871"/>
    <w:rsid w:val="00D03A14"/>
    <w:rsid w:val="00D04A00"/>
    <w:rsid w:val="00D04F23"/>
    <w:rsid w:val="00D05D47"/>
    <w:rsid w:val="00D060EE"/>
    <w:rsid w:val="00D07D4B"/>
    <w:rsid w:val="00D115E5"/>
    <w:rsid w:val="00D11F53"/>
    <w:rsid w:val="00D124DD"/>
    <w:rsid w:val="00D1294C"/>
    <w:rsid w:val="00D12F5D"/>
    <w:rsid w:val="00D13542"/>
    <w:rsid w:val="00D13609"/>
    <w:rsid w:val="00D13E45"/>
    <w:rsid w:val="00D14529"/>
    <w:rsid w:val="00D14A97"/>
    <w:rsid w:val="00D15483"/>
    <w:rsid w:val="00D1741A"/>
    <w:rsid w:val="00D20193"/>
    <w:rsid w:val="00D21193"/>
    <w:rsid w:val="00D21DA1"/>
    <w:rsid w:val="00D22243"/>
    <w:rsid w:val="00D2232C"/>
    <w:rsid w:val="00D22BEF"/>
    <w:rsid w:val="00D235DF"/>
    <w:rsid w:val="00D23646"/>
    <w:rsid w:val="00D2370F"/>
    <w:rsid w:val="00D246C3"/>
    <w:rsid w:val="00D24C4D"/>
    <w:rsid w:val="00D24CDC"/>
    <w:rsid w:val="00D25085"/>
    <w:rsid w:val="00D255EC"/>
    <w:rsid w:val="00D25E34"/>
    <w:rsid w:val="00D266D4"/>
    <w:rsid w:val="00D27C49"/>
    <w:rsid w:val="00D300C4"/>
    <w:rsid w:val="00D31F5C"/>
    <w:rsid w:val="00D32059"/>
    <w:rsid w:val="00D323BB"/>
    <w:rsid w:val="00D33F29"/>
    <w:rsid w:val="00D34A15"/>
    <w:rsid w:val="00D34DD3"/>
    <w:rsid w:val="00D35C6E"/>
    <w:rsid w:val="00D36E4B"/>
    <w:rsid w:val="00D37CFB"/>
    <w:rsid w:val="00D41BB3"/>
    <w:rsid w:val="00D41EFD"/>
    <w:rsid w:val="00D42810"/>
    <w:rsid w:val="00D43776"/>
    <w:rsid w:val="00D43B01"/>
    <w:rsid w:val="00D448ED"/>
    <w:rsid w:val="00D45922"/>
    <w:rsid w:val="00D46104"/>
    <w:rsid w:val="00D47A0A"/>
    <w:rsid w:val="00D47AB1"/>
    <w:rsid w:val="00D5011A"/>
    <w:rsid w:val="00D501A7"/>
    <w:rsid w:val="00D50350"/>
    <w:rsid w:val="00D50965"/>
    <w:rsid w:val="00D51E01"/>
    <w:rsid w:val="00D51FC4"/>
    <w:rsid w:val="00D53360"/>
    <w:rsid w:val="00D53D04"/>
    <w:rsid w:val="00D5429A"/>
    <w:rsid w:val="00D54835"/>
    <w:rsid w:val="00D5487B"/>
    <w:rsid w:val="00D55C54"/>
    <w:rsid w:val="00D55D05"/>
    <w:rsid w:val="00D561B9"/>
    <w:rsid w:val="00D5638D"/>
    <w:rsid w:val="00D57595"/>
    <w:rsid w:val="00D57F0C"/>
    <w:rsid w:val="00D57F67"/>
    <w:rsid w:val="00D602E7"/>
    <w:rsid w:val="00D61386"/>
    <w:rsid w:val="00D61673"/>
    <w:rsid w:val="00D618CC"/>
    <w:rsid w:val="00D6276F"/>
    <w:rsid w:val="00D6342A"/>
    <w:rsid w:val="00D63845"/>
    <w:rsid w:val="00D63BBE"/>
    <w:rsid w:val="00D63D42"/>
    <w:rsid w:val="00D63FEA"/>
    <w:rsid w:val="00D643D4"/>
    <w:rsid w:val="00D6451C"/>
    <w:rsid w:val="00D6455C"/>
    <w:rsid w:val="00D64674"/>
    <w:rsid w:val="00D64A6A"/>
    <w:rsid w:val="00D66C35"/>
    <w:rsid w:val="00D67E4E"/>
    <w:rsid w:val="00D67EC7"/>
    <w:rsid w:val="00D67F6E"/>
    <w:rsid w:val="00D70D02"/>
    <w:rsid w:val="00D71310"/>
    <w:rsid w:val="00D717E2"/>
    <w:rsid w:val="00D71FC7"/>
    <w:rsid w:val="00D730C7"/>
    <w:rsid w:val="00D73337"/>
    <w:rsid w:val="00D7358D"/>
    <w:rsid w:val="00D746D0"/>
    <w:rsid w:val="00D747AC"/>
    <w:rsid w:val="00D754DC"/>
    <w:rsid w:val="00D756B1"/>
    <w:rsid w:val="00D76719"/>
    <w:rsid w:val="00D76B41"/>
    <w:rsid w:val="00D77977"/>
    <w:rsid w:val="00D77BBA"/>
    <w:rsid w:val="00D8040E"/>
    <w:rsid w:val="00D80D66"/>
    <w:rsid w:val="00D81102"/>
    <w:rsid w:val="00D8126F"/>
    <w:rsid w:val="00D81979"/>
    <w:rsid w:val="00D81ADB"/>
    <w:rsid w:val="00D8211C"/>
    <w:rsid w:val="00D82125"/>
    <w:rsid w:val="00D82AC1"/>
    <w:rsid w:val="00D82F04"/>
    <w:rsid w:val="00D832CC"/>
    <w:rsid w:val="00D835E5"/>
    <w:rsid w:val="00D8450D"/>
    <w:rsid w:val="00D853AC"/>
    <w:rsid w:val="00D8557D"/>
    <w:rsid w:val="00D85B1A"/>
    <w:rsid w:val="00D85EE8"/>
    <w:rsid w:val="00D86A4A"/>
    <w:rsid w:val="00D900D5"/>
    <w:rsid w:val="00D900E9"/>
    <w:rsid w:val="00D904FE"/>
    <w:rsid w:val="00D90CB2"/>
    <w:rsid w:val="00D9188D"/>
    <w:rsid w:val="00D92083"/>
    <w:rsid w:val="00D92966"/>
    <w:rsid w:val="00D9304F"/>
    <w:rsid w:val="00D93585"/>
    <w:rsid w:val="00D93A16"/>
    <w:rsid w:val="00D93B6F"/>
    <w:rsid w:val="00D94F45"/>
    <w:rsid w:val="00D9515E"/>
    <w:rsid w:val="00D95582"/>
    <w:rsid w:val="00D96D1C"/>
    <w:rsid w:val="00D974A6"/>
    <w:rsid w:val="00D97535"/>
    <w:rsid w:val="00DA02D1"/>
    <w:rsid w:val="00DA33EC"/>
    <w:rsid w:val="00DA350E"/>
    <w:rsid w:val="00DA3D17"/>
    <w:rsid w:val="00DA4C9C"/>
    <w:rsid w:val="00DA5798"/>
    <w:rsid w:val="00DA5A85"/>
    <w:rsid w:val="00DA5D79"/>
    <w:rsid w:val="00DA66CE"/>
    <w:rsid w:val="00DA7729"/>
    <w:rsid w:val="00DB0DC1"/>
    <w:rsid w:val="00DB172D"/>
    <w:rsid w:val="00DB2813"/>
    <w:rsid w:val="00DB293B"/>
    <w:rsid w:val="00DB2B01"/>
    <w:rsid w:val="00DB300C"/>
    <w:rsid w:val="00DB395E"/>
    <w:rsid w:val="00DB3EA3"/>
    <w:rsid w:val="00DB4124"/>
    <w:rsid w:val="00DB4138"/>
    <w:rsid w:val="00DB47D5"/>
    <w:rsid w:val="00DB4D9A"/>
    <w:rsid w:val="00DB5158"/>
    <w:rsid w:val="00DB5D05"/>
    <w:rsid w:val="00DB633C"/>
    <w:rsid w:val="00DB646C"/>
    <w:rsid w:val="00DB6EB2"/>
    <w:rsid w:val="00DB73A2"/>
    <w:rsid w:val="00DC0E87"/>
    <w:rsid w:val="00DC115E"/>
    <w:rsid w:val="00DC1A37"/>
    <w:rsid w:val="00DC1B55"/>
    <w:rsid w:val="00DC1D61"/>
    <w:rsid w:val="00DC1ED0"/>
    <w:rsid w:val="00DC2D06"/>
    <w:rsid w:val="00DC2DB2"/>
    <w:rsid w:val="00DC389A"/>
    <w:rsid w:val="00DC404C"/>
    <w:rsid w:val="00DC521A"/>
    <w:rsid w:val="00DC52FD"/>
    <w:rsid w:val="00DC5554"/>
    <w:rsid w:val="00DC5A58"/>
    <w:rsid w:val="00DC6831"/>
    <w:rsid w:val="00DC7DB1"/>
    <w:rsid w:val="00DD03E0"/>
    <w:rsid w:val="00DD0E0D"/>
    <w:rsid w:val="00DD142E"/>
    <w:rsid w:val="00DD162D"/>
    <w:rsid w:val="00DD2386"/>
    <w:rsid w:val="00DD2F7F"/>
    <w:rsid w:val="00DD31ED"/>
    <w:rsid w:val="00DD3692"/>
    <w:rsid w:val="00DD386A"/>
    <w:rsid w:val="00DD5DE6"/>
    <w:rsid w:val="00DD61F3"/>
    <w:rsid w:val="00DD674A"/>
    <w:rsid w:val="00DD7043"/>
    <w:rsid w:val="00DD7889"/>
    <w:rsid w:val="00DD7CA2"/>
    <w:rsid w:val="00DE00E0"/>
    <w:rsid w:val="00DE066F"/>
    <w:rsid w:val="00DE176E"/>
    <w:rsid w:val="00DE177E"/>
    <w:rsid w:val="00DE389D"/>
    <w:rsid w:val="00DE4DB2"/>
    <w:rsid w:val="00DE5B82"/>
    <w:rsid w:val="00DE5F2F"/>
    <w:rsid w:val="00DE653D"/>
    <w:rsid w:val="00DE6D73"/>
    <w:rsid w:val="00DE72A6"/>
    <w:rsid w:val="00DE73FE"/>
    <w:rsid w:val="00DE7ACF"/>
    <w:rsid w:val="00DE7D4E"/>
    <w:rsid w:val="00DF09CC"/>
    <w:rsid w:val="00DF0A30"/>
    <w:rsid w:val="00DF1C98"/>
    <w:rsid w:val="00DF2E0A"/>
    <w:rsid w:val="00DF4711"/>
    <w:rsid w:val="00DF488A"/>
    <w:rsid w:val="00DF4C7B"/>
    <w:rsid w:val="00DF5C1E"/>
    <w:rsid w:val="00DF75E0"/>
    <w:rsid w:val="00DF76E4"/>
    <w:rsid w:val="00DF7E11"/>
    <w:rsid w:val="00E0058B"/>
    <w:rsid w:val="00E00DE6"/>
    <w:rsid w:val="00E00FD3"/>
    <w:rsid w:val="00E014DC"/>
    <w:rsid w:val="00E0220B"/>
    <w:rsid w:val="00E02856"/>
    <w:rsid w:val="00E028DA"/>
    <w:rsid w:val="00E02DF1"/>
    <w:rsid w:val="00E03BD8"/>
    <w:rsid w:val="00E03E1B"/>
    <w:rsid w:val="00E0521A"/>
    <w:rsid w:val="00E0531C"/>
    <w:rsid w:val="00E06DF0"/>
    <w:rsid w:val="00E06E59"/>
    <w:rsid w:val="00E10041"/>
    <w:rsid w:val="00E10D47"/>
    <w:rsid w:val="00E110FF"/>
    <w:rsid w:val="00E113E8"/>
    <w:rsid w:val="00E120DC"/>
    <w:rsid w:val="00E12531"/>
    <w:rsid w:val="00E13B25"/>
    <w:rsid w:val="00E14FBC"/>
    <w:rsid w:val="00E15091"/>
    <w:rsid w:val="00E1514C"/>
    <w:rsid w:val="00E15E4A"/>
    <w:rsid w:val="00E173B0"/>
    <w:rsid w:val="00E20AA3"/>
    <w:rsid w:val="00E20C71"/>
    <w:rsid w:val="00E21541"/>
    <w:rsid w:val="00E21D9E"/>
    <w:rsid w:val="00E225EE"/>
    <w:rsid w:val="00E238D3"/>
    <w:rsid w:val="00E243BE"/>
    <w:rsid w:val="00E24D97"/>
    <w:rsid w:val="00E254A2"/>
    <w:rsid w:val="00E256E5"/>
    <w:rsid w:val="00E26354"/>
    <w:rsid w:val="00E26550"/>
    <w:rsid w:val="00E27498"/>
    <w:rsid w:val="00E278C3"/>
    <w:rsid w:val="00E30795"/>
    <w:rsid w:val="00E307E7"/>
    <w:rsid w:val="00E3246D"/>
    <w:rsid w:val="00E32F12"/>
    <w:rsid w:val="00E331EF"/>
    <w:rsid w:val="00E339D1"/>
    <w:rsid w:val="00E340C3"/>
    <w:rsid w:val="00E3488B"/>
    <w:rsid w:val="00E34AC1"/>
    <w:rsid w:val="00E3680D"/>
    <w:rsid w:val="00E37DE9"/>
    <w:rsid w:val="00E4065D"/>
    <w:rsid w:val="00E40817"/>
    <w:rsid w:val="00E4084C"/>
    <w:rsid w:val="00E40C18"/>
    <w:rsid w:val="00E41ABD"/>
    <w:rsid w:val="00E4244D"/>
    <w:rsid w:val="00E42502"/>
    <w:rsid w:val="00E427CD"/>
    <w:rsid w:val="00E44A86"/>
    <w:rsid w:val="00E44ABA"/>
    <w:rsid w:val="00E456F2"/>
    <w:rsid w:val="00E4602C"/>
    <w:rsid w:val="00E46CCD"/>
    <w:rsid w:val="00E478C5"/>
    <w:rsid w:val="00E508C6"/>
    <w:rsid w:val="00E50AAD"/>
    <w:rsid w:val="00E511A4"/>
    <w:rsid w:val="00E51EAB"/>
    <w:rsid w:val="00E52A58"/>
    <w:rsid w:val="00E52C17"/>
    <w:rsid w:val="00E52F00"/>
    <w:rsid w:val="00E53188"/>
    <w:rsid w:val="00E53702"/>
    <w:rsid w:val="00E53B0D"/>
    <w:rsid w:val="00E54262"/>
    <w:rsid w:val="00E54522"/>
    <w:rsid w:val="00E550FF"/>
    <w:rsid w:val="00E5525B"/>
    <w:rsid w:val="00E55F82"/>
    <w:rsid w:val="00E5617E"/>
    <w:rsid w:val="00E562C4"/>
    <w:rsid w:val="00E56397"/>
    <w:rsid w:val="00E57746"/>
    <w:rsid w:val="00E57871"/>
    <w:rsid w:val="00E57CAA"/>
    <w:rsid w:val="00E57DA8"/>
    <w:rsid w:val="00E61151"/>
    <w:rsid w:val="00E62507"/>
    <w:rsid w:val="00E6322E"/>
    <w:rsid w:val="00E63C21"/>
    <w:rsid w:val="00E63D6C"/>
    <w:rsid w:val="00E64732"/>
    <w:rsid w:val="00E6510A"/>
    <w:rsid w:val="00E6514A"/>
    <w:rsid w:val="00E66703"/>
    <w:rsid w:val="00E676D7"/>
    <w:rsid w:val="00E70451"/>
    <w:rsid w:val="00E709FD"/>
    <w:rsid w:val="00E71853"/>
    <w:rsid w:val="00E720FA"/>
    <w:rsid w:val="00E73D73"/>
    <w:rsid w:val="00E74218"/>
    <w:rsid w:val="00E74D44"/>
    <w:rsid w:val="00E75710"/>
    <w:rsid w:val="00E75C61"/>
    <w:rsid w:val="00E77240"/>
    <w:rsid w:val="00E77299"/>
    <w:rsid w:val="00E775B4"/>
    <w:rsid w:val="00E77AC9"/>
    <w:rsid w:val="00E80AF2"/>
    <w:rsid w:val="00E810D5"/>
    <w:rsid w:val="00E810D6"/>
    <w:rsid w:val="00E8149A"/>
    <w:rsid w:val="00E8176C"/>
    <w:rsid w:val="00E835A4"/>
    <w:rsid w:val="00E83A4D"/>
    <w:rsid w:val="00E83A84"/>
    <w:rsid w:val="00E83AFD"/>
    <w:rsid w:val="00E84044"/>
    <w:rsid w:val="00E84332"/>
    <w:rsid w:val="00E84397"/>
    <w:rsid w:val="00E843B7"/>
    <w:rsid w:val="00E84471"/>
    <w:rsid w:val="00E84611"/>
    <w:rsid w:val="00E847E5"/>
    <w:rsid w:val="00E84FFB"/>
    <w:rsid w:val="00E85C29"/>
    <w:rsid w:val="00E86079"/>
    <w:rsid w:val="00E8647B"/>
    <w:rsid w:val="00E8724C"/>
    <w:rsid w:val="00E90132"/>
    <w:rsid w:val="00E9032B"/>
    <w:rsid w:val="00E9079C"/>
    <w:rsid w:val="00E9080E"/>
    <w:rsid w:val="00E90A27"/>
    <w:rsid w:val="00E90D25"/>
    <w:rsid w:val="00E90E41"/>
    <w:rsid w:val="00E914D4"/>
    <w:rsid w:val="00E9194B"/>
    <w:rsid w:val="00E91C86"/>
    <w:rsid w:val="00E91D26"/>
    <w:rsid w:val="00E927C0"/>
    <w:rsid w:val="00E92DEC"/>
    <w:rsid w:val="00E93164"/>
    <w:rsid w:val="00E93636"/>
    <w:rsid w:val="00E94E7F"/>
    <w:rsid w:val="00E9575D"/>
    <w:rsid w:val="00E95DF2"/>
    <w:rsid w:val="00E962AF"/>
    <w:rsid w:val="00E96E0C"/>
    <w:rsid w:val="00E9741D"/>
    <w:rsid w:val="00E977A8"/>
    <w:rsid w:val="00E977A9"/>
    <w:rsid w:val="00E97961"/>
    <w:rsid w:val="00E97C25"/>
    <w:rsid w:val="00EA0188"/>
    <w:rsid w:val="00EA0B2C"/>
    <w:rsid w:val="00EA14A0"/>
    <w:rsid w:val="00EA1796"/>
    <w:rsid w:val="00EA19F1"/>
    <w:rsid w:val="00EA1B64"/>
    <w:rsid w:val="00EA2EAE"/>
    <w:rsid w:val="00EA3CF3"/>
    <w:rsid w:val="00EA3E72"/>
    <w:rsid w:val="00EA4771"/>
    <w:rsid w:val="00EA4E0A"/>
    <w:rsid w:val="00EA4E40"/>
    <w:rsid w:val="00EA50AC"/>
    <w:rsid w:val="00EA5DEE"/>
    <w:rsid w:val="00EA5F85"/>
    <w:rsid w:val="00EA6A9F"/>
    <w:rsid w:val="00EA71C9"/>
    <w:rsid w:val="00EB0387"/>
    <w:rsid w:val="00EB060A"/>
    <w:rsid w:val="00EB0AF0"/>
    <w:rsid w:val="00EB0C26"/>
    <w:rsid w:val="00EB1B93"/>
    <w:rsid w:val="00EB2252"/>
    <w:rsid w:val="00EB2FC5"/>
    <w:rsid w:val="00EB3211"/>
    <w:rsid w:val="00EB38BE"/>
    <w:rsid w:val="00EB38E8"/>
    <w:rsid w:val="00EB40A9"/>
    <w:rsid w:val="00EB426B"/>
    <w:rsid w:val="00EB4AE7"/>
    <w:rsid w:val="00EB5C6F"/>
    <w:rsid w:val="00EB68EE"/>
    <w:rsid w:val="00EB6AED"/>
    <w:rsid w:val="00EB6D05"/>
    <w:rsid w:val="00EB6D29"/>
    <w:rsid w:val="00EB78BC"/>
    <w:rsid w:val="00EC0207"/>
    <w:rsid w:val="00EC15E0"/>
    <w:rsid w:val="00EC1E46"/>
    <w:rsid w:val="00EC2899"/>
    <w:rsid w:val="00EC28FB"/>
    <w:rsid w:val="00EC5E40"/>
    <w:rsid w:val="00EC654B"/>
    <w:rsid w:val="00EC6B40"/>
    <w:rsid w:val="00EC6FE0"/>
    <w:rsid w:val="00EC76DA"/>
    <w:rsid w:val="00ED1358"/>
    <w:rsid w:val="00ED164D"/>
    <w:rsid w:val="00ED2E7D"/>
    <w:rsid w:val="00ED3007"/>
    <w:rsid w:val="00ED385D"/>
    <w:rsid w:val="00ED3945"/>
    <w:rsid w:val="00ED3DB5"/>
    <w:rsid w:val="00ED3ED1"/>
    <w:rsid w:val="00ED4CDF"/>
    <w:rsid w:val="00ED584C"/>
    <w:rsid w:val="00ED5930"/>
    <w:rsid w:val="00ED5AC7"/>
    <w:rsid w:val="00ED6B2C"/>
    <w:rsid w:val="00ED7368"/>
    <w:rsid w:val="00ED7455"/>
    <w:rsid w:val="00ED785A"/>
    <w:rsid w:val="00ED7A86"/>
    <w:rsid w:val="00EE0F09"/>
    <w:rsid w:val="00EE121B"/>
    <w:rsid w:val="00EE2397"/>
    <w:rsid w:val="00EE2C67"/>
    <w:rsid w:val="00EE4044"/>
    <w:rsid w:val="00EE4A83"/>
    <w:rsid w:val="00EE593A"/>
    <w:rsid w:val="00EE59D1"/>
    <w:rsid w:val="00EE5EB6"/>
    <w:rsid w:val="00EE6859"/>
    <w:rsid w:val="00EF13DD"/>
    <w:rsid w:val="00EF198D"/>
    <w:rsid w:val="00EF286C"/>
    <w:rsid w:val="00EF3188"/>
    <w:rsid w:val="00EF3FAF"/>
    <w:rsid w:val="00EF4572"/>
    <w:rsid w:val="00EF508E"/>
    <w:rsid w:val="00EF58E5"/>
    <w:rsid w:val="00EF67CD"/>
    <w:rsid w:val="00EF79CB"/>
    <w:rsid w:val="00EF7BC6"/>
    <w:rsid w:val="00EF7FC4"/>
    <w:rsid w:val="00EF7FCD"/>
    <w:rsid w:val="00F003DB"/>
    <w:rsid w:val="00F00AE2"/>
    <w:rsid w:val="00F00E07"/>
    <w:rsid w:val="00F00EFF"/>
    <w:rsid w:val="00F01002"/>
    <w:rsid w:val="00F012EC"/>
    <w:rsid w:val="00F02AAE"/>
    <w:rsid w:val="00F03909"/>
    <w:rsid w:val="00F03979"/>
    <w:rsid w:val="00F04C1F"/>
    <w:rsid w:val="00F064B8"/>
    <w:rsid w:val="00F100DF"/>
    <w:rsid w:val="00F1030E"/>
    <w:rsid w:val="00F10C25"/>
    <w:rsid w:val="00F11603"/>
    <w:rsid w:val="00F12429"/>
    <w:rsid w:val="00F12AB1"/>
    <w:rsid w:val="00F12F6A"/>
    <w:rsid w:val="00F13314"/>
    <w:rsid w:val="00F13FAF"/>
    <w:rsid w:val="00F149CF"/>
    <w:rsid w:val="00F14CC7"/>
    <w:rsid w:val="00F14DBF"/>
    <w:rsid w:val="00F14ECC"/>
    <w:rsid w:val="00F1592F"/>
    <w:rsid w:val="00F15DA9"/>
    <w:rsid w:val="00F15EC4"/>
    <w:rsid w:val="00F1615E"/>
    <w:rsid w:val="00F1649E"/>
    <w:rsid w:val="00F17396"/>
    <w:rsid w:val="00F1742C"/>
    <w:rsid w:val="00F17549"/>
    <w:rsid w:val="00F201BB"/>
    <w:rsid w:val="00F2186A"/>
    <w:rsid w:val="00F21986"/>
    <w:rsid w:val="00F22038"/>
    <w:rsid w:val="00F2250D"/>
    <w:rsid w:val="00F23C7A"/>
    <w:rsid w:val="00F23E33"/>
    <w:rsid w:val="00F24013"/>
    <w:rsid w:val="00F24216"/>
    <w:rsid w:val="00F246CE"/>
    <w:rsid w:val="00F253CA"/>
    <w:rsid w:val="00F25B57"/>
    <w:rsid w:val="00F25DF9"/>
    <w:rsid w:val="00F31921"/>
    <w:rsid w:val="00F3197B"/>
    <w:rsid w:val="00F32A31"/>
    <w:rsid w:val="00F32F51"/>
    <w:rsid w:val="00F335EB"/>
    <w:rsid w:val="00F340CC"/>
    <w:rsid w:val="00F34DC0"/>
    <w:rsid w:val="00F34F4B"/>
    <w:rsid w:val="00F35CE9"/>
    <w:rsid w:val="00F41CF7"/>
    <w:rsid w:val="00F439B2"/>
    <w:rsid w:val="00F43B6B"/>
    <w:rsid w:val="00F43C2C"/>
    <w:rsid w:val="00F447F7"/>
    <w:rsid w:val="00F4490D"/>
    <w:rsid w:val="00F454BD"/>
    <w:rsid w:val="00F45531"/>
    <w:rsid w:val="00F4582D"/>
    <w:rsid w:val="00F4589D"/>
    <w:rsid w:val="00F45993"/>
    <w:rsid w:val="00F45B52"/>
    <w:rsid w:val="00F465F7"/>
    <w:rsid w:val="00F46624"/>
    <w:rsid w:val="00F4685B"/>
    <w:rsid w:val="00F46B80"/>
    <w:rsid w:val="00F474D0"/>
    <w:rsid w:val="00F4778E"/>
    <w:rsid w:val="00F50277"/>
    <w:rsid w:val="00F511B5"/>
    <w:rsid w:val="00F51C49"/>
    <w:rsid w:val="00F51D7B"/>
    <w:rsid w:val="00F525D1"/>
    <w:rsid w:val="00F532F8"/>
    <w:rsid w:val="00F53540"/>
    <w:rsid w:val="00F538A1"/>
    <w:rsid w:val="00F53918"/>
    <w:rsid w:val="00F53C6E"/>
    <w:rsid w:val="00F54012"/>
    <w:rsid w:val="00F556E3"/>
    <w:rsid w:val="00F55DA9"/>
    <w:rsid w:val="00F55E62"/>
    <w:rsid w:val="00F5683C"/>
    <w:rsid w:val="00F57312"/>
    <w:rsid w:val="00F57547"/>
    <w:rsid w:val="00F575DE"/>
    <w:rsid w:val="00F57C6B"/>
    <w:rsid w:val="00F57EAC"/>
    <w:rsid w:val="00F60958"/>
    <w:rsid w:val="00F61213"/>
    <w:rsid w:val="00F61B44"/>
    <w:rsid w:val="00F61C14"/>
    <w:rsid w:val="00F6254F"/>
    <w:rsid w:val="00F63A3F"/>
    <w:rsid w:val="00F64746"/>
    <w:rsid w:val="00F64D78"/>
    <w:rsid w:val="00F64FE9"/>
    <w:rsid w:val="00F656FD"/>
    <w:rsid w:val="00F65968"/>
    <w:rsid w:val="00F65C96"/>
    <w:rsid w:val="00F660C8"/>
    <w:rsid w:val="00F66194"/>
    <w:rsid w:val="00F66FB9"/>
    <w:rsid w:val="00F6779C"/>
    <w:rsid w:val="00F67956"/>
    <w:rsid w:val="00F70059"/>
    <w:rsid w:val="00F700E4"/>
    <w:rsid w:val="00F702F8"/>
    <w:rsid w:val="00F70587"/>
    <w:rsid w:val="00F707D8"/>
    <w:rsid w:val="00F70F3A"/>
    <w:rsid w:val="00F71239"/>
    <w:rsid w:val="00F71AAC"/>
    <w:rsid w:val="00F71B2D"/>
    <w:rsid w:val="00F73883"/>
    <w:rsid w:val="00F73BC7"/>
    <w:rsid w:val="00F741AD"/>
    <w:rsid w:val="00F747B5"/>
    <w:rsid w:val="00F75046"/>
    <w:rsid w:val="00F753C5"/>
    <w:rsid w:val="00F75AFB"/>
    <w:rsid w:val="00F75B25"/>
    <w:rsid w:val="00F75E24"/>
    <w:rsid w:val="00F7605A"/>
    <w:rsid w:val="00F769D1"/>
    <w:rsid w:val="00F76A0B"/>
    <w:rsid w:val="00F76B84"/>
    <w:rsid w:val="00F778CC"/>
    <w:rsid w:val="00F80324"/>
    <w:rsid w:val="00F809A1"/>
    <w:rsid w:val="00F80CCF"/>
    <w:rsid w:val="00F8101F"/>
    <w:rsid w:val="00F826F9"/>
    <w:rsid w:val="00F82B04"/>
    <w:rsid w:val="00F82D3C"/>
    <w:rsid w:val="00F837DC"/>
    <w:rsid w:val="00F8425A"/>
    <w:rsid w:val="00F84398"/>
    <w:rsid w:val="00F8536B"/>
    <w:rsid w:val="00F85D62"/>
    <w:rsid w:val="00F87E63"/>
    <w:rsid w:val="00F902C9"/>
    <w:rsid w:val="00F9056F"/>
    <w:rsid w:val="00F91D48"/>
    <w:rsid w:val="00F91F78"/>
    <w:rsid w:val="00F9314A"/>
    <w:rsid w:val="00F945A4"/>
    <w:rsid w:val="00F95308"/>
    <w:rsid w:val="00F95DFB"/>
    <w:rsid w:val="00F965E8"/>
    <w:rsid w:val="00F96B78"/>
    <w:rsid w:val="00F96B80"/>
    <w:rsid w:val="00F96F47"/>
    <w:rsid w:val="00F972BF"/>
    <w:rsid w:val="00F9753B"/>
    <w:rsid w:val="00F97B6B"/>
    <w:rsid w:val="00FA03C5"/>
    <w:rsid w:val="00FA1143"/>
    <w:rsid w:val="00FA327C"/>
    <w:rsid w:val="00FA3425"/>
    <w:rsid w:val="00FA3B81"/>
    <w:rsid w:val="00FA4970"/>
    <w:rsid w:val="00FA52A8"/>
    <w:rsid w:val="00FA5437"/>
    <w:rsid w:val="00FA56F0"/>
    <w:rsid w:val="00FA5B91"/>
    <w:rsid w:val="00FA5C94"/>
    <w:rsid w:val="00FA64D2"/>
    <w:rsid w:val="00FA6C49"/>
    <w:rsid w:val="00FB04F2"/>
    <w:rsid w:val="00FB0989"/>
    <w:rsid w:val="00FB34FF"/>
    <w:rsid w:val="00FB38FD"/>
    <w:rsid w:val="00FB41FC"/>
    <w:rsid w:val="00FB49D3"/>
    <w:rsid w:val="00FB648C"/>
    <w:rsid w:val="00FB6ECC"/>
    <w:rsid w:val="00FB706A"/>
    <w:rsid w:val="00FB7A81"/>
    <w:rsid w:val="00FB7D67"/>
    <w:rsid w:val="00FB7F60"/>
    <w:rsid w:val="00FC0CED"/>
    <w:rsid w:val="00FC128F"/>
    <w:rsid w:val="00FC18AF"/>
    <w:rsid w:val="00FC1E71"/>
    <w:rsid w:val="00FC39DA"/>
    <w:rsid w:val="00FC43E0"/>
    <w:rsid w:val="00FC50DA"/>
    <w:rsid w:val="00FC5278"/>
    <w:rsid w:val="00FC55FF"/>
    <w:rsid w:val="00FC5BBB"/>
    <w:rsid w:val="00FC643C"/>
    <w:rsid w:val="00FC7455"/>
    <w:rsid w:val="00FD0C9C"/>
    <w:rsid w:val="00FD1029"/>
    <w:rsid w:val="00FD2CB6"/>
    <w:rsid w:val="00FD2DA1"/>
    <w:rsid w:val="00FD2DE2"/>
    <w:rsid w:val="00FD3B24"/>
    <w:rsid w:val="00FD3FE2"/>
    <w:rsid w:val="00FD40AB"/>
    <w:rsid w:val="00FD41D7"/>
    <w:rsid w:val="00FD463F"/>
    <w:rsid w:val="00FD4845"/>
    <w:rsid w:val="00FD4AAC"/>
    <w:rsid w:val="00FD4E58"/>
    <w:rsid w:val="00FD4F07"/>
    <w:rsid w:val="00FD535F"/>
    <w:rsid w:val="00FD6578"/>
    <w:rsid w:val="00FD6B1A"/>
    <w:rsid w:val="00FD70CF"/>
    <w:rsid w:val="00FD7162"/>
    <w:rsid w:val="00FD79BA"/>
    <w:rsid w:val="00FE1223"/>
    <w:rsid w:val="00FE141F"/>
    <w:rsid w:val="00FE16A2"/>
    <w:rsid w:val="00FE174F"/>
    <w:rsid w:val="00FE305A"/>
    <w:rsid w:val="00FE4676"/>
    <w:rsid w:val="00FE60AB"/>
    <w:rsid w:val="00FE6A70"/>
    <w:rsid w:val="00FE6F0E"/>
    <w:rsid w:val="00FE7243"/>
    <w:rsid w:val="00FE7ABB"/>
    <w:rsid w:val="00FE7C37"/>
    <w:rsid w:val="00FF0977"/>
    <w:rsid w:val="00FF09B2"/>
    <w:rsid w:val="00FF1C9A"/>
    <w:rsid w:val="00FF222A"/>
    <w:rsid w:val="00FF282A"/>
    <w:rsid w:val="00FF2945"/>
    <w:rsid w:val="00FF3019"/>
    <w:rsid w:val="00FF3574"/>
    <w:rsid w:val="00FF3B18"/>
    <w:rsid w:val="00FF505B"/>
    <w:rsid w:val="00FF54D6"/>
    <w:rsid w:val="00FF5C9D"/>
    <w:rsid w:val="00FF7D4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21912"/>
  <w15:chartTrackingRefBased/>
  <w15:docId w15:val="{C56AADDF-6593-4085-B7E8-794783DE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99F"/>
    <w:pPr>
      <w:jc w:val="both"/>
    </w:pPr>
    <w:rPr>
      <w:rFonts w:asciiTheme="majorHAnsi" w:hAnsiTheme="majorHAnsi"/>
      <w:lang w:val="en-US"/>
    </w:rPr>
  </w:style>
  <w:style w:type="paragraph" w:styleId="Titre1">
    <w:name w:val="heading 1"/>
    <w:basedOn w:val="Normal"/>
    <w:next w:val="Normal"/>
    <w:link w:val="Titre1Car"/>
    <w:uiPriority w:val="9"/>
    <w:qFormat/>
    <w:rsid w:val="005D557A"/>
    <w:pPr>
      <w:keepNext/>
      <w:keepLines/>
      <w:spacing w:before="240" w:after="0"/>
      <w:outlineLvl w:val="0"/>
    </w:pPr>
    <w:rPr>
      <w:rFonts w:eastAsiaTheme="majorEastAsia" w:cstheme="majorBidi"/>
      <w:color w:val="2F5496" w:themeColor="accent1" w:themeShade="BF"/>
      <w:sz w:val="32"/>
      <w:szCs w:val="32"/>
    </w:rPr>
  </w:style>
  <w:style w:type="paragraph" w:styleId="Titre2">
    <w:name w:val="heading 2"/>
    <w:basedOn w:val="Normal"/>
    <w:next w:val="Normal"/>
    <w:link w:val="Titre2Car"/>
    <w:uiPriority w:val="9"/>
    <w:unhideWhenUsed/>
    <w:qFormat/>
    <w:rsid w:val="00B2422E"/>
    <w:pPr>
      <w:keepNext/>
      <w:keepLines/>
      <w:pBdr>
        <w:top w:val="single" w:sz="18" w:space="1" w:color="CCDAE5"/>
        <w:left w:val="single" w:sz="18" w:space="4" w:color="CCDAE5"/>
        <w:bottom w:val="single" w:sz="18" w:space="1" w:color="CCDAE5"/>
        <w:right w:val="single" w:sz="18" w:space="4" w:color="CCDAE5"/>
      </w:pBdr>
      <w:spacing w:before="40" w:after="0" w:line="240" w:lineRule="auto"/>
      <w:jc w:val="center"/>
      <w:outlineLvl w:val="1"/>
    </w:pPr>
    <w:rPr>
      <w:rFonts w:ascii="Eurostile" w:eastAsiaTheme="majorEastAsia" w:hAnsi="Eurostile" w:cstheme="majorBidi"/>
      <w:b/>
      <w:caps/>
      <w:color w:val="2F5496"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D557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D557A"/>
    <w:rPr>
      <w:rFonts w:eastAsiaTheme="minorEastAsia"/>
      <w:lang w:eastAsia="fr-FR"/>
    </w:rPr>
  </w:style>
  <w:style w:type="paragraph" w:styleId="En-tte">
    <w:name w:val="header"/>
    <w:basedOn w:val="Normal"/>
    <w:link w:val="En-tteCar"/>
    <w:uiPriority w:val="99"/>
    <w:unhideWhenUsed/>
    <w:rsid w:val="005D557A"/>
    <w:pPr>
      <w:tabs>
        <w:tab w:val="center" w:pos="4536"/>
        <w:tab w:val="right" w:pos="9072"/>
      </w:tabs>
      <w:spacing w:after="0" w:line="240" w:lineRule="auto"/>
    </w:pPr>
  </w:style>
  <w:style w:type="character" w:customStyle="1" w:styleId="En-tteCar">
    <w:name w:val="En-tête Car"/>
    <w:basedOn w:val="Policepardfaut"/>
    <w:link w:val="En-tte"/>
    <w:uiPriority w:val="99"/>
    <w:rsid w:val="005D557A"/>
    <w:rPr>
      <w:rFonts w:asciiTheme="majorHAnsi" w:hAnsiTheme="majorHAnsi"/>
    </w:rPr>
  </w:style>
  <w:style w:type="paragraph" w:styleId="Pieddepage">
    <w:name w:val="footer"/>
    <w:basedOn w:val="Normal"/>
    <w:link w:val="PieddepageCar"/>
    <w:uiPriority w:val="99"/>
    <w:unhideWhenUsed/>
    <w:rsid w:val="005D55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557A"/>
    <w:rPr>
      <w:rFonts w:asciiTheme="majorHAnsi" w:hAnsiTheme="majorHAnsi"/>
    </w:rPr>
  </w:style>
  <w:style w:type="character" w:styleId="Lienhypertexte">
    <w:name w:val="Hyperlink"/>
    <w:basedOn w:val="Policepardfaut"/>
    <w:uiPriority w:val="99"/>
    <w:unhideWhenUsed/>
    <w:rsid w:val="005D557A"/>
    <w:rPr>
      <w:color w:val="0563C1" w:themeColor="hyperlink"/>
      <w:u w:val="single"/>
    </w:rPr>
  </w:style>
  <w:style w:type="paragraph" w:customStyle="1" w:styleId="Titreparties">
    <w:name w:val="Titre parties"/>
    <w:basedOn w:val="Titre1"/>
    <w:link w:val="TitrepartiesCar"/>
    <w:qFormat/>
    <w:rsid w:val="005D557A"/>
    <w:pPr>
      <w:jc w:val="center"/>
    </w:pPr>
    <w:rPr>
      <w:rFonts w:ascii="Eurostile LT Std Ext Two" w:hAnsi="Eurostile LT Std Ext Two"/>
      <w:b/>
      <w:smallCaps/>
      <w:color w:val="C76B33"/>
    </w:rPr>
  </w:style>
  <w:style w:type="character" w:customStyle="1" w:styleId="TitrepartiesCar">
    <w:name w:val="Titre parties Car"/>
    <w:basedOn w:val="Titre1Car"/>
    <w:link w:val="Titreparties"/>
    <w:rsid w:val="005D557A"/>
    <w:rPr>
      <w:rFonts w:ascii="Eurostile LT Std Ext Two" w:eastAsiaTheme="majorEastAsia" w:hAnsi="Eurostile LT Std Ext Two" w:cstheme="majorBidi"/>
      <w:b/>
      <w:smallCaps/>
      <w:color w:val="C76B33"/>
      <w:sz w:val="32"/>
      <w:szCs w:val="32"/>
    </w:rPr>
  </w:style>
  <w:style w:type="table" w:styleId="Grilledutableau">
    <w:name w:val="Table Grid"/>
    <w:basedOn w:val="TableauNormal"/>
    <w:uiPriority w:val="39"/>
    <w:rsid w:val="005D5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D557A"/>
    <w:pPr>
      <w:ind w:left="720"/>
      <w:contextualSpacing/>
    </w:pPr>
  </w:style>
  <w:style w:type="character" w:customStyle="1" w:styleId="Titre1Car">
    <w:name w:val="Titre 1 Car"/>
    <w:basedOn w:val="Policepardfaut"/>
    <w:link w:val="Titre1"/>
    <w:uiPriority w:val="9"/>
    <w:rsid w:val="005D557A"/>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D557A"/>
    <w:pPr>
      <w:outlineLvl w:val="9"/>
    </w:pPr>
    <w:rPr>
      <w:lang w:eastAsia="fr-FR"/>
    </w:rPr>
  </w:style>
  <w:style w:type="paragraph" w:styleId="TM1">
    <w:name w:val="toc 1"/>
    <w:basedOn w:val="Normal"/>
    <w:next w:val="Normal"/>
    <w:autoRedefine/>
    <w:uiPriority w:val="39"/>
    <w:unhideWhenUsed/>
    <w:rsid w:val="005D557A"/>
    <w:pPr>
      <w:spacing w:after="100"/>
    </w:pPr>
  </w:style>
  <w:style w:type="paragraph" w:styleId="TM2">
    <w:name w:val="toc 2"/>
    <w:basedOn w:val="Normal"/>
    <w:next w:val="Normal"/>
    <w:autoRedefine/>
    <w:uiPriority w:val="39"/>
    <w:unhideWhenUsed/>
    <w:rsid w:val="005D557A"/>
    <w:pPr>
      <w:spacing w:after="100"/>
      <w:ind w:left="220"/>
    </w:pPr>
  </w:style>
  <w:style w:type="character" w:customStyle="1" w:styleId="Titre2Car">
    <w:name w:val="Titre 2 Car"/>
    <w:basedOn w:val="Policepardfaut"/>
    <w:link w:val="Titre2"/>
    <w:uiPriority w:val="9"/>
    <w:rsid w:val="00B2422E"/>
    <w:rPr>
      <w:rFonts w:ascii="Eurostile" w:eastAsiaTheme="majorEastAsia" w:hAnsi="Eurostile" w:cstheme="majorBidi"/>
      <w:b/>
      <w:caps/>
      <w:color w:val="2F5496" w:themeColor="accent1" w:themeShade="BF"/>
      <w:sz w:val="28"/>
      <w:szCs w:val="26"/>
    </w:rPr>
  </w:style>
  <w:style w:type="character" w:styleId="Marquedecommentaire">
    <w:name w:val="annotation reference"/>
    <w:basedOn w:val="Policepardfaut"/>
    <w:uiPriority w:val="99"/>
    <w:semiHidden/>
    <w:unhideWhenUsed/>
    <w:rsid w:val="00CC724A"/>
    <w:rPr>
      <w:sz w:val="16"/>
      <w:szCs w:val="16"/>
    </w:rPr>
  </w:style>
  <w:style w:type="paragraph" w:styleId="Commentaire">
    <w:name w:val="annotation text"/>
    <w:basedOn w:val="Normal"/>
    <w:link w:val="CommentaireCar"/>
    <w:uiPriority w:val="99"/>
    <w:unhideWhenUsed/>
    <w:rsid w:val="00CC724A"/>
    <w:pPr>
      <w:spacing w:after="0" w:line="240" w:lineRule="auto"/>
    </w:pPr>
    <w:rPr>
      <w:rFonts w:ascii="Calibri Light" w:eastAsia="Times New Roman" w:hAnsi="Calibri Light" w:cs="Times New Roman"/>
      <w:sz w:val="20"/>
      <w:szCs w:val="20"/>
      <w:lang w:eastAsia="fr-FR"/>
    </w:rPr>
  </w:style>
  <w:style w:type="character" w:customStyle="1" w:styleId="CommentaireCar">
    <w:name w:val="Commentaire Car"/>
    <w:basedOn w:val="Policepardfaut"/>
    <w:link w:val="Commentaire"/>
    <w:uiPriority w:val="99"/>
    <w:rsid w:val="00CC724A"/>
    <w:rPr>
      <w:rFonts w:ascii="Calibri Light" w:eastAsia="Times New Roman" w:hAnsi="Calibri Light" w:cs="Times New Roman"/>
      <w:sz w:val="20"/>
      <w:szCs w:val="20"/>
      <w:lang w:eastAsia="fr-FR"/>
    </w:rPr>
  </w:style>
  <w:style w:type="character" w:styleId="Accentuationlgre">
    <w:name w:val="Subtle Emphasis"/>
    <w:basedOn w:val="Policepardfaut"/>
    <w:uiPriority w:val="19"/>
    <w:rsid w:val="00F13314"/>
    <w:rPr>
      <w:rFonts w:asciiTheme="majorHAnsi" w:hAnsiTheme="majorHAnsi"/>
      <w:b/>
      <w:i w:val="0"/>
      <w:iCs/>
      <w:color w:val="000000" w:themeColor="text1"/>
      <w:sz w:val="22"/>
      <w:bdr w:val="none" w:sz="0" w:space="0" w:color="auto"/>
      <w:shd w:val="clear" w:color="auto" w:fill="CCDAE5"/>
    </w:rPr>
  </w:style>
  <w:style w:type="paragraph" w:customStyle="1" w:styleId="Accentuation1">
    <w:name w:val="Accentuation 1"/>
    <w:basedOn w:val="Normal"/>
    <w:link w:val="Accentuation1Car"/>
    <w:qFormat/>
    <w:rsid w:val="00F13314"/>
    <w:pPr>
      <w:shd w:val="clear" w:color="auto" w:fill="CCDAE5"/>
      <w:spacing w:after="0"/>
      <w:jc w:val="center"/>
    </w:pPr>
    <w:rPr>
      <w:rFonts w:cs="Calibri Light"/>
      <w:b/>
      <w:bCs/>
      <w:sz w:val="24"/>
      <w:lang w:val="en-GB"/>
    </w:rPr>
  </w:style>
  <w:style w:type="paragraph" w:styleId="Objetducommentaire">
    <w:name w:val="annotation subject"/>
    <w:basedOn w:val="Commentaire"/>
    <w:next w:val="Commentaire"/>
    <w:link w:val="ObjetducommentaireCar"/>
    <w:uiPriority w:val="99"/>
    <w:semiHidden/>
    <w:unhideWhenUsed/>
    <w:rsid w:val="007A0579"/>
    <w:pPr>
      <w:spacing w:after="160"/>
    </w:pPr>
    <w:rPr>
      <w:rFonts w:asciiTheme="minorHAnsi" w:eastAsiaTheme="minorHAnsi" w:hAnsiTheme="minorHAnsi" w:cstheme="minorBidi"/>
      <w:b/>
      <w:bCs/>
      <w:lang w:eastAsia="en-US"/>
    </w:rPr>
  </w:style>
  <w:style w:type="character" w:customStyle="1" w:styleId="Accentuation1Car">
    <w:name w:val="Accentuation 1 Car"/>
    <w:basedOn w:val="Policepardfaut"/>
    <w:link w:val="Accentuation1"/>
    <w:rsid w:val="00F13314"/>
    <w:rPr>
      <w:rFonts w:cs="Calibri Light"/>
      <w:b/>
      <w:bCs/>
      <w:sz w:val="24"/>
      <w:shd w:val="clear" w:color="auto" w:fill="CCDAE5"/>
      <w:lang w:val="en-GB"/>
    </w:rPr>
  </w:style>
  <w:style w:type="character" w:customStyle="1" w:styleId="ObjetducommentaireCar">
    <w:name w:val="Objet du commentaire Car"/>
    <w:basedOn w:val="CommentaireCar"/>
    <w:link w:val="Objetducommentaire"/>
    <w:uiPriority w:val="99"/>
    <w:semiHidden/>
    <w:rsid w:val="007A0579"/>
    <w:rPr>
      <w:rFonts w:ascii="Calibri Light" w:eastAsia="Times New Roman" w:hAnsi="Calibri Light" w:cs="Times New Roman"/>
      <w:b/>
      <w:bCs/>
      <w:sz w:val="20"/>
      <w:szCs w:val="20"/>
      <w:lang w:eastAsia="fr-FR"/>
    </w:rPr>
  </w:style>
  <w:style w:type="paragraph" w:styleId="Rvision">
    <w:name w:val="Revision"/>
    <w:hidden/>
    <w:uiPriority w:val="99"/>
    <w:semiHidden/>
    <w:rsid w:val="007A0579"/>
    <w:pPr>
      <w:spacing w:after="0" w:line="240" w:lineRule="auto"/>
    </w:pPr>
  </w:style>
  <w:style w:type="character" w:styleId="Mentionnonrsolue">
    <w:name w:val="Unresolved Mention"/>
    <w:basedOn w:val="Policepardfaut"/>
    <w:uiPriority w:val="99"/>
    <w:semiHidden/>
    <w:unhideWhenUsed/>
    <w:rsid w:val="00AD0D95"/>
    <w:rPr>
      <w:color w:val="605E5C"/>
      <w:shd w:val="clear" w:color="auto" w:fill="E1DFDD"/>
    </w:rPr>
  </w:style>
  <w:style w:type="paragraph" w:styleId="Lgende">
    <w:name w:val="caption"/>
    <w:basedOn w:val="Normal"/>
    <w:next w:val="Normal"/>
    <w:uiPriority w:val="35"/>
    <w:unhideWhenUsed/>
    <w:qFormat/>
    <w:rsid w:val="00612C96"/>
    <w:pPr>
      <w:spacing w:after="200" w:line="240" w:lineRule="auto"/>
    </w:pPr>
    <w:rPr>
      <w:i/>
      <w:iCs/>
      <w:color w:val="44546A" w:themeColor="text2"/>
      <w:sz w:val="18"/>
      <w:szCs w:val="18"/>
    </w:rPr>
  </w:style>
  <w:style w:type="paragraph" w:styleId="NormalWeb">
    <w:name w:val="Normal (Web)"/>
    <w:basedOn w:val="Normal"/>
    <w:uiPriority w:val="99"/>
    <w:unhideWhenUsed/>
    <w:rsid w:val="00CE08C6"/>
    <w:pPr>
      <w:spacing w:before="100" w:beforeAutospacing="1" w:after="100" w:afterAutospacing="1" w:line="240" w:lineRule="auto"/>
      <w:jc w:val="left"/>
    </w:pPr>
    <w:rPr>
      <w:rFonts w:ascii="Calibri" w:hAnsi="Calibri" w:cs="Calibri"/>
    </w:rPr>
  </w:style>
  <w:style w:type="character" w:styleId="Lienhypertextesuivivisit">
    <w:name w:val="FollowedHyperlink"/>
    <w:basedOn w:val="Policepardfaut"/>
    <w:uiPriority w:val="99"/>
    <w:semiHidden/>
    <w:unhideWhenUsed/>
    <w:rsid w:val="001428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7348">
      <w:bodyDiv w:val="1"/>
      <w:marLeft w:val="0"/>
      <w:marRight w:val="0"/>
      <w:marTop w:val="0"/>
      <w:marBottom w:val="0"/>
      <w:divBdr>
        <w:top w:val="none" w:sz="0" w:space="0" w:color="auto"/>
        <w:left w:val="none" w:sz="0" w:space="0" w:color="auto"/>
        <w:bottom w:val="none" w:sz="0" w:space="0" w:color="auto"/>
        <w:right w:val="none" w:sz="0" w:space="0" w:color="auto"/>
      </w:divBdr>
    </w:div>
    <w:div w:id="625702778">
      <w:bodyDiv w:val="1"/>
      <w:marLeft w:val="0"/>
      <w:marRight w:val="0"/>
      <w:marTop w:val="0"/>
      <w:marBottom w:val="0"/>
      <w:divBdr>
        <w:top w:val="none" w:sz="0" w:space="0" w:color="auto"/>
        <w:left w:val="none" w:sz="0" w:space="0" w:color="auto"/>
        <w:bottom w:val="none" w:sz="0" w:space="0" w:color="auto"/>
        <w:right w:val="none" w:sz="0" w:space="0" w:color="auto"/>
      </w:divBdr>
    </w:div>
    <w:div w:id="701327421">
      <w:bodyDiv w:val="1"/>
      <w:marLeft w:val="0"/>
      <w:marRight w:val="0"/>
      <w:marTop w:val="0"/>
      <w:marBottom w:val="0"/>
      <w:divBdr>
        <w:top w:val="none" w:sz="0" w:space="0" w:color="auto"/>
        <w:left w:val="none" w:sz="0" w:space="0" w:color="auto"/>
        <w:bottom w:val="none" w:sz="0" w:space="0" w:color="auto"/>
        <w:right w:val="none" w:sz="0" w:space="0" w:color="auto"/>
      </w:divBdr>
    </w:div>
    <w:div w:id="1070886612">
      <w:bodyDiv w:val="1"/>
      <w:marLeft w:val="0"/>
      <w:marRight w:val="0"/>
      <w:marTop w:val="0"/>
      <w:marBottom w:val="0"/>
      <w:divBdr>
        <w:top w:val="none" w:sz="0" w:space="0" w:color="auto"/>
        <w:left w:val="none" w:sz="0" w:space="0" w:color="auto"/>
        <w:bottom w:val="none" w:sz="0" w:space="0" w:color="auto"/>
        <w:right w:val="none" w:sz="0" w:space="0" w:color="auto"/>
      </w:divBdr>
    </w:div>
    <w:div w:id="1245801002">
      <w:bodyDiv w:val="1"/>
      <w:marLeft w:val="0"/>
      <w:marRight w:val="0"/>
      <w:marTop w:val="0"/>
      <w:marBottom w:val="0"/>
      <w:divBdr>
        <w:top w:val="none" w:sz="0" w:space="0" w:color="auto"/>
        <w:left w:val="none" w:sz="0" w:space="0" w:color="auto"/>
        <w:bottom w:val="none" w:sz="0" w:space="0" w:color="auto"/>
        <w:right w:val="none" w:sz="0" w:space="0" w:color="auto"/>
      </w:divBdr>
    </w:div>
    <w:div w:id="1356806526">
      <w:bodyDiv w:val="1"/>
      <w:marLeft w:val="0"/>
      <w:marRight w:val="0"/>
      <w:marTop w:val="0"/>
      <w:marBottom w:val="0"/>
      <w:divBdr>
        <w:top w:val="none" w:sz="0" w:space="0" w:color="auto"/>
        <w:left w:val="none" w:sz="0" w:space="0" w:color="auto"/>
        <w:bottom w:val="none" w:sz="0" w:space="0" w:color="auto"/>
        <w:right w:val="none" w:sz="0" w:space="0" w:color="auto"/>
      </w:divBdr>
    </w:div>
    <w:div w:id="1735926787">
      <w:bodyDiv w:val="1"/>
      <w:marLeft w:val="0"/>
      <w:marRight w:val="0"/>
      <w:marTop w:val="0"/>
      <w:marBottom w:val="0"/>
      <w:divBdr>
        <w:top w:val="none" w:sz="0" w:space="0" w:color="auto"/>
        <w:left w:val="none" w:sz="0" w:space="0" w:color="auto"/>
        <w:bottom w:val="none" w:sz="0" w:space="0" w:color="auto"/>
        <w:right w:val="none" w:sz="0" w:space="0" w:color="auto"/>
      </w:divBdr>
    </w:div>
    <w:div w:id="1857579713">
      <w:bodyDiv w:val="1"/>
      <w:marLeft w:val="0"/>
      <w:marRight w:val="0"/>
      <w:marTop w:val="0"/>
      <w:marBottom w:val="0"/>
      <w:divBdr>
        <w:top w:val="none" w:sz="0" w:space="0" w:color="auto"/>
        <w:left w:val="none" w:sz="0" w:space="0" w:color="auto"/>
        <w:bottom w:val="none" w:sz="0" w:space="0" w:color="auto"/>
        <w:right w:val="none" w:sz="0" w:space="0" w:color="auto"/>
      </w:divBdr>
    </w:div>
    <w:div w:id="2014188461">
      <w:bodyDiv w:val="1"/>
      <w:marLeft w:val="0"/>
      <w:marRight w:val="0"/>
      <w:marTop w:val="0"/>
      <w:marBottom w:val="0"/>
      <w:divBdr>
        <w:top w:val="none" w:sz="0" w:space="0" w:color="auto"/>
        <w:left w:val="none" w:sz="0" w:space="0" w:color="auto"/>
        <w:bottom w:val="none" w:sz="0" w:space="0" w:color="auto"/>
        <w:right w:val="none" w:sz="0" w:space="0" w:color="auto"/>
      </w:divBdr>
    </w:div>
    <w:div w:id="211289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groupegeos.com" TargetMode="External"/><Relationship Id="rId2" Type="http://schemas.openxmlformats.org/officeDocument/2006/relationships/image" Target="media/image18.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DC1A2-C126-45C1-916A-65D89BDA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737</Words>
  <Characters>4203</Characters>
  <Application>Microsoft Office Word</Application>
  <DocSecurity>0</DocSecurity>
  <Lines>35</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Joséphine Parenthou</dc:creator>
  <cp:keywords/>
  <dc:description/>
  <cp:lastModifiedBy>Katia Campbell</cp:lastModifiedBy>
  <cp:revision>6</cp:revision>
  <cp:lastPrinted>2023-02-26T12:46:00Z</cp:lastPrinted>
  <dcterms:created xsi:type="dcterms:W3CDTF">2023-02-26T11:47:00Z</dcterms:created>
  <dcterms:modified xsi:type="dcterms:W3CDTF">2023-02-26T12:47:00Z</dcterms:modified>
</cp:coreProperties>
</file>